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2A" w:rsidRDefault="0027432A" w:rsidP="002E4C3F">
      <w:pPr>
        <w:tabs>
          <w:tab w:val="left" w:pos="7553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tab/>
        <w:t xml:space="preserve">           </w:t>
      </w:r>
    </w:p>
    <w:p w:rsidR="0027432A" w:rsidRDefault="0027432A" w:rsidP="002E4C3F">
      <w:pPr>
        <w:pStyle w:val="BodyText"/>
      </w:pPr>
    </w:p>
    <w:p w:rsidR="0027432A" w:rsidRPr="001A7AED" w:rsidRDefault="0027432A" w:rsidP="002E4C3F">
      <w:pPr>
        <w:pStyle w:val="BodyText"/>
      </w:pPr>
      <w:r w:rsidRPr="001A7AED">
        <w:t>Решени</w:t>
      </w:r>
      <w:r>
        <w:t>е</w:t>
      </w:r>
      <w:r w:rsidRPr="001A7AED">
        <w:t xml:space="preserve"> </w:t>
      </w:r>
      <w:r>
        <w:t>комиссии по координации работы по противодействию коррупции в муниципальном образовании «Город Азов»</w:t>
      </w:r>
    </w:p>
    <w:p w:rsidR="0027432A" w:rsidRDefault="0027432A" w:rsidP="002E4C3F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32A" w:rsidRDefault="0027432A" w:rsidP="002E4C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 мая 2016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№ 2</w:t>
      </w:r>
    </w:p>
    <w:p w:rsidR="0027432A" w:rsidRDefault="0027432A" w:rsidP="002E4C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7432A" w:rsidRPr="00924EFE" w:rsidRDefault="0027432A" w:rsidP="002E4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Комиссия по координации работы по противодействию коррупции в муниципальном образовании «Город Азов», </w:t>
      </w:r>
      <w:r w:rsidRPr="00924EFE">
        <w:rPr>
          <w:rFonts w:ascii="Times New Roman" w:hAnsi="Times New Roman"/>
          <w:sz w:val="28"/>
          <w:szCs w:val="28"/>
        </w:rPr>
        <w:t>в составе председателя комиссии – главы администрации Ращупкина В. В., заместителя председателя комиссии – заместителя главы администрации по организационно-правовым и кадровым вопросам Шевченко Д. Е., членов комиссии – (</w:t>
      </w:r>
      <w:r>
        <w:rPr>
          <w:rFonts w:ascii="Times New Roman" w:hAnsi="Times New Roman"/>
          <w:sz w:val="28"/>
          <w:szCs w:val="28"/>
        </w:rPr>
        <w:t>согласно протокола</w:t>
      </w:r>
      <w:r w:rsidRPr="00924EFE">
        <w:rPr>
          <w:rFonts w:ascii="Times New Roman" w:hAnsi="Times New Roman"/>
          <w:sz w:val="28"/>
          <w:szCs w:val="28"/>
        </w:rPr>
        <w:t>), заслушав и обсудив информацию по повестке дня,</w:t>
      </w:r>
    </w:p>
    <w:p w:rsidR="0027432A" w:rsidRDefault="0027432A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432A" w:rsidRDefault="0027432A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27432A" w:rsidRDefault="0027432A" w:rsidP="002E4C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7432A" w:rsidRPr="009A1A00" w:rsidRDefault="0027432A" w:rsidP="002E4C3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5B3D6C">
        <w:rPr>
          <w:rFonts w:ascii="Times New Roman" w:hAnsi="Times New Roman"/>
          <w:b/>
          <w:sz w:val="28"/>
          <w:szCs w:val="28"/>
        </w:rPr>
        <w:t xml:space="preserve">По первому вопросу: </w:t>
      </w:r>
      <w:r w:rsidRPr="009A1A00">
        <w:rPr>
          <w:rFonts w:ascii="Times New Roman" w:hAnsi="Times New Roman"/>
          <w:b/>
          <w:bCs/>
          <w:iCs/>
          <w:sz w:val="28"/>
          <w:szCs w:val="28"/>
          <w:lang w:eastAsia="ar-SA"/>
        </w:rPr>
        <w:t>«</w:t>
      </w:r>
      <w:r w:rsidRPr="009A1A00">
        <w:rPr>
          <w:rFonts w:ascii="Times New Roman" w:hAnsi="Times New Roman"/>
          <w:b/>
          <w:sz w:val="28"/>
          <w:szCs w:val="28"/>
        </w:rPr>
        <w:t>О соблюдении муниципальными служащими требований, предусмотренных статьей 9 Федерального Закона «О противодействии коррупции</w:t>
      </w:r>
      <w:r w:rsidRPr="009A1A00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от 25.12.2008 № 280-ФЗ</w:t>
      </w:r>
      <w:r w:rsidRPr="009A1A0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27432A" w:rsidRPr="008B4537" w:rsidRDefault="0027432A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432A" w:rsidRDefault="0027432A" w:rsidP="002E4C3F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</w:pPr>
      <w:r w:rsidRPr="008B4537">
        <w:t xml:space="preserve">Принять к сведению информацию </w:t>
      </w:r>
      <w:r>
        <w:t xml:space="preserve">Ращупкина Владимира Валерьевича – председателя комиссии, главы администрации </w:t>
      </w:r>
      <w:r w:rsidRPr="008B4537">
        <w:t>города Азова.</w:t>
      </w:r>
    </w:p>
    <w:p w:rsidR="0027432A" w:rsidRPr="005B3D6C" w:rsidRDefault="0027432A" w:rsidP="002E4C3F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</w:pPr>
      <w:r>
        <w:t xml:space="preserve">Сектору муниципальной службы и кадров администрации города Азова (Сайферлинг Е. Г.) </w:t>
      </w:r>
      <w:r w:rsidRPr="008C534C">
        <w:t>продолж</w:t>
      </w:r>
      <w:r>
        <w:t>ить</w:t>
      </w:r>
      <w:r w:rsidRPr="008C534C">
        <w:t xml:space="preserve"> </w:t>
      </w:r>
      <w:r>
        <w:t xml:space="preserve">консультативную </w:t>
      </w:r>
      <w:r w:rsidRPr="008C534C">
        <w:t>работ</w:t>
      </w:r>
      <w:r>
        <w:t>у с</w:t>
      </w:r>
      <w:r w:rsidRPr="008C534C">
        <w:t xml:space="preserve"> муниципальны</w:t>
      </w:r>
      <w:r>
        <w:t>ми</w:t>
      </w:r>
      <w:r w:rsidRPr="008C534C">
        <w:t xml:space="preserve"> служащи</w:t>
      </w:r>
      <w:r>
        <w:t>ми по соблюдению требования статьи 9 Федерального Закона от 25.12.2008 № 280-ФЗ «О противодействии коррупции».</w:t>
      </w:r>
      <w:r w:rsidRPr="005B3D6C">
        <w:t xml:space="preserve"> </w:t>
      </w:r>
      <w:r>
        <w:t>Контролировать своевременное и правильное предоставление муниципальными служащими сведений</w:t>
      </w:r>
      <w:r w:rsidRPr="008C534C">
        <w:t xml:space="preserve"> о 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</w:t>
      </w:r>
      <w:r>
        <w:t xml:space="preserve"> своих, </w:t>
      </w:r>
      <w:r w:rsidRPr="002E5487">
        <w:rPr>
          <w:szCs w:val="24"/>
        </w:rPr>
        <w:t>супруги (супруга) и несовершеннолетних детей</w:t>
      </w:r>
      <w:r>
        <w:rPr>
          <w:szCs w:val="24"/>
        </w:rPr>
        <w:t>.</w:t>
      </w:r>
    </w:p>
    <w:p w:rsidR="0027432A" w:rsidRPr="008B4537" w:rsidRDefault="0027432A" w:rsidP="002E4C3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432A" w:rsidRPr="005B3D6C" w:rsidRDefault="0027432A" w:rsidP="002E4C3F">
      <w:pPr>
        <w:pStyle w:val="NoSpacing"/>
        <w:numPr>
          <w:ilvl w:val="0"/>
          <w:numId w:val="8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5B3D6C">
        <w:rPr>
          <w:rFonts w:ascii="Times New Roman" w:hAnsi="Times New Roman"/>
          <w:b/>
          <w:color w:val="000000"/>
          <w:sz w:val="28"/>
          <w:szCs w:val="28"/>
        </w:rPr>
        <w:t>По второму вопросу: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33006">
        <w:rPr>
          <w:rFonts w:ascii="Times New Roman" w:hAnsi="Times New Roman"/>
          <w:b/>
          <w:sz w:val="28"/>
          <w:szCs w:val="28"/>
        </w:rPr>
        <w:t>«О результатах деятельности правоохранительных органов в сфере борьбы с коррупцией, мерах по повышению эффективности этой деятельности и о состоянии «бытовой» коррупции в муниципальном образовании «Город Азов</w:t>
      </w:r>
      <w:r w:rsidRPr="00033006">
        <w:rPr>
          <w:rFonts w:ascii="Times New Roman" w:hAnsi="Times New Roman"/>
          <w:b/>
          <w:color w:val="000000"/>
          <w:sz w:val="28"/>
          <w:szCs w:val="28"/>
        </w:rPr>
        <w:t>»:</w:t>
      </w:r>
    </w:p>
    <w:p w:rsidR="0027432A" w:rsidRPr="008B4537" w:rsidRDefault="0027432A" w:rsidP="002E4C3F">
      <w:pPr>
        <w:tabs>
          <w:tab w:val="left" w:pos="755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432A" w:rsidRDefault="0027432A" w:rsidP="002E4C3F">
      <w:pPr>
        <w:pStyle w:val="ListParagraph"/>
        <w:widowControl w:val="0"/>
        <w:numPr>
          <w:ilvl w:val="1"/>
          <w:numId w:val="8"/>
        </w:numPr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r w:rsidRPr="00E412A6">
        <w:rPr>
          <w:rFonts w:ascii="Times New Roman" w:hAnsi="Times New Roman"/>
          <w:sz w:val="28"/>
          <w:szCs w:val="28"/>
        </w:rPr>
        <w:t>начальника  межмуниципального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412A6">
        <w:rPr>
          <w:rFonts w:ascii="Times New Roman" w:hAnsi="Times New Roman"/>
          <w:sz w:val="28"/>
          <w:szCs w:val="28"/>
        </w:rPr>
        <w:t>тдела Министерства внутренних дел России «Азовский» Донскова Сергея Владимировича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27432A" w:rsidRPr="005B3D6C" w:rsidRDefault="0027432A" w:rsidP="002E4C3F">
      <w:pPr>
        <w:pStyle w:val="ListParagraph"/>
        <w:widowControl w:val="0"/>
        <w:numPr>
          <w:ilvl w:val="1"/>
          <w:numId w:val="8"/>
        </w:numPr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Pr="00E412A6">
        <w:rPr>
          <w:rFonts w:ascii="Times New Roman" w:hAnsi="Times New Roman"/>
          <w:sz w:val="28"/>
          <w:szCs w:val="28"/>
        </w:rPr>
        <w:t>межмуниципально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E41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412A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у</w:t>
      </w:r>
      <w:r w:rsidRPr="00E412A6">
        <w:rPr>
          <w:rFonts w:ascii="Times New Roman" w:hAnsi="Times New Roman"/>
          <w:sz w:val="28"/>
          <w:szCs w:val="28"/>
        </w:rPr>
        <w:t xml:space="preserve"> Министерства внутренних дел России «Азовский»</w:t>
      </w:r>
      <w:r w:rsidRPr="005B3D6C">
        <w:rPr>
          <w:rFonts w:ascii="Times New Roman" w:hAnsi="Times New Roman"/>
          <w:sz w:val="28"/>
          <w:szCs w:val="28"/>
        </w:rPr>
        <w:t>:</w:t>
      </w:r>
    </w:p>
    <w:p w:rsidR="0027432A" w:rsidRPr="00033006" w:rsidRDefault="0027432A" w:rsidP="002E4C3F">
      <w:pPr>
        <w:pStyle w:val="ListParagraph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</w:t>
      </w:r>
      <w:r w:rsidRPr="0019582F">
        <w:rPr>
          <w:rFonts w:ascii="Times New Roman" w:hAnsi="Times New Roman"/>
          <w:sz w:val="28"/>
          <w:szCs w:val="28"/>
        </w:rPr>
        <w:t xml:space="preserve">родолжить в 2016 году </w:t>
      </w:r>
      <w:r>
        <w:rPr>
          <w:rFonts w:ascii="Times New Roman" w:hAnsi="Times New Roman"/>
          <w:sz w:val="28"/>
          <w:szCs w:val="28"/>
        </w:rPr>
        <w:t>выявление, пресечение и профилактику преступлений коррупционной направленности: выявление  преступлений, связанных с получением, либо дачей взятки при исполнении должностных обязанностей муниципальными служащими.</w:t>
      </w:r>
    </w:p>
    <w:p w:rsidR="0027432A" w:rsidRDefault="0027432A" w:rsidP="002E4C3F">
      <w:pPr>
        <w:pStyle w:val="ListParagraph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5B3D6C">
        <w:rPr>
          <w:rFonts w:ascii="Times New Roman" w:hAnsi="Times New Roman"/>
          <w:sz w:val="28"/>
          <w:szCs w:val="28"/>
        </w:rPr>
        <w:t>По итогам работы за 2016 год принять участие в заседании комиссии с информацией о результатах проделанной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27432A" w:rsidRPr="008B4537" w:rsidRDefault="0027432A" w:rsidP="00FF4211">
      <w:pPr>
        <w:pStyle w:val="ListParagraph"/>
        <w:widowControl w:val="0"/>
        <w:suppressAutoHyphens/>
        <w:autoSpaceDE w:val="0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27432A" w:rsidRPr="005B3D6C" w:rsidRDefault="0027432A" w:rsidP="002E4C3F">
      <w:pPr>
        <w:pStyle w:val="BodyTextIndent2"/>
        <w:numPr>
          <w:ilvl w:val="0"/>
          <w:numId w:val="8"/>
        </w:numPr>
        <w:spacing w:after="0" w:line="240" w:lineRule="auto"/>
      </w:pPr>
      <w:r w:rsidRPr="005B3D6C">
        <w:rPr>
          <w:bCs/>
          <w:iCs/>
          <w:lang w:eastAsia="ar-SA"/>
        </w:rPr>
        <w:t xml:space="preserve">По третьему вопросу: </w:t>
      </w:r>
      <w:r w:rsidRPr="005B3D6C">
        <w:t>«</w:t>
      </w:r>
      <w:r w:rsidRPr="00E412A6">
        <w:t>Противодействие коррупции при предоставлении государственных и муниципальных услуг гражданам и организациям в рамках деятельности  МАУ МФЦ города Азова</w:t>
      </w:r>
      <w:r w:rsidRPr="005B3D6C">
        <w:t>»:</w:t>
      </w:r>
    </w:p>
    <w:p w:rsidR="0027432A" w:rsidRPr="008B4537" w:rsidRDefault="0027432A" w:rsidP="002E4C3F">
      <w:pPr>
        <w:pStyle w:val="BodyTextIndent2"/>
        <w:spacing w:after="0" w:line="240" w:lineRule="auto"/>
        <w:ind w:firstLine="709"/>
      </w:pPr>
    </w:p>
    <w:p w:rsidR="0027432A" w:rsidRDefault="0027432A" w:rsidP="002E4C3F">
      <w:pPr>
        <w:widowControl w:val="0"/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Принять к сведению и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нформацию </w:t>
      </w:r>
      <w:r w:rsidRPr="00E412A6">
        <w:rPr>
          <w:rFonts w:ascii="Times New Roman" w:hAnsi="Times New Roman"/>
          <w:sz w:val="28"/>
          <w:szCs w:val="28"/>
        </w:rPr>
        <w:t>директора МАУ МФЦ города Азова Пшеничного Виктора Анатольевича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27432A" w:rsidRPr="00264EA3" w:rsidRDefault="0027432A" w:rsidP="002E4C3F">
      <w:pPr>
        <w:widowControl w:val="0"/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64EA3">
        <w:rPr>
          <w:rFonts w:ascii="Times New Roman" w:hAnsi="Times New Roman"/>
          <w:sz w:val="28"/>
          <w:szCs w:val="28"/>
        </w:rPr>
        <w:t xml:space="preserve">МАУ МФЦ города Азова </w:t>
      </w:r>
      <w:r>
        <w:rPr>
          <w:rFonts w:ascii="Times New Roman" w:hAnsi="Times New Roman"/>
          <w:sz w:val="28"/>
          <w:szCs w:val="28"/>
        </w:rPr>
        <w:t xml:space="preserve">проработать вопрос об </w:t>
      </w:r>
      <w:r w:rsidRPr="00264EA3">
        <w:rPr>
          <w:rFonts w:ascii="Times New Roman" w:hAnsi="Times New Roman"/>
          <w:sz w:val="28"/>
          <w:szCs w:val="28"/>
        </w:rPr>
        <w:t>организации дополнительных «окон» приема населения. По итогам работы за 2016 год принять участие в заседании комиссии с информацией о результатах проделанной работы.</w:t>
      </w:r>
    </w:p>
    <w:p w:rsidR="0027432A" w:rsidRPr="008B4537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Pr="005B3D6C" w:rsidRDefault="0027432A" w:rsidP="002E4C3F">
      <w:pPr>
        <w:pStyle w:val="NoSpacing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B3D6C">
        <w:rPr>
          <w:rFonts w:ascii="Times New Roman" w:hAnsi="Times New Roman"/>
          <w:b/>
          <w:sz w:val="28"/>
          <w:szCs w:val="28"/>
        </w:rPr>
        <w:t xml:space="preserve">По четвертому вопросу: </w:t>
      </w:r>
      <w:r w:rsidRPr="002E4C3F">
        <w:rPr>
          <w:rFonts w:ascii="Times New Roman" w:hAnsi="Times New Roman"/>
          <w:b/>
          <w:sz w:val="28"/>
          <w:szCs w:val="28"/>
        </w:rPr>
        <w:t xml:space="preserve">«О соблюдении муниципальными служащими администрации города Азова законодательства о противодействии коррупции при предоставлении сведений о </w:t>
      </w:r>
      <w:r>
        <w:rPr>
          <w:rFonts w:ascii="Times New Roman" w:hAnsi="Times New Roman"/>
          <w:b/>
          <w:sz w:val="28"/>
          <w:szCs w:val="28"/>
        </w:rPr>
        <w:t xml:space="preserve">своих </w:t>
      </w:r>
      <w:r w:rsidRPr="002E4C3F">
        <w:rPr>
          <w:rFonts w:ascii="Times New Roman" w:hAnsi="Times New Roman"/>
          <w:b/>
          <w:sz w:val="28"/>
          <w:szCs w:val="28"/>
        </w:rPr>
        <w:t>доходах, расходах, об имуществе и обязательствах имущественного характера,</w:t>
      </w:r>
      <w:r>
        <w:rPr>
          <w:rFonts w:ascii="Times New Roman" w:hAnsi="Times New Roman"/>
          <w:b/>
          <w:sz w:val="28"/>
          <w:szCs w:val="28"/>
        </w:rPr>
        <w:t xml:space="preserve"> а также</w:t>
      </w:r>
      <w:r w:rsidRPr="002E4C3F">
        <w:rPr>
          <w:rFonts w:ascii="Times New Roman" w:hAnsi="Times New Roman"/>
          <w:b/>
          <w:sz w:val="28"/>
          <w:szCs w:val="28"/>
        </w:rPr>
        <w:t xml:space="preserve"> супруги (супруга) и несовершеннолетних детей</w:t>
      </w:r>
      <w:r>
        <w:rPr>
          <w:rFonts w:ascii="Times New Roman" w:hAnsi="Times New Roman"/>
          <w:b/>
          <w:sz w:val="28"/>
          <w:szCs w:val="28"/>
        </w:rPr>
        <w:t>»:</w:t>
      </w:r>
    </w:p>
    <w:p w:rsidR="0027432A" w:rsidRDefault="0027432A" w:rsidP="002E4C3F">
      <w:pPr>
        <w:pStyle w:val="NoSpacing"/>
        <w:ind w:left="720" w:firstLine="0"/>
        <w:rPr>
          <w:rFonts w:ascii="Times New Roman" w:hAnsi="Times New Roman"/>
          <w:sz w:val="28"/>
          <w:szCs w:val="28"/>
        </w:rPr>
      </w:pPr>
    </w:p>
    <w:p w:rsidR="0027432A" w:rsidRPr="008B4537" w:rsidRDefault="0027432A" w:rsidP="002E4C3F">
      <w:pPr>
        <w:pStyle w:val="NoSpacing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информацию </w:t>
      </w:r>
      <w:r w:rsidRPr="00E412A6">
        <w:rPr>
          <w:rFonts w:ascii="Times New Roman" w:hAnsi="Times New Roman"/>
          <w:sz w:val="28"/>
          <w:szCs w:val="28"/>
        </w:rPr>
        <w:t>заведующей сектором муниципальной службы и кадров администрации города Азова Сайферлинг Елены Геннадьевны</w:t>
      </w:r>
      <w:r w:rsidRPr="008B4537">
        <w:rPr>
          <w:rFonts w:ascii="Times New Roman" w:hAnsi="Times New Roman"/>
          <w:sz w:val="28"/>
          <w:szCs w:val="28"/>
        </w:rPr>
        <w:t>.</w:t>
      </w:r>
    </w:p>
    <w:p w:rsidR="0027432A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Pr="002E4C3F" w:rsidRDefault="0027432A" w:rsidP="002E4C3F">
      <w:pPr>
        <w:pStyle w:val="NoSpacing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2E4C3F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пятому</w:t>
      </w:r>
      <w:r w:rsidRPr="002E4C3F">
        <w:rPr>
          <w:rFonts w:ascii="Times New Roman" w:hAnsi="Times New Roman"/>
          <w:b/>
          <w:sz w:val="28"/>
          <w:szCs w:val="28"/>
        </w:rPr>
        <w:t xml:space="preserve"> вопросу: «Принятие проекта решения»:</w:t>
      </w:r>
    </w:p>
    <w:p w:rsidR="0027432A" w:rsidRDefault="0027432A" w:rsidP="002E4C3F">
      <w:pPr>
        <w:pStyle w:val="NoSpacing"/>
        <w:ind w:left="1429" w:firstLine="0"/>
        <w:rPr>
          <w:rFonts w:ascii="Times New Roman" w:hAnsi="Times New Roman"/>
          <w:sz w:val="28"/>
          <w:szCs w:val="28"/>
        </w:rPr>
      </w:pPr>
    </w:p>
    <w:p w:rsidR="0027432A" w:rsidRPr="00173349" w:rsidRDefault="0027432A" w:rsidP="002E4C3F">
      <w:pPr>
        <w:pStyle w:val="NoSpacing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173349">
        <w:rPr>
          <w:rFonts w:ascii="Times New Roman" w:hAnsi="Times New Roman"/>
          <w:sz w:val="28"/>
          <w:szCs w:val="28"/>
        </w:rPr>
        <w:t xml:space="preserve">Принять проект решения. Секретарю комиссии по координации работы по противодействию коррупции в муниципальном образовании «Город Азов»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(Васильева Т.В.) </w:t>
      </w:r>
      <w:r w:rsidRPr="00173349">
        <w:rPr>
          <w:rFonts w:ascii="Times New Roman" w:hAnsi="Times New Roman"/>
          <w:sz w:val="28"/>
          <w:szCs w:val="28"/>
        </w:rPr>
        <w:t>разместить в открытом доступе на официальном сайте администрации города информацию о проведенном заседании.</w:t>
      </w:r>
    </w:p>
    <w:p w:rsidR="0027432A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Pr="008B4537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  <w:r w:rsidRPr="008B4537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27432A" w:rsidRPr="008B4537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B4537">
        <w:rPr>
          <w:rFonts w:ascii="Times New Roman" w:hAnsi="Times New Roman"/>
          <w:sz w:val="28"/>
          <w:szCs w:val="28"/>
        </w:rPr>
        <w:t>лава администрации города Азова</w:t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В.</w:t>
      </w:r>
      <w:r w:rsidRPr="008B4537">
        <w:rPr>
          <w:rFonts w:ascii="Times New Roman" w:hAnsi="Times New Roman"/>
          <w:sz w:val="28"/>
          <w:szCs w:val="28"/>
        </w:rPr>
        <w:t>В. Ращупкин</w:t>
      </w:r>
    </w:p>
    <w:p w:rsidR="0027432A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Pr="008B4537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</w:p>
    <w:p w:rsidR="0027432A" w:rsidRPr="008B4537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-</w:t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  <w:t xml:space="preserve">     </w:t>
      </w:r>
    </w:p>
    <w:p w:rsidR="0027432A" w:rsidRDefault="0027432A" w:rsidP="002E4C3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организационной работы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Т.</w:t>
      </w:r>
      <w:r w:rsidRPr="008B4537">
        <w:rPr>
          <w:rFonts w:ascii="Times New Roman" w:hAnsi="Times New Roman"/>
          <w:sz w:val="28"/>
          <w:szCs w:val="28"/>
        </w:rPr>
        <w:t>В. Васильева</w:t>
      </w:r>
    </w:p>
    <w:sectPr w:rsidR="0027432A" w:rsidSect="00264EA3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7C4"/>
    <w:multiLevelType w:val="multilevel"/>
    <w:tmpl w:val="7ADA756E"/>
    <w:lvl w:ilvl="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C155D6F"/>
    <w:multiLevelType w:val="multilevel"/>
    <w:tmpl w:val="FA12227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5F7B46AA"/>
    <w:multiLevelType w:val="multilevel"/>
    <w:tmpl w:val="5F4A36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67BF6ACD"/>
    <w:multiLevelType w:val="multilevel"/>
    <w:tmpl w:val="17E4D436"/>
    <w:lvl w:ilvl="0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8">
    <w:nsid w:val="7DCF517A"/>
    <w:multiLevelType w:val="multilevel"/>
    <w:tmpl w:val="D6EEE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FF0"/>
    <w:rsid w:val="00006F7A"/>
    <w:rsid w:val="000107E2"/>
    <w:rsid w:val="000156D6"/>
    <w:rsid w:val="000164FE"/>
    <w:rsid w:val="000227A4"/>
    <w:rsid w:val="00033006"/>
    <w:rsid w:val="000342C3"/>
    <w:rsid w:val="00034FB9"/>
    <w:rsid w:val="0006243C"/>
    <w:rsid w:val="00073FF7"/>
    <w:rsid w:val="000B353E"/>
    <w:rsid w:val="000D59FD"/>
    <w:rsid w:val="000F5E1D"/>
    <w:rsid w:val="000F6FB9"/>
    <w:rsid w:val="00122856"/>
    <w:rsid w:val="0015535C"/>
    <w:rsid w:val="00171916"/>
    <w:rsid w:val="00172D51"/>
    <w:rsid w:val="00173349"/>
    <w:rsid w:val="0019582F"/>
    <w:rsid w:val="001A7AED"/>
    <w:rsid w:val="001B461D"/>
    <w:rsid w:val="001B54C7"/>
    <w:rsid w:val="001B584A"/>
    <w:rsid w:val="001D6CA0"/>
    <w:rsid w:val="00205FE7"/>
    <w:rsid w:val="00264EA3"/>
    <w:rsid w:val="0027432A"/>
    <w:rsid w:val="00285717"/>
    <w:rsid w:val="002A04A1"/>
    <w:rsid w:val="002B2D64"/>
    <w:rsid w:val="002C1238"/>
    <w:rsid w:val="002E4C3F"/>
    <w:rsid w:val="002E5487"/>
    <w:rsid w:val="002E6F00"/>
    <w:rsid w:val="00312607"/>
    <w:rsid w:val="00313CF8"/>
    <w:rsid w:val="00344C36"/>
    <w:rsid w:val="003A38E0"/>
    <w:rsid w:val="003F73A7"/>
    <w:rsid w:val="00402F3A"/>
    <w:rsid w:val="00443A61"/>
    <w:rsid w:val="00490A2A"/>
    <w:rsid w:val="004B57AD"/>
    <w:rsid w:val="004C7076"/>
    <w:rsid w:val="004E3216"/>
    <w:rsid w:val="004E443D"/>
    <w:rsid w:val="004E6018"/>
    <w:rsid w:val="00521772"/>
    <w:rsid w:val="00535592"/>
    <w:rsid w:val="00541FDE"/>
    <w:rsid w:val="0054634B"/>
    <w:rsid w:val="00555D69"/>
    <w:rsid w:val="00563DFA"/>
    <w:rsid w:val="005A5C0A"/>
    <w:rsid w:val="005B3D6C"/>
    <w:rsid w:val="005D5B36"/>
    <w:rsid w:val="005F1E09"/>
    <w:rsid w:val="005F4321"/>
    <w:rsid w:val="006077F3"/>
    <w:rsid w:val="00635A47"/>
    <w:rsid w:val="0068488B"/>
    <w:rsid w:val="00710258"/>
    <w:rsid w:val="007266EA"/>
    <w:rsid w:val="00744697"/>
    <w:rsid w:val="007821B4"/>
    <w:rsid w:val="007A32A1"/>
    <w:rsid w:val="007B4B4A"/>
    <w:rsid w:val="007B7305"/>
    <w:rsid w:val="007C042B"/>
    <w:rsid w:val="007C2EF0"/>
    <w:rsid w:val="007D319A"/>
    <w:rsid w:val="007F6F1B"/>
    <w:rsid w:val="0084461E"/>
    <w:rsid w:val="00845BDC"/>
    <w:rsid w:val="008975D1"/>
    <w:rsid w:val="008B4537"/>
    <w:rsid w:val="008B4AAC"/>
    <w:rsid w:val="008B4F9C"/>
    <w:rsid w:val="008B53D4"/>
    <w:rsid w:val="008C114D"/>
    <w:rsid w:val="008C534C"/>
    <w:rsid w:val="00924EFE"/>
    <w:rsid w:val="009577C6"/>
    <w:rsid w:val="00962F0E"/>
    <w:rsid w:val="009A1A00"/>
    <w:rsid w:val="009A697D"/>
    <w:rsid w:val="009D3D90"/>
    <w:rsid w:val="009E1DC6"/>
    <w:rsid w:val="00A03E1F"/>
    <w:rsid w:val="00A13FF0"/>
    <w:rsid w:val="00A34F5F"/>
    <w:rsid w:val="00A86A4E"/>
    <w:rsid w:val="00AA3A5D"/>
    <w:rsid w:val="00AA47D6"/>
    <w:rsid w:val="00AE2F56"/>
    <w:rsid w:val="00AF1F91"/>
    <w:rsid w:val="00AF3BEF"/>
    <w:rsid w:val="00B70CD7"/>
    <w:rsid w:val="00B934E4"/>
    <w:rsid w:val="00B94DD6"/>
    <w:rsid w:val="00B95E23"/>
    <w:rsid w:val="00B96468"/>
    <w:rsid w:val="00BA4CB2"/>
    <w:rsid w:val="00BB2BD1"/>
    <w:rsid w:val="00BC73A2"/>
    <w:rsid w:val="00BE6D55"/>
    <w:rsid w:val="00C02DA0"/>
    <w:rsid w:val="00C25036"/>
    <w:rsid w:val="00C6073E"/>
    <w:rsid w:val="00C87AE9"/>
    <w:rsid w:val="00C90354"/>
    <w:rsid w:val="00CC6D7B"/>
    <w:rsid w:val="00CD2A77"/>
    <w:rsid w:val="00CE72B7"/>
    <w:rsid w:val="00CF0527"/>
    <w:rsid w:val="00CF6B62"/>
    <w:rsid w:val="00D02A3D"/>
    <w:rsid w:val="00D46349"/>
    <w:rsid w:val="00D65FF5"/>
    <w:rsid w:val="00D75DDC"/>
    <w:rsid w:val="00D8323B"/>
    <w:rsid w:val="00D857E6"/>
    <w:rsid w:val="00D917F5"/>
    <w:rsid w:val="00E36CB0"/>
    <w:rsid w:val="00E412A6"/>
    <w:rsid w:val="00E46B31"/>
    <w:rsid w:val="00E76D86"/>
    <w:rsid w:val="00E87401"/>
    <w:rsid w:val="00E90DD3"/>
    <w:rsid w:val="00EB5EF9"/>
    <w:rsid w:val="00EC1862"/>
    <w:rsid w:val="00EE2862"/>
    <w:rsid w:val="00EE352A"/>
    <w:rsid w:val="00F01795"/>
    <w:rsid w:val="00F05523"/>
    <w:rsid w:val="00F179CE"/>
    <w:rsid w:val="00F5550D"/>
    <w:rsid w:val="00F70A7F"/>
    <w:rsid w:val="00F769F0"/>
    <w:rsid w:val="00FD5E06"/>
    <w:rsid w:val="00FF0B69"/>
    <w:rsid w:val="00FF4211"/>
    <w:rsid w:val="00FF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07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84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45BD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odyText">
    <w:name w:val="Body Text"/>
    <w:basedOn w:val="Normal"/>
    <w:link w:val="BodyTextChar"/>
    <w:uiPriority w:val="99"/>
    <w:rsid w:val="00D46349"/>
    <w:pPr>
      <w:tabs>
        <w:tab w:val="left" w:pos="7553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6349"/>
    <w:rPr>
      <w:rFonts w:ascii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172D51"/>
    <w:pPr>
      <w:tabs>
        <w:tab w:val="left" w:pos="7553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2D51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4C7076"/>
    <w:pPr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7076"/>
    <w:rPr>
      <w:rFonts w:ascii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99"/>
    <w:qFormat/>
    <w:rsid w:val="00563DFA"/>
    <w:pPr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563D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563DFA"/>
    <w:pPr>
      <w:ind w:firstLine="709"/>
      <w:jc w:val="both"/>
    </w:pPr>
    <w:rPr>
      <w:lang w:eastAsia="en-US"/>
    </w:rPr>
  </w:style>
  <w:style w:type="paragraph" w:styleId="NormalWeb">
    <w:name w:val="Normal (Web)"/>
    <w:basedOn w:val="Normal"/>
    <w:link w:val="NormalWebChar"/>
    <w:uiPriority w:val="99"/>
    <w:rsid w:val="00AF3BEF"/>
    <w:pPr>
      <w:spacing w:before="24" w:after="24" w:line="240" w:lineRule="auto"/>
    </w:pPr>
    <w:rPr>
      <w:rFonts w:ascii="Times New Roman" w:hAnsi="Times New Roman"/>
      <w:sz w:val="24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AF3BE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F3BEF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AF3BE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AF3BEF"/>
    <w:rPr>
      <w:rFonts w:ascii="Times New Roman" w:hAnsi="Times New Roman"/>
      <w:sz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A697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A697D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9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E1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2</Pages>
  <Words>548</Words>
  <Characters>3126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Popova</cp:lastModifiedBy>
  <cp:revision>13</cp:revision>
  <cp:lastPrinted>2016-06-02T06:36:00Z</cp:lastPrinted>
  <dcterms:created xsi:type="dcterms:W3CDTF">2016-05-26T13:43:00Z</dcterms:created>
  <dcterms:modified xsi:type="dcterms:W3CDTF">2016-06-02T06:38:00Z</dcterms:modified>
</cp:coreProperties>
</file>