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DB" w:rsidRDefault="00E374DB" w:rsidP="008577F7">
      <w:pPr>
        <w:jc w:val="right"/>
      </w:pPr>
    </w:p>
    <w:p w:rsidR="008577F7" w:rsidRPr="003A06C5" w:rsidRDefault="007F432B" w:rsidP="008577F7">
      <w:pPr>
        <w:jc w:val="right"/>
        <w:rPr>
          <w:vanish/>
        </w:rPr>
      </w:pPr>
      <w:r>
        <w:t>ПРОЕКТ</w:t>
      </w:r>
    </w:p>
    <w:p w:rsidR="007F432B" w:rsidRDefault="007F432B" w:rsidP="009956D8">
      <w:pPr>
        <w:jc w:val="center"/>
        <w:rPr>
          <w:noProof/>
        </w:rPr>
      </w:pPr>
    </w:p>
    <w:p w:rsidR="009956D8" w:rsidRPr="00E374DB" w:rsidRDefault="009956D8" w:rsidP="009956D8">
      <w:pPr>
        <w:jc w:val="center"/>
      </w:pPr>
    </w:p>
    <w:p w:rsidR="009956D8" w:rsidRDefault="009956D8" w:rsidP="009956D8">
      <w:pPr>
        <w:pStyle w:val="1"/>
      </w:pPr>
    </w:p>
    <w:p w:rsidR="009956D8" w:rsidRPr="006F5D46" w:rsidRDefault="009956D8" w:rsidP="009956D8">
      <w:pPr>
        <w:jc w:val="center"/>
        <w:rPr>
          <w:b/>
          <w:sz w:val="36"/>
          <w:szCs w:val="36"/>
        </w:rPr>
      </w:pPr>
      <w:r w:rsidRPr="006F5D46">
        <w:rPr>
          <w:b/>
          <w:sz w:val="36"/>
          <w:szCs w:val="36"/>
        </w:rPr>
        <w:t>Контрольно-счетная палата города Азова</w:t>
      </w:r>
    </w:p>
    <w:p w:rsidR="009956D8" w:rsidRDefault="009956D8" w:rsidP="009956D8">
      <w:pPr>
        <w:jc w:val="center"/>
        <w:rPr>
          <w:caps/>
        </w:rPr>
      </w:pPr>
    </w:p>
    <w:p w:rsidR="009956D8" w:rsidRDefault="009956D8" w:rsidP="009956D8">
      <w:pPr>
        <w:jc w:val="center"/>
        <w:rPr>
          <w:b/>
          <w:caps/>
          <w:sz w:val="30"/>
        </w:rPr>
      </w:pPr>
      <w:r>
        <w:rPr>
          <w:b/>
          <w:caps/>
          <w:sz w:val="30"/>
        </w:rPr>
        <w:t xml:space="preserve">ПРИКАЗ </w:t>
      </w:r>
    </w:p>
    <w:p w:rsidR="008577F7" w:rsidRPr="002B7ED5" w:rsidRDefault="008577F7" w:rsidP="008577F7">
      <w:pPr>
        <w:tabs>
          <w:tab w:val="left" w:pos="0"/>
        </w:tabs>
        <w:jc w:val="center"/>
        <w:rPr>
          <w:spacing w:val="80"/>
          <w:sz w:val="16"/>
          <w:szCs w:val="16"/>
        </w:rPr>
      </w:pPr>
    </w:p>
    <w:p w:rsidR="008577F7" w:rsidRDefault="008577F7" w:rsidP="008577F7">
      <w:pPr>
        <w:tabs>
          <w:tab w:val="left" w:pos="3174"/>
        </w:tabs>
        <w:jc w:val="center"/>
        <w:rPr>
          <w:b/>
          <w:spacing w:val="80"/>
          <w:sz w:val="10"/>
          <w:szCs w:val="10"/>
        </w:rPr>
      </w:pPr>
    </w:p>
    <w:p w:rsidR="008577F7" w:rsidRDefault="008577F7" w:rsidP="008577F7">
      <w:pPr>
        <w:tabs>
          <w:tab w:val="left" w:pos="3174"/>
        </w:tabs>
        <w:rPr>
          <w:sz w:val="28"/>
          <w:szCs w:val="28"/>
        </w:rPr>
      </w:pPr>
      <w:r w:rsidRPr="000679AB">
        <w:rPr>
          <w:sz w:val="28"/>
          <w:szCs w:val="28"/>
        </w:rPr>
        <w:t>«</w:t>
      </w:r>
      <w:r>
        <w:rPr>
          <w:sz w:val="28"/>
          <w:szCs w:val="28"/>
        </w:rPr>
        <w:t xml:space="preserve">_____» _________ </w:t>
      </w:r>
      <w:r w:rsidRPr="000679AB">
        <w:rPr>
          <w:sz w:val="28"/>
          <w:szCs w:val="28"/>
        </w:rPr>
        <w:t>201</w:t>
      </w:r>
      <w:r w:rsidR="00D32F7E">
        <w:rPr>
          <w:sz w:val="28"/>
          <w:szCs w:val="28"/>
        </w:rPr>
        <w:t>7</w:t>
      </w:r>
      <w:r w:rsidRPr="000679AB">
        <w:rPr>
          <w:sz w:val="28"/>
          <w:szCs w:val="28"/>
        </w:rPr>
        <w:t xml:space="preserve"> г.</w:t>
      </w:r>
      <w:r w:rsidRPr="000679AB">
        <w:rPr>
          <w:sz w:val="28"/>
          <w:szCs w:val="28"/>
        </w:rPr>
        <w:tab/>
        <w:t xml:space="preserve">      </w:t>
      </w:r>
      <w:r w:rsidR="009956D8">
        <w:rPr>
          <w:sz w:val="28"/>
          <w:szCs w:val="28"/>
        </w:rPr>
        <w:t xml:space="preserve">                   </w:t>
      </w:r>
      <w:r w:rsidRPr="000679AB">
        <w:rPr>
          <w:sz w:val="28"/>
          <w:szCs w:val="28"/>
        </w:rPr>
        <w:t xml:space="preserve">    </w:t>
      </w:r>
      <w:r w:rsidRPr="000679A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F74B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0679AB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0F74B2" w:rsidRDefault="000F74B2" w:rsidP="008577F7">
      <w:pPr>
        <w:tabs>
          <w:tab w:val="left" w:pos="3174"/>
        </w:tabs>
        <w:rPr>
          <w:sz w:val="28"/>
          <w:szCs w:val="28"/>
        </w:rPr>
      </w:pPr>
    </w:p>
    <w:p w:rsidR="000F74B2" w:rsidRPr="000F74B2" w:rsidRDefault="000F74B2" w:rsidP="000F74B2">
      <w:pPr>
        <w:tabs>
          <w:tab w:val="left" w:pos="3174"/>
        </w:tabs>
        <w:jc w:val="center"/>
        <w:rPr>
          <w:sz w:val="28"/>
          <w:szCs w:val="28"/>
        </w:rPr>
      </w:pPr>
      <w:r w:rsidRPr="000F74B2">
        <w:rPr>
          <w:sz w:val="28"/>
          <w:szCs w:val="28"/>
        </w:rPr>
        <w:t>г. Азов</w:t>
      </w:r>
    </w:p>
    <w:p w:rsidR="00EA3AD6" w:rsidRPr="00EC5B6D" w:rsidRDefault="00EA3AD6" w:rsidP="00EA3AD6">
      <w:pPr>
        <w:rPr>
          <w:sz w:val="28"/>
          <w:szCs w:val="28"/>
        </w:rPr>
      </w:pPr>
      <w:r w:rsidRPr="00EC5B6D">
        <w:rPr>
          <w:color w:val="FFFFFF" w:themeColor="background1"/>
          <w:sz w:val="28"/>
          <w:szCs w:val="28"/>
          <w:u w:val="single"/>
        </w:rPr>
        <w:t>.</w:t>
      </w:r>
    </w:p>
    <w:p w:rsidR="00250378" w:rsidRDefault="008577F7" w:rsidP="00250378">
      <w:pPr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0378">
        <w:rPr>
          <w:sz w:val="28"/>
          <w:szCs w:val="28"/>
        </w:rPr>
        <w:t xml:space="preserve"> внесении изменений в приказ</w:t>
      </w:r>
      <w:r w:rsidR="002145EC">
        <w:rPr>
          <w:sz w:val="28"/>
          <w:szCs w:val="28"/>
        </w:rPr>
        <w:t xml:space="preserve"> председателя КСП г. Азова</w:t>
      </w:r>
      <w:r w:rsidR="00250378">
        <w:rPr>
          <w:sz w:val="28"/>
          <w:szCs w:val="28"/>
        </w:rPr>
        <w:t xml:space="preserve"> от 31.05.2016 № 28 «Об утверждении нормативных затрат на обеспечение функций</w:t>
      </w:r>
      <w:r w:rsidR="00DE7D4F">
        <w:rPr>
          <w:sz w:val="28"/>
          <w:szCs w:val="28"/>
        </w:rPr>
        <w:t xml:space="preserve"> </w:t>
      </w:r>
      <w:r w:rsidR="009956D8">
        <w:rPr>
          <w:sz w:val="28"/>
          <w:szCs w:val="28"/>
        </w:rPr>
        <w:t>Контрольно-счетной палатой города</w:t>
      </w:r>
      <w:r w:rsidR="00250378">
        <w:rPr>
          <w:sz w:val="28"/>
          <w:szCs w:val="28"/>
        </w:rPr>
        <w:t xml:space="preserve"> </w:t>
      </w:r>
      <w:r w:rsidR="009956D8">
        <w:rPr>
          <w:sz w:val="28"/>
          <w:szCs w:val="28"/>
        </w:rPr>
        <w:t>Азова</w:t>
      </w:r>
      <w:r w:rsidR="00250378">
        <w:rPr>
          <w:sz w:val="28"/>
          <w:szCs w:val="28"/>
        </w:rPr>
        <w:t xml:space="preserve"> »</w:t>
      </w:r>
    </w:p>
    <w:p w:rsidR="00250378" w:rsidRDefault="00250378" w:rsidP="00250378">
      <w:pPr>
        <w:ind w:right="4392"/>
        <w:jc w:val="both"/>
        <w:rPr>
          <w:sz w:val="28"/>
          <w:szCs w:val="28"/>
        </w:rPr>
      </w:pPr>
    </w:p>
    <w:p w:rsidR="00250378" w:rsidRPr="00E50F52" w:rsidRDefault="005F12AA" w:rsidP="002503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E50F52">
        <w:rPr>
          <w:bCs/>
          <w:sz w:val="28"/>
          <w:szCs w:val="28"/>
        </w:rPr>
        <w:t>целях обеспечения закупок</w:t>
      </w:r>
      <w:r>
        <w:rPr>
          <w:sz w:val="28"/>
          <w:szCs w:val="28"/>
        </w:rPr>
        <w:t xml:space="preserve"> Контрольно-счетной палатой города Азова, на </w:t>
      </w:r>
      <w:r w:rsidR="00250378" w:rsidRPr="00C21DC8">
        <w:rPr>
          <w:bCs/>
          <w:sz w:val="28"/>
          <w:szCs w:val="28"/>
        </w:rPr>
        <w:t xml:space="preserve"> основании </w:t>
      </w:r>
      <w:r w:rsidR="00E50F52">
        <w:rPr>
          <w:bCs/>
          <w:sz w:val="28"/>
          <w:szCs w:val="28"/>
        </w:rPr>
        <w:t xml:space="preserve">ст.19 </w:t>
      </w:r>
      <w:r w:rsidR="00E50F52" w:rsidRPr="00E50F52">
        <w:rPr>
          <w:sz w:val="28"/>
          <w:szCs w:val="28"/>
        </w:rPr>
        <w:t>Федерального  Закона  от  05.04.2013 г.  № 44-ФЗ «О контрактной системе в сфере закупок товаров, работ, услуг для обеспечения государственных и муниципальных нужд»</w:t>
      </w:r>
      <w:r w:rsidRPr="00E50F52">
        <w:rPr>
          <w:bCs/>
          <w:sz w:val="28"/>
          <w:szCs w:val="28"/>
        </w:rPr>
        <w:t>,</w:t>
      </w:r>
    </w:p>
    <w:p w:rsidR="00250378" w:rsidRPr="00C21DC8" w:rsidRDefault="00250378" w:rsidP="002503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0378" w:rsidRPr="00C21DC8" w:rsidRDefault="00250378" w:rsidP="002503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21DC8">
        <w:rPr>
          <w:bCs/>
          <w:color w:val="000000"/>
          <w:sz w:val="28"/>
          <w:szCs w:val="28"/>
        </w:rPr>
        <w:t xml:space="preserve">1. Внести </w:t>
      </w:r>
      <w:r w:rsidR="003F40D5" w:rsidRPr="00C21DC8">
        <w:rPr>
          <w:bCs/>
          <w:color w:val="000000"/>
          <w:sz w:val="28"/>
          <w:szCs w:val="28"/>
        </w:rPr>
        <w:t xml:space="preserve">  в приложение № 1 к приказу </w:t>
      </w:r>
      <w:r w:rsidR="002145EC">
        <w:rPr>
          <w:bCs/>
          <w:color w:val="000000"/>
          <w:sz w:val="28"/>
          <w:szCs w:val="28"/>
        </w:rPr>
        <w:t xml:space="preserve">председателя </w:t>
      </w:r>
      <w:r w:rsidR="003F40D5" w:rsidRPr="00C21DC8">
        <w:rPr>
          <w:bCs/>
          <w:color w:val="000000"/>
          <w:sz w:val="28"/>
          <w:szCs w:val="28"/>
        </w:rPr>
        <w:t xml:space="preserve">Контрольно-счетной палаты города Азова </w:t>
      </w:r>
      <w:r w:rsidRPr="00C21DC8">
        <w:rPr>
          <w:bCs/>
          <w:color w:val="000000"/>
          <w:sz w:val="28"/>
          <w:szCs w:val="28"/>
        </w:rPr>
        <w:t xml:space="preserve">  от 31.05.2016 № 28 «Об утверждении нормативных затрат</w:t>
      </w:r>
      <w:r w:rsidR="00E932F2" w:rsidRPr="00C21DC8">
        <w:rPr>
          <w:sz w:val="28"/>
          <w:szCs w:val="28"/>
        </w:rPr>
        <w:t xml:space="preserve"> </w:t>
      </w:r>
      <w:r w:rsidR="00E932F2" w:rsidRPr="00C21DC8">
        <w:rPr>
          <w:bCs/>
          <w:color w:val="000000"/>
          <w:sz w:val="28"/>
          <w:szCs w:val="28"/>
        </w:rPr>
        <w:t>на обеспечение функций Контрольно-счетной палатой города Азова</w:t>
      </w:r>
      <w:r w:rsidRPr="00C21DC8">
        <w:rPr>
          <w:bCs/>
          <w:color w:val="000000"/>
          <w:sz w:val="28"/>
          <w:szCs w:val="28"/>
        </w:rPr>
        <w:t>» следующие изменения:</w:t>
      </w:r>
    </w:p>
    <w:p w:rsidR="00190E1F" w:rsidRDefault="00190E1F" w:rsidP="00190E1F">
      <w:pPr>
        <w:tabs>
          <w:tab w:val="left" w:pos="567"/>
        </w:tabs>
        <w:ind w:firstLine="709"/>
        <w:rPr>
          <w:bCs/>
          <w:sz w:val="27"/>
          <w:szCs w:val="27"/>
        </w:rPr>
      </w:pPr>
      <w:r w:rsidRPr="00C21DC8">
        <w:rPr>
          <w:bCs/>
          <w:sz w:val="28"/>
          <w:szCs w:val="28"/>
        </w:rPr>
        <w:t xml:space="preserve">1.1. пункт </w:t>
      </w:r>
      <w:r w:rsidR="00E50F52">
        <w:rPr>
          <w:bCs/>
          <w:sz w:val="28"/>
          <w:szCs w:val="28"/>
        </w:rPr>
        <w:t>7</w:t>
      </w:r>
      <w:r w:rsidR="00D32F7E">
        <w:rPr>
          <w:bCs/>
          <w:sz w:val="28"/>
          <w:szCs w:val="28"/>
        </w:rPr>
        <w:t>.</w:t>
      </w:r>
      <w:r w:rsidR="00E50F52">
        <w:rPr>
          <w:bCs/>
          <w:sz w:val="28"/>
          <w:szCs w:val="28"/>
        </w:rPr>
        <w:t>3</w:t>
      </w:r>
      <w:r w:rsidRPr="00C21DC8">
        <w:rPr>
          <w:bCs/>
          <w:sz w:val="28"/>
          <w:szCs w:val="28"/>
        </w:rPr>
        <w:t xml:space="preserve">. </w:t>
      </w:r>
      <w:r w:rsidR="00162C15">
        <w:rPr>
          <w:bCs/>
          <w:sz w:val="28"/>
          <w:szCs w:val="28"/>
        </w:rPr>
        <w:t>дополнить пунктом 7.3.2.</w:t>
      </w:r>
      <w:r>
        <w:rPr>
          <w:bCs/>
          <w:sz w:val="27"/>
          <w:szCs w:val="27"/>
        </w:rPr>
        <w:t>:</w:t>
      </w:r>
    </w:p>
    <w:p w:rsidR="00D32F7E" w:rsidRDefault="00190E1F" w:rsidP="00D32F7E">
      <w:pPr>
        <w:tabs>
          <w:tab w:val="left" w:pos="567"/>
        </w:tabs>
        <w:jc w:val="both"/>
        <w:rPr>
          <w:sz w:val="28"/>
          <w:szCs w:val="28"/>
        </w:rPr>
      </w:pPr>
      <w:r w:rsidRPr="00724847">
        <w:rPr>
          <w:sz w:val="28"/>
          <w:szCs w:val="28"/>
        </w:rPr>
        <w:t xml:space="preserve"> </w:t>
      </w:r>
      <w:r w:rsidR="00D32F7E">
        <w:rPr>
          <w:sz w:val="28"/>
          <w:szCs w:val="28"/>
        </w:rPr>
        <w:t xml:space="preserve">« Нормативные затраты на оплату </w:t>
      </w:r>
      <w:r w:rsidR="00162C15">
        <w:rPr>
          <w:sz w:val="28"/>
          <w:szCs w:val="28"/>
        </w:rPr>
        <w:t>типографских работ и услуг</w:t>
      </w:r>
      <w:r w:rsidR="00D32F7E">
        <w:rPr>
          <w:sz w:val="28"/>
          <w:szCs w:val="28"/>
        </w:rPr>
        <w:t>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1"/>
        <w:gridCol w:w="2710"/>
      </w:tblGrid>
      <w:tr w:rsidR="00D32F7E" w:rsidRPr="00724847" w:rsidTr="00D32F7E">
        <w:trPr>
          <w:trHeight w:val="586"/>
        </w:trPr>
        <w:tc>
          <w:tcPr>
            <w:tcW w:w="7321" w:type="dxa"/>
            <w:vAlign w:val="center"/>
          </w:tcPr>
          <w:p w:rsidR="00D32F7E" w:rsidRPr="00724847" w:rsidRDefault="00D32F7E" w:rsidP="00D32F7E">
            <w:pPr>
              <w:tabs>
                <w:tab w:val="left" w:pos="567"/>
              </w:tabs>
              <w:jc w:val="center"/>
            </w:pPr>
            <w:r w:rsidRPr="00724847">
              <w:t>Наименование услуги</w:t>
            </w:r>
          </w:p>
        </w:tc>
        <w:tc>
          <w:tcPr>
            <w:tcW w:w="2710" w:type="dxa"/>
            <w:vAlign w:val="center"/>
          </w:tcPr>
          <w:p w:rsidR="00D32F7E" w:rsidRPr="00724847" w:rsidRDefault="00D32F7E" w:rsidP="00D32F7E">
            <w:pPr>
              <w:tabs>
                <w:tab w:val="left" w:pos="567"/>
              </w:tabs>
              <w:ind w:firstLine="334"/>
              <w:jc w:val="center"/>
            </w:pPr>
            <w:r w:rsidRPr="00724847">
              <w:t xml:space="preserve">Цена </w:t>
            </w:r>
            <w:r>
              <w:t>в год</w:t>
            </w:r>
          </w:p>
          <w:p w:rsidR="00D32F7E" w:rsidRPr="00724847" w:rsidRDefault="00D32F7E" w:rsidP="00D32F7E">
            <w:pPr>
              <w:tabs>
                <w:tab w:val="left" w:pos="567"/>
              </w:tabs>
              <w:ind w:firstLine="334"/>
              <w:jc w:val="center"/>
            </w:pPr>
            <w:r w:rsidRPr="00724847">
              <w:t>(не более)</w:t>
            </w:r>
          </w:p>
        </w:tc>
      </w:tr>
      <w:tr w:rsidR="00D32F7E" w:rsidRPr="00724847" w:rsidTr="00D32F7E">
        <w:trPr>
          <w:trHeight w:val="672"/>
        </w:trPr>
        <w:tc>
          <w:tcPr>
            <w:tcW w:w="7321" w:type="dxa"/>
            <w:vAlign w:val="center"/>
          </w:tcPr>
          <w:p w:rsidR="00D32F7E" w:rsidRPr="00724847" w:rsidRDefault="00162C15" w:rsidP="00162C15">
            <w:pPr>
              <w:tabs>
                <w:tab w:val="left" w:pos="567"/>
              </w:tabs>
              <w:ind w:firstLine="142"/>
            </w:pPr>
            <w:r>
              <w:t>Типографские работы и услуги</w:t>
            </w:r>
            <w:r w:rsidR="00D32F7E" w:rsidRPr="003B21F1">
              <w:tab/>
            </w:r>
            <w:r w:rsidR="00D32F7E" w:rsidRPr="003B21F1">
              <w:tab/>
            </w:r>
            <w:r w:rsidR="00D32F7E" w:rsidRPr="003B21F1">
              <w:tab/>
            </w:r>
            <w:r w:rsidR="00D32F7E" w:rsidRPr="003B21F1">
              <w:tab/>
            </w:r>
            <w:r w:rsidR="00D32F7E" w:rsidRPr="003B21F1">
              <w:tab/>
            </w:r>
          </w:p>
        </w:tc>
        <w:tc>
          <w:tcPr>
            <w:tcW w:w="2710" w:type="dxa"/>
            <w:vAlign w:val="center"/>
          </w:tcPr>
          <w:p w:rsidR="00D32F7E" w:rsidRPr="00724847" w:rsidRDefault="00162C15" w:rsidP="009D728D">
            <w:pPr>
              <w:tabs>
                <w:tab w:val="left" w:pos="567"/>
              </w:tabs>
              <w:jc w:val="center"/>
            </w:pPr>
            <w:bookmarkStart w:id="0" w:name="_GoBack"/>
            <w:bookmarkEnd w:id="0"/>
            <w:r>
              <w:t>20 000,00</w:t>
            </w:r>
          </w:p>
        </w:tc>
      </w:tr>
    </w:tbl>
    <w:p w:rsidR="0050425E" w:rsidRPr="00A0351F" w:rsidRDefault="0068544E" w:rsidP="00F927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64E3">
        <w:rPr>
          <w:sz w:val="28"/>
          <w:szCs w:val="28"/>
        </w:rPr>
        <w:t xml:space="preserve">. </w:t>
      </w:r>
      <w:r w:rsidR="009956D8">
        <w:rPr>
          <w:sz w:val="28"/>
          <w:szCs w:val="28"/>
        </w:rPr>
        <w:t>Главному бухгалтеру Контрольно-счетной палаты города Азова Охрименко Л.И. обеспечить размещение данного пр</w:t>
      </w:r>
      <w:r w:rsidR="00A515E2">
        <w:rPr>
          <w:sz w:val="28"/>
          <w:szCs w:val="28"/>
        </w:rPr>
        <w:t>и</w:t>
      </w:r>
      <w:r w:rsidR="009956D8">
        <w:rPr>
          <w:sz w:val="28"/>
          <w:szCs w:val="28"/>
        </w:rPr>
        <w:t>каза</w:t>
      </w:r>
      <w:r w:rsidR="00873220">
        <w:rPr>
          <w:sz w:val="28"/>
          <w:szCs w:val="28"/>
        </w:rPr>
        <w:t xml:space="preserve"> в </w:t>
      </w:r>
      <w:r w:rsidR="0085131A">
        <w:rPr>
          <w:sz w:val="28"/>
          <w:szCs w:val="28"/>
        </w:rPr>
        <w:t>Е</w:t>
      </w:r>
      <w:r w:rsidR="00873220">
        <w:rPr>
          <w:sz w:val="28"/>
          <w:szCs w:val="28"/>
        </w:rPr>
        <w:t xml:space="preserve">диной информационной системе в сфере закупок </w:t>
      </w:r>
      <w:r w:rsidR="00A0351F" w:rsidRPr="00A0351F">
        <w:rPr>
          <w:sz w:val="28"/>
          <w:szCs w:val="28"/>
        </w:rPr>
        <w:t>(на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(zakupki.gov.ru)</w:t>
      </w:r>
      <w:r w:rsidR="00FC64E3" w:rsidRPr="00A0351F">
        <w:rPr>
          <w:sz w:val="28"/>
          <w:szCs w:val="28"/>
        </w:rPr>
        <w:t>.</w:t>
      </w:r>
    </w:p>
    <w:p w:rsidR="000167DA" w:rsidRDefault="0068544E" w:rsidP="00F927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64E3" w:rsidRPr="003A3C87">
        <w:rPr>
          <w:sz w:val="28"/>
          <w:szCs w:val="28"/>
        </w:rPr>
        <w:t xml:space="preserve">. </w:t>
      </w:r>
      <w:r w:rsidR="003A3C87" w:rsidRPr="003A3C87">
        <w:rPr>
          <w:sz w:val="28"/>
          <w:szCs w:val="28"/>
        </w:rPr>
        <w:t>Контроль за исполнением настоящего приказа оставляю за собой</w:t>
      </w:r>
      <w:r w:rsidR="00FC64E3" w:rsidRPr="003A3C87">
        <w:rPr>
          <w:sz w:val="28"/>
          <w:szCs w:val="28"/>
        </w:rPr>
        <w:t>.</w:t>
      </w:r>
    </w:p>
    <w:p w:rsidR="00F927C0" w:rsidRDefault="00F927C0" w:rsidP="00F927C0">
      <w:pPr>
        <w:ind w:firstLine="708"/>
        <w:jc w:val="both"/>
        <w:rPr>
          <w:sz w:val="28"/>
          <w:szCs w:val="28"/>
        </w:rPr>
      </w:pPr>
    </w:p>
    <w:p w:rsidR="000C064C" w:rsidRDefault="000C064C" w:rsidP="00F927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Контрольно-счетной </w:t>
      </w:r>
    </w:p>
    <w:p w:rsidR="00F927C0" w:rsidRDefault="000C064C" w:rsidP="00F927C0">
      <w:pPr>
        <w:jc w:val="both"/>
        <w:rPr>
          <w:sz w:val="28"/>
          <w:szCs w:val="28"/>
        </w:rPr>
      </w:pPr>
      <w:r>
        <w:rPr>
          <w:sz w:val="28"/>
          <w:szCs w:val="28"/>
        </w:rPr>
        <w:t>палаты города Азова                                                             В.</w:t>
      </w:r>
      <w:r w:rsidR="006E0E22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6E0E22">
        <w:rPr>
          <w:sz w:val="28"/>
          <w:szCs w:val="28"/>
        </w:rPr>
        <w:t xml:space="preserve"> </w:t>
      </w:r>
      <w:r>
        <w:rPr>
          <w:sz w:val="28"/>
          <w:szCs w:val="28"/>
        </w:rPr>
        <w:t>Ясько</w:t>
      </w:r>
    </w:p>
    <w:p w:rsidR="00F927C0" w:rsidRDefault="00F927C0" w:rsidP="00F927C0">
      <w:pPr>
        <w:jc w:val="both"/>
        <w:rPr>
          <w:sz w:val="28"/>
          <w:szCs w:val="28"/>
        </w:rPr>
      </w:pPr>
    </w:p>
    <w:p w:rsidR="00E374DB" w:rsidRPr="001B20CD" w:rsidRDefault="00E374DB" w:rsidP="00E374DB">
      <w:pPr>
        <w:tabs>
          <w:tab w:val="left" w:pos="567"/>
        </w:tabs>
        <w:ind w:firstLine="709"/>
        <w:rPr>
          <w:sz w:val="28"/>
          <w:szCs w:val="28"/>
        </w:rPr>
      </w:pPr>
      <w:r w:rsidRPr="001B20CD">
        <w:rPr>
          <w:sz w:val="28"/>
          <w:szCs w:val="28"/>
        </w:rPr>
        <w:t>Визы:</w:t>
      </w:r>
    </w:p>
    <w:p w:rsidR="00E374DB" w:rsidRPr="001B20CD" w:rsidRDefault="00E374DB" w:rsidP="00E374DB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1B20CD">
        <w:rPr>
          <w:sz w:val="28"/>
          <w:szCs w:val="28"/>
        </w:rPr>
        <w:t xml:space="preserve">                                                                    О.</w:t>
      </w:r>
      <w:r>
        <w:rPr>
          <w:sz w:val="28"/>
          <w:szCs w:val="28"/>
        </w:rPr>
        <w:t xml:space="preserve"> </w:t>
      </w:r>
      <w:r w:rsidRPr="001B20CD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1B20CD">
        <w:rPr>
          <w:sz w:val="28"/>
          <w:szCs w:val="28"/>
        </w:rPr>
        <w:t>Христич</w:t>
      </w:r>
    </w:p>
    <w:p w:rsidR="00E374DB" w:rsidRPr="001B20CD" w:rsidRDefault="00E374DB" w:rsidP="00E374DB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1B20CD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1B20C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1B20CD">
        <w:rPr>
          <w:sz w:val="28"/>
          <w:szCs w:val="28"/>
        </w:rPr>
        <w:t>Селиванов</w:t>
      </w:r>
    </w:p>
    <w:p w:rsidR="0070219E" w:rsidRPr="00CB764B" w:rsidRDefault="00E374DB" w:rsidP="00E374DB">
      <w:pPr>
        <w:tabs>
          <w:tab w:val="left" w:pos="567"/>
        </w:tabs>
        <w:ind w:firstLine="709"/>
        <w:jc w:val="right"/>
        <w:rPr>
          <w:color w:val="000000" w:themeColor="text1"/>
          <w:sz w:val="20"/>
          <w:szCs w:val="20"/>
        </w:rPr>
      </w:pPr>
      <w:r w:rsidRPr="001B20CD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1B20CD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1B20CD">
        <w:rPr>
          <w:sz w:val="28"/>
          <w:szCs w:val="28"/>
        </w:rPr>
        <w:t>Охрименко</w:t>
      </w:r>
    </w:p>
    <w:sectPr w:rsidR="0070219E" w:rsidRPr="00CB764B" w:rsidSect="00C23E78">
      <w:headerReference w:type="even" r:id="rId8"/>
      <w:headerReference w:type="default" r:id="rId9"/>
      <w:pgSz w:w="11906" w:h="16838"/>
      <w:pgMar w:top="17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CBD" w:rsidRDefault="00083CBD" w:rsidP="00873328">
      <w:r>
        <w:separator/>
      </w:r>
    </w:p>
  </w:endnote>
  <w:endnote w:type="continuationSeparator" w:id="0">
    <w:p w:rsidR="00083CBD" w:rsidRDefault="00083CBD" w:rsidP="0087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CBD" w:rsidRDefault="00083CBD" w:rsidP="00873328">
      <w:r>
        <w:separator/>
      </w:r>
    </w:p>
  </w:footnote>
  <w:footnote w:type="continuationSeparator" w:id="0">
    <w:p w:rsidR="00083CBD" w:rsidRDefault="00083CBD" w:rsidP="0087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7E" w:rsidRDefault="00D32F7E">
    <w:pPr>
      <w:pStyle w:val="a3"/>
      <w:framePr w:wrap="around" w:vAnchor="text" w:hAnchor="margin" w:xAlign="right" w:y="1"/>
      <w:rPr>
        <w:rStyle w:val="aa"/>
        <w:sz w:val="17"/>
        <w:szCs w:val="17"/>
      </w:rPr>
    </w:pPr>
    <w:r>
      <w:rPr>
        <w:rStyle w:val="aa"/>
        <w:sz w:val="17"/>
        <w:szCs w:val="17"/>
      </w:rPr>
      <w:fldChar w:fldCharType="begin"/>
    </w:r>
    <w:r>
      <w:rPr>
        <w:rStyle w:val="aa"/>
        <w:sz w:val="17"/>
        <w:szCs w:val="17"/>
      </w:rPr>
      <w:instrText xml:space="preserve">PAGE  </w:instrText>
    </w:r>
    <w:r>
      <w:rPr>
        <w:rStyle w:val="aa"/>
        <w:sz w:val="17"/>
        <w:szCs w:val="17"/>
      </w:rPr>
      <w:fldChar w:fldCharType="end"/>
    </w:r>
  </w:p>
  <w:p w:rsidR="00D32F7E" w:rsidRDefault="00D32F7E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7E" w:rsidRDefault="00D32F7E">
    <w:pPr>
      <w:pStyle w:val="a3"/>
      <w:framePr w:wrap="around" w:vAnchor="text" w:hAnchor="margin" w:xAlign="right" w:y="1"/>
      <w:rPr>
        <w:rStyle w:val="aa"/>
      </w:rPr>
    </w:pPr>
  </w:p>
  <w:p w:rsidR="00D32F7E" w:rsidRDefault="00D32F7E">
    <w:pPr>
      <w:pStyle w:val="a3"/>
      <w:framePr w:h="68" w:hRule="exact" w:wrap="around" w:vAnchor="text" w:hAnchor="margin" w:y="1"/>
      <w:ind w:right="360" w:firstLine="360"/>
      <w:rPr>
        <w:rStyle w:val="aa"/>
      </w:rPr>
    </w:pPr>
    <w:r>
      <w:rPr>
        <w:rStyle w:val="aa"/>
      </w:rPr>
      <w:tab/>
    </w:r>
  </w:p>
  <w:p w:rsidR="00D32F7E" w:rsidRDefault="00D32F7E">
    <w:pPr>
      <w:pStyle w:val="a3"/>
      <w:framePr w:h="68" w:hRule="exact" w:wrap="around" w:vAnchor="text" w:hAnchor="margin" w:y="1"/>
      <w:ind w:right="360"/>
      <w:rPr>
        <w:rStyle w:val="aa"/>
        <w:sz w:val="17"/>
        <w:szCs w:val="17"/>
      </w:rPr>
    </w:pPr>
  </w:p>
  <w:p w:rsidR="00D32F7E" w:rsidRDefault="00D32F7E" w:rsidP="00E374DB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4.5pt;height:20.25pt;visibility:visible;mso-wrap-style:square" o:bullet="t">
        <v:imagedata r:id="rId1" o:title=""/>
      </v:shape>
    </w:pict>
  </w:numPicBullet>
  <w:abstractNum w:abstractNumId="0" w15:restartNumberingAfterBreak="0">
    <w:nsid w:val="02AE7BC8"/>
    <w:multiLevelType w:val="multilevel"/>
    <w:tmpl w:val="F958379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AA515B6"/>
    <w:multiLevelType w:val="hybridMultilevel"/>
    <w:tmpl w:val="FE3CE03E"/>
    <w:lvl w:ilvl="0" w:tplc="80440E9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02809"/>
    <w:multiLevelType w:val="hybridMultilevel"/>
    <w:tmpl w:val="1654F18E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CC2D13"/>
    <w:multiLevelType w:val="hybridMultilevel"/>
    <w:tmpl w:val="5A62EBE4"/>
    <w:lvl w:ilvl="0" w:tplc="622CC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6B4A"/>
    <w:multiLevelType w:val="hybridMultilevel"/>
    <w:tmpl w:val="9F38A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C6AA1"/>
    <w:multiLevelType w:val="hybridMultilevel"/>
    <w:tmpl w:val="E4FAF2E6"/>
    <w:lvl w:ilvl="0" w:tplc="224E7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88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E05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83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A08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B8E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ECD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6A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009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293392D"/>
    <w:multiLevelType w:val="hybridMultilevel"/>
    <w:tmpl w:val="2A1E10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B5F85"/>
    <w:multiLevelType w:val="hybridMultilevel"/>
    <w:tmpl w:val="DD4662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A642D"/>
    <w:multiLevelType w:val="singleLevel"/>
    <w:tmpl w:val="9A262934"/>
    <w:lvl w:ilvl="0">
      <w:start w:val="4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9" w15:restartNumberingAfterBreak="0">
    <w:nsid w:val="19992680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85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808FF"/>
    <w:multiLevelType w:val="multilevel"/>
    <w:tmpl w:val="AE8CCC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7F763D"/>
    <w:multiLevelType w:val="hybridMultilevel"/>
    <w:tmpl w:val="B4E41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A5551"/>
    <w:multiLevelType w:val="multilevel"/>
    <w:tmpl w:val="8550D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4D1231D"/>
    <w:multiLevelType w:val="hybridMultilevel"/>
    <w:tmpl w:val="90BAA3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35603A"/>
    <w:multiLevelType w:val="hybridMultilevel"/>
    <w:tmpl w:val="475CE38A"/>
    <w:lvl w:ilvl="0" w:tplc="5268C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52590D"/>
    <w:multiLevelType w:val="hybridMultilevel"/>
    <w:tmpl w:val="1D800886"/>
    <w:lvl w:ilvl="0" w:tplc="157ED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65F02"/>
    <w:multiLevelType w:val="hybridMultilevel"/>
    <w:tmpl w:val="2A543D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9133FD6"/>
    <w:multiLevelType w:val="hybridMultilevel"/>
    <w:tmpl w:val="71C4F942"/>
    <w:lvl w:ilvl="0" w:tplc="68CAA4D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444256"/>
    <w:multiLevelType w:val="hybridMultilevel"/>
    <w:tmpl w:val="1EE4593C"/>
    <w:lvl w:ilvl="0" w:tplc="157ED0CE">
      <w:start w:val="1"/>
      <w:numFmt w:val="bullet"/>
      <w:lvlText w:val=""/>
      <w:lvlJc w:val="left"/>
      <w:pPr>
        <w:ind w:left="6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46B6B"/>
    <w:multiLevelType w:val="hybridMultilevel"/>
    <w:tmpl w:val="856ADC12"/>
    <w:lvl w:ilvl="0" w:tplc="E5D606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47F0022"/>
    <w:multiLevelType w:val="hybridMultilevel"/>
    <w:tmpl w:val="73C01474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4A346A"/>
    <w:multiLevelType w:val="hybridMultilevel"/>
    <w:tmpl w:val="73CE2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ED06D8"/>
    <w:multiLevelType w:val="hybridMultilevel"/>
    <w:tmpl w:val="D60C0852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501F78AC"/>
    <w:multiLevelType w:val="hybridMultilevel"/>
    <w:tmpl w:val="0D04B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ED9"/>
    <w:multiLevelType w:val="hybridMultilevel"/>
    <w:tmpl w:val="7D6AC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F06848"/>
    <w:multiLevelType w:val="hybridMultilevel"/>
    <w:tmpl w:val="B3FA22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5209B3"/>
    <w:multiLevelType w:val="hybridMultilevel"/>
    <w:tmpl w:val="BF720D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95B3C"/>
    <w:multiLevelType w:val="hybridMultilevel"/>
    <w:tmpl w:val="9AC0352C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3980BED"/>
    <w:multiLevelType w:val="hybridMultilevel"/>
    <w:tmpl w:val="2F02EBCE"/>
    <w:lvl w:ilvl="0" w:tplc="60866564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29" w15:restartNumberingAfterBreak="0">
    <w:nsid w:val="64543686"/>
    <w:multiLevelType w:val="hybridMultilevel"/>
    <w:tmpl w:val="9CF87A5E"/>
    <w:lvl w:ilvl="0" w:tplc="0124FA44">
      <w:start w:val="3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4923"/>
    <w:multiLevelType w:val="multilevel"/>
    <w:tmpl w:val="293E72C0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6145EF7"/>
    <w:multiLevelType w:val="hybridMultilevel"/>
    <w:tmpl w:val="9028C348"/>
    <w:lvl w:ilvl="0" w:tplc="5494066A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32" w15:restartNumberingAfterBreak="0">
    <w:nsid w:val="67E0461B"/>
    <w:multiLevelType w:val="multilevel"/>
    <w:tmpl w:val="61C09F22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872200B"/>
    <w:multiLevelType w:val="singleLevel"/>
    <w:tmpl w:val="1C8C737A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4" w15:restartNumberingAfterBreak="0">
    <w:nsid w:val="718F4F6F"/>
    <w:multiLevelType w:val="hybridMultilevel"/>
    <w:tmpl w:val="594C3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A70952"/>
    <w:multiLevelType w:val="hybridMultilevel"/>
    <w:tmpl w:val="9236B136"/>
    <w:lvl w:ilvl="0" w:tplc="68CAA4D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F32402"/>
    <w:multiLevelType w:val="multilevel"/>
    <w:tmpl w:val="40F0A45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AF722A7"/>
    <w:multiLevelType w:val="hybridMultilevel"/>
    <w:tmpl w:val="256C269E"/>
    <w:lvl w:ilvl="0" w:tplc="04190011">
      <w:start w:val="1"/>
      <w:numFmt w:val="decimal"/>
      <w:lvlText w:val="%1)"/>
      <w:lvlJc w:val="left"/>
      <w:pPr>
        <w:ind w:left="27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64654"/>
    <w:multiLevelType w:val="hybridMultilevel"/>
    <w:tmpl w:val="0258531C"/>
    <w:lvl w:ilvl="0" w:tplc="0680C194">
      <w:start w:val="1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31"/>
  </w:num>
  <w:num w:numId="5">
    <w:abstractNumId w:val="1"/>
  </w:num>
  <w:num w:numId="6">
    <w:abstractNumId w:val="38"/>
  </w:num>
  <w:num w:numId="7">
    <w:abstractNumId w:val="32"/>
  </w:num>
  <w:num w:numId="8">
    <w:abstractNumId w:val="0"/>
  </w:num>
  <w:num w:numId="9">
    <w:abstractNumId w:val="19"/>
  </w:num>
  <w:num w:numId="10">
    <w:abstractNumId w:val="10"/>
  </w:num>
  <w:num w:numId="11">
    <w:abstractNumId w:val="12"/>
  </w:num>
  <w:num w:numId="12">
    <w:abstractNumId w:val="36"/>
  </w:num>
  <w:num w:numId="13">
    <w:abstractNumId w:val="33"/>
  </w:num>
  <w:num w:numId="14">
    <w:abstractNumId w:val="33"/>
    <w:lvlOverride w:ilvl="0">
      <w:lvl w:ilvl="0">
        <w:start w:val="1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23"/>
  </w:num>
  <w:num w:numId="17">
    <w:abstractNumId w:val="34"/>
  </w:num>
  <w:num w:numId="18">
    <w:abstractNumId w:val="11"/>
  </w:num>
  <w:num w:numId="19">
    <w:abstractNumId w:val="26"/>
  </w:num>
  <w:num w:numId="20">
    <w:abstractNumId w:val="7"/>
  </w:num>
  <w:num w:numId="21">
    <w:abstractNumId w:val="6"/>
  </w:num>
  <w:num w:numId="22">
    <w:abstractNumId w:val="22"/>
  </w:num>
  <w:num w:numId="23">
    <w:abstractNumId w:val="13"/>
  </w:num>
  <w:num w:numId="24">
    <w:abstractNumId w:val="17"/>
  </w:num>
  <w:num w:numId="25">
    <w:abstractNumId w:val="3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8"/>
  </w:num>
  <w:num w:numId="29">
    <w:abstractNumId w:val="16"/>
  </w:num>
  <w:num w:numId="30">
    <w:abstractNumId w:val="2"/>
  </w:num>
  <w:num w:numId="31">
    <w:abstractNumId w:val="25"/>
  </w:num>
  <w:num w:numId="32">
    <w:abstractNumId w:val="37"/>
  </w:num>
  <w:num w:numId="33">
    <w:abstractNumId w:val="29"/>
  </w:num>
  <w:num w:numId="34">
    <w:abstractNumId w:val="27"/>
  </w:num>
  <w:num w:numId="35">
    <w:abstractNumId w:val="20"/>
  </w:num>
  <w:num w:numId="36">
    <w:abstractNumId w:val="24"/>
  </w:num>
  <w:num w:numId="37">
    <w:abstractNumId w:val="4"/>
  </w:num>
  <w:num w:numId="38">
    <w:abstractNumId w:val="5"/>
  </w:num>
  <w:num w:numId="39">
    <w:abstractNumId w:val="1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75"/>
    <w:rsid w:val="000073EE"/>
    <w:rsid w:val="000167DA"/>
    <w:rsid w:val="000171FF"/>
    <w:rsid w:val="00025C77"/>
    <w:rsid w:val="00026DA7"/>
    <w:rsid w:val="00032241"/>
    <w:rsid w:val="000330FA"/>
    <w:rsid w:val="000670BB"/>
    <w:rsid w:val="00070E55"/>
    <w:rsid w:val="00071661"/>
    <w:rsid w:val="000803C6"/>
    <w:rsid w:val="00083CBD"/>
    <w:rsid w:val="0008601E"/>
    <w:rsid w:val="000A133B"/>
    <w:rsid w:val="000A5851"/>
    <w:rsid w:val="000B2D70"/>
    <w:rsid w:val="000B4112"/>
    <w:rsid w:val="000B58DD"/>
    <w:rsid w:val="000C064C"/>
    <w:rsid w:val="000C7607"/>
    <w:rsid w:val="000C7739"/>
    <w:rsid w:val="000D7DF7"/>
    <w:rsid w:val="000E0B97"/>
    <w:rsid w:val="000E29D0"/>
    <w:rsid w:val="000F74B2"/>
    <w:rsid w:val="000F7E16"/>
    <w:rsid w:val="00101A21"/>
    <w:rsid w:val="00113707"/>
    <w:rsid w:val="001238E7"/>
    <w:rsid w:val="00126EBF"/>
    <w:rsid w:val="0013645A"/>
    <w:rsid w:val="0014055E"/>
    <w:rsid w:val="001411D8"/>
    <w:rsid w:val="00142E22"/>
    <w:rsid w:val="001530A7"/>
    <w:rsid w:val="00157CF9"/>
    <w:rsid w:val="00162C15"/>
    <w:rsid w:val="00165A44"/>
    <w:rsid w:val="001674ED"/>
    <w:rsid w:val="00171AB2"/>
    <w:rsid w:val="001801AE"/>
    <w:rsid w:val="00183D25"/>
    <w:rsid w:val="00184E9F"/>
    <w:rsid w:val="00190E1F"/>
    <w:rsid w:val="00190E8F"/>
    <w:rsid w:val="0019172C"/>
    <w:rsid w:val="001A36DA"/>
    <w:rsid w:val="001B220F"/>
    <w:rsid w:val="001B6A7A"/>
    <w:rsid w:val="001C0EF0"/>
    <w:rsid w:val="001C40E4"/>
    <w:rsid w:val="001D2708"/>
    <w:rsid w:val="001D3D1C"/>
    <w:rsid w:val="001D6D5E"/>
    <w:rsid w:val="001E53C9"/>
    <w:rsid w:val="002145EC"/>
    <w:rsid w:val="00226495"/>
    <w:rsid w:val="002264F1"/>
    <w:rsid w:val="0024263F"/>
    <w:rsid w:val="00242F81"/>
    <w:rsid w:val="00250378"/>
    <w:rsid w:val="00250434"/>
    <w:rsid w:val="00256A48"/>
    <w:rsid w:val="00264769"/>
    <w:rsid w:val="0027300D"/>
    <w:rsid w:val="002804E1"/>
    <w:rsid w:val="00290176"/>
    <w:rsid w:val="00290D9A"/>
    <w:rsid w:val="00296B1E"/>
    <w:rsid w:val="002A35BA"/>
    <w:rsid w:val="002A54C9"/>
    <w:rsid w:val="002E77D5"/>
    <w:rsid w:val="002E7A02"/>
    <w:rsid w:val="002F1C43"/>
    <w:rsid w:val="002F32D0"/>
    <w:rsid w:val="0032162B"/>
    <w:rsid w:val="00322206"/>
    <w:rsid w:val="00327233"/>
    <w:rsid w:val="003529E3"/>
    <w:rsid w:val="00366874"/>
    <w:rsid w:val="003918B1"/>
    <w:rsid w:val="00395758"/>
    <w:rsid w:val="00396D9A"/>
    <w:rsid w:val="003A3C87"/>
    <w:rsid w:val="003A6D8B"/>
    <w:rsid w:val="003C0C46"/>
    <w:rsid w:val="003C1FC1"/>
    <w:rsid w:val="003C3846"/>
    <w:rsid w:val="003C4418"/>
    <w:rsid w:val="003C5D72"/>
    <w:rsid w:val="003E5197"/>
    <w:rsid w:val="003F40D5"/>
    <w:rsid w:val="003F5E23"/>
    <w:rsid w:val="004054E1"/>
    <w:rsid w:val="0040655B"/>
    <w:rsid w:val="0041194B"/>
    <w:rsid w:val="00414A3C"/>
    <w:rsid w:val="00416D16"/>
    <w:rsid w:val="00417C68"/>
    <w:rsid w:val="00425142"/>
    <w:rsid w:val="0043137E"/>
    <w:rsid w:val="00435FDC"/>
    <w:rsid w:val="00440DA4"/>
    <w:rsid w:val="00455590"/>
    <w:rsid w:val="00460A3C"/>
    <w:rsid w:val="004736B2"/>
    <w:rsid w:val="004B185D"/>
    <w:rsid w:val="004C301C"/>
    <w:rsid w:val="004D1EA4"/>
    <w:rsid w:val="004D7FD9"/>
    <w:rsid w:val="004E051A"/>
    <w:rsid w:val="004F68F8"/>
    <w:rsid w:val="0050425E"/>
    <w:rsid w:val="005176E7"/>
    <w:rsid w:val="00520684"/>
    <w:rsid w:val="00523E34"/>
    <w:rsid w:val="00543AFF"/>
    <w:rsid w:val="005556BB"/>
    <w:rsid w:val="005607F9"/>
    <w:rsid w:val="0056239C"/>
    <w:rsid w:val="005717A8"/>
    <w:rsid w:val="00574BEB"/>
    <w:rsid w:val="00591076"/>
    <w:rsid w:val="005916AB"/>
    <w:rsid w:val="00594984"/>
    <w:rsid w:val="005A2356"/>
    <w:rsid w:val="005A7F63"/>
    <w:rsid w:val="005B4278"/>
    <w:rsid w:val="005C6652"/>
    <w:rsid w:val="005D4BD2"/>
    <w:rsid w:val="005D5951"/>
    <w:rsid w:val="005E33E4"/>
    <w:rsid w:val="005F0790"/>
    <w:rsid w:val="005F12AA"/>
    <w:rsid w:val="006024AF"/>
    <w:rsid w:val="00603DA7"/>
    <w:rsid w:val="00606378"/>
    <w:rsid w:val="00613192"/>
    <w:rsid w:val="0061531F"/>
    <w:rsid w:val="00620F47"/>
    <w:rsid w:val="00627121"/>
    <w:rsid w:val="0063101F"/>
    <w:rsid w:val="00632F5D"/>
    <w:rsid w:val="0063365B"/>
    <w:rsid w:val="00633F0E"/>
    <w:rsid w:val="00636013"/>
    <w:rsid w:val="00640140"/>
    <w:rsid w:val="00645D5E"/>
    <w:rsid w:val="00647E71"/>
    <w:rsid w:val="00651A8C"/>
    <w:rsid w:val="006529DC"/>
    <w:rsid w:val="006553C3"/>
    <w:rsid w:val="006612BC"/>
    <w:rsid w:val="00670EE9"/>
    <w:rsid w:val="0068544E"/>
    <w:rsid w:val="00685B3D"/>
    <w:rsid w:val="0068639A"/>
    <w:rsid w:val="00695EAC"/>
    <w:rsid w:val="006A15B0"/>
    <w:rsid w:val="006A5533"/>
    <w:rsid w:val="006C7552"/>
    <w:rsid w:val="006E0E22"/>
    <w:rsid w:val="006F0BCB"/>
    <w:rsid w:val="006F3C38"/>
    <w:rsid w:val="0070219E"/>
    <w:rsid w:val="007033DB"/>
    <w:rsid w:val="00715876"/>
    <w:rsid w:val="007167D5"/>
    <w:rsid w:val="00720DC5"/>
    <w:rsid w:val="00722588"/>
    <w:rsid w:val="00730E9E"/>
    <w:rsid w:val="007314B8"/>
    <w:rsid w:val="0074290E"/>
    <w:rsid w:val="007437E4"/>
    <w:rsid w:val="00764D75"/>
    <w:rsid w:val="0076676A"/>
    <w:rsid w:val="007C17C5"/>
    <w:rsid w:val="007C2027"/>
    <w:rsid w:val="007C4E17"/>
    <w:rsid w:val="007D5437"/>
    <w:rsid w:val="007F2CB2"/>
    <w:rsid w:val="007F3CC7"/>
    <w:rsid w:val="007F432B"/>
    <w:rsid w:val="00811362"/>
    <w:rsid w:val="00820996"/>
    <w:rsid w:val="00824BF0"/>
    <w:rsid w:val="00830C80"/>
    <w:rsid w:val="008326F1"/>
    <w:rsid w:val="0085101E"/>
    <w:rsid w:val="0085131A"/>
    <w:rsid w:val="008577F7"/>
    <w:rsid w:val="00863C33"/>
    <w:rsid w:val="00871B63"/>
    <w:rsid w:val="00873220"/>
    <w:rsid w:val="00873328"/>
    <w:rsid w:val="00884E6E"/>
    <w:rsid w:val="00886C48"/>
    <w:rsid w:val="00887CBA"/>
    <w:rsid w:val="00895466"/>
    <w:rsid w:val="00896812"/>
    <w:rsid w:val="008A52B3"/>
    <w:rsid w:val="008A5A09"/>
    <w:rsid w:val="008C1EC2"/>
    <w:rsid w:val="008C3C5B"/>
    <w:rsid w:val="008C5EF7"/>
    <w:rsid w:val="008D2A22"/>
    <w:rsid w:val="008E1D40"/>
    <w:rsid w:val="008F4687"/>
    <w:rsid w:val="00911B83"/>
    <w:rsid w:val="009132A6"/>
    <w:rsid w:val="00922EF8"/>
    <w:rsid w:val="009272B4"/>
    <w:rsid w:val="00932B90"/>
    <w:rsid w:val="009406C3"/>
    <w:rsid w:val="00946688"/>
    <w:rsid w:val="00966D3B"/>
    <w:rsid w:val="00972390"/>
    <w:rsid w:val="00984417"/>
    <w:rsid w:val="0098450E"/>
    <w:rsid w:val="009956D8"/>
    <w:rsid w:val="009A03B1"/>
    <w:rsid w:val="009A1816"/>
    <w:rsid w:val="009B5341"/>
    <w:rsid w:val="009C146C"/>
    <w:rsid w:val="009D5489"/>
    <w:rsid w:val="009D5D98"/>
    <w:rsid w:val="009D728D"/>
    <w:rsid w:val="009D7920"/>
    <w:rsid w:val="009E6C87"/>
    <w:rsid w:val="009F091E"/>
    <w:rsid w:val="009F2AE3"/>
    <w:rsid w:val="009F7B53"/>
    <w:rsid w:val="00A02C9B"/>
    <w:rsid w:val="00A0351F"/>
    <w:rsid w:val="00A03854"/>
    <w:rsid w:val="00A07B70"/>
    <w:rsid w:val="00A16E40"/>
    <w:rsid w:val="00A273E4"/>
    <w:rsid w:val="00A31F7C"/>
    <w:rsid w:val="00A40D8D"/>
    <w:rsid w:val="00A45913"/>
    <w:rsid w:val="00A515E2"/>
    <w:rsid w:val="00A5304D"/>
    <w:rsid w:val="00A55AD2"/>
    <w:rsid w:val="00A60588"/>
    <w:rsid w:val="00A61A31"/>
    <w:rsid w:val="00A80894"/>
    <w:rsid w:val="00A825D5"/>
    <w:rsid w:val="00AA0C51"/>
    <w:rsid w:val="00AB1F8B"/>
    <w:rsid w:val="00AB3D25"/>
    <w:rsid w:val="00AB4837"/>
    <w:rsid w:val="00AB7119"/>
    <w:rsid w:val="00AC3022"/>
    <w:rsid w:val="00AD43FB"/>
    <w:rsid w:val="00AE22FE"/>
    <w:rsid w:val="00AF0AAE"/>
    <w:rsid w:val="00B07770"/>
    <w:rsid w:val="00B14451"/>
    <w:rsid w:val="00B2209B"/>
    <w:rsid w:val="00B31FE5"/>
    <w:rsid w:val="00B34B4E"/>
    <w:rsid w:val="00B36A8A"/>
    <w:rsid w:val="00B42DBD"/>
    <w:rsid w:val="00B54D52"/>
    <w:rsid w:val="00B6220D"/>
    <w:rsid w:val="00B636A2"/>
    <w:rsid w:val="00B8669F"/>
    <w:rsid w:val="00BA5D59"/>
    <w:rsid w:val="00BB4A92"/>
    <w:rsid w:val="00BB558D"/>
    <w:rsid w:val="00BC5939"/>
    <w:rsid w:val="00BD0206"/>
    <w:rsid w:val="00BE2B67"/>
    <w:rsid w:val="00BE76AB"/>
    <w:rsid w:val="00BF0087"/>
    <w:rsid w:val="00BF3E17"/>
    <w:rsid w:val="00C0009C"/>
    <w:rsid w:val="00C0020E"/>
    <w:rsid w:val="00C01467"/>
    <w:rsid w:val="00C03CC5"/>
    <w:rsid w:val="00C03E6F"/>
    <w:rsid w:val="00C15C3A"/>
    <w:rsid w:val="00C2051D"/>
    <w:rsid w:val="00C21DC8"/>
    <w:rsid w:val="00C23E78"/>
    <w:rsid w:val="00C26893"/>
    <w:rsid w:val="00C306B8"/>
    <w:rsid w:val="00C4123A"/>
    <w:rsid w:val="00C5199F"/>
    <w:rsid w:val="00C61B1F"/>
    <w:rsid w:val="00C63E08"/>
    <w:rsid w:val="00C70F0A"/>
    <w:rsid w:val="00C7497B"/>
    <w:rsid w:val="00C7514D"/>
    <w:rsid w:val="00C76C7F"/>
    <w:rsid w:val="00C80E26"/>
    <w:rsid w:val="00C82D53"/>
    <w:rsid w:val="00C97834"/>
    <w:rsid w:val="00CA468B"/>
    <w:rsid w:val="00CB2755"/>
    <w:rsid w:val="00CB764B"/>
    <w:rsid w:val="00CC4472"/>
    <w:rsid w:val="00CD3775"/>
    <w:rsid w:val="00CD50D3"/>
    <w:rsid w:val="00CE74D8"/>
    <w:rsid w:val="00CF130D"/>
    <w:rsid w:val="00D00B83"/>
    <w:rsid w:val="00D105F6"/>
    <w:rsid w:val="00D32F7E"/>
    <w:rsid w:val="00D45073"/>
    <w:rsid w:val="00D576EC"/>
    <w:rsid w:val="00D71C39"/>
    <w:rsid w:val="00D73C7D"/>
    <w:rsid w:val="00D834DB"/>
    <w:rsid w:val="00D83E54"/>
    <w:rsid w:val="00D843AA"/>
    <w:rsid w:val="00D90497"/>
    <w:rsid w:val="00D92E2B"/>
    <w:rsid w:val="00DA110E"/>
    <w:rsid w:val="00DA4EEE"/>
    <w:rsid w:val="00DB32FD"/>
    <w:rsid w:val="00DD3F94"/>
    <w:rsid w:val="00DE7D4F"/>
    <w:rsid w:val="00DF34B7"/>
    <w:rsid w:val="00E051FB"/>
    <w:rsid w:val="00E20749"/>
    <w:rsid w:val="00E266EF"/>
    <w:rsid w:val="00E34FB4"/>
    <w:rsid w:val="00E35DFE"/>
    <w:rsid w:val="00E3642A"/>
    <w:rsid w:val="00E374DB"/>
    <w:rsid w:val="00E50F52"/>
    <w:rsid w:val="00E66510"/>
    <w:rsid w:val="00E66766"/>
    <w:rsid w:val="00E70893"/>
    <w:rsid w:val="00E708AE"/>
    <w:rsid w:val="00E774D7"/>
    <w:rsid w:val="00E8311A"/>
    <w:rsid w:val="00E836DE"/>
    <w:rsid w:val="00E848FF"/>
    <w:rsid w:val="00E913B9"/>
    <w:rsid w:val="00E91EDF"/>
    <w:rsid w:val="00E932F2"/>
    <w:rsid w:val="00E9453C"/>
    <w:rsid w:val="00EA3AD6"/>
    <w:rsid w:val="00EA6207"/>
    <w:rsid w:val="00EA7DD5"/>
    <w:rsid w:val="00EB40C2"/>
    <w:rsid w:val="00EB58C3"/>
    <w:rsid w:val="00EB648D"/>
    <w:rsid w:val="00EC2BF0"/>
    <w:rsid w:val="00EC39F7"/>
    <w:rsid w:val="00EC7312"/>
    <w:rsid w:val="00EC7B70"/>
    <w:rsid w:val="00EE2817"/>
    <w:rsid w:val="00EE7C6A"/>
    <w:rsid w:val="00EF2321"/>
    <w:rsid w:val="00EF5CCB"/>
    <w:rsid w:val="00F00B65"/>
    <w:rsid w:val="00F11954"/>
    <w:rsid w:val="00F166DE"/>
    <w:rsid w:val="00F258DD"/>
    <w:rsid w:val="00F321DB"/>
    <w:rsid w:val="00F41F2F"/>
    <w:rsid w:val="00F4793C"/>
    <w:rsid w:val="00F62C0B"/>
    <w:rsid w:val="00F7026D"/>
    <w:rsid w:val="00F77028"/>
    <w:rsid w:val="00F81FD7"/>
    <w:rsid w:val="00F9278E"/>
    <w:rsid w:val="00F927C0"/>
    <w:rsid w:val="00FA0A3A"/>
    <w:rsid w:val="00FA2357"/>
    <w:rsid w:val="00FB0078"/>
    <w:rsid w:val="00FB175F"/>
    <w:rsid w:val="00FB53D0"/>
    <w:rsid w:val="00FC0247"/>
    <w:rsid w:val="00FC64E3"/>
    <w:rsid w:val="00FE1BCC"/>
    <w:rsid w:val="00FE358E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0DFBC-7B30-4472-856F-C1412CBB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4D7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64D75"/>
    <w:pPr>
      <w:keepNext/>
      <w:spacing w:line="240" w:lineRule="exact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64D75"/>
    <w:pPr>
      <w:keepNext/>
      <w:jc w:val="center"/>
      <w:outlineLvl w:val="2"/>
    </w:pPr>
    <w:rPr>
      <w:bCs/>
      <w:sz w:val="32"/>
      <w:szCs w:val="38"/>
    </w:rPr>
  </w:style>
  <w:style w:type="paragraph" w:styleId="4">
    <w:name w:val="heading 4"/>
    <w:basedOn w:val="a"/>
    <w:next w:val="a"/>
    <w:link w:val="40"/>
    <w:qFormat/>
    <w:rsid w:val="00764D75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764D7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64D7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D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64D75"/>
    <w:rPr>
      <w:rFonts w:ascii="Times New Roman" w:eastAsia="Times New Roman" w:hAnsi="Times New Roman" w:cs="Times New Roman"/>
      <w:bCs/>
      <w:sz w:val="32"/>
      <w:szCs w:val="38"/>
      <w:lang w:eastAsia="ru-RU"/>
    </w:rPr>
  </w:style>
  <w:style w:type="character" w:customStyle="1" w:styleId="40">
    <w:name w:val="Заголовок 4 Знак"/>
    <w:basedOn w:val="a0"/>
    <w:link w:val="4"/>
    <w:rsid w:val="00764D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764D75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64D75"/>
    <w:rPr>
      <w:rFonts w:ascii="MS Sans Serif" w:eastAsia="Times New Roman" w:hAnsi="MS Sans Serif" w:cs="Times New Roman"/>
      <w:sz w:val="20"/>
      <w:szCs w:val="20"/>
    </w:rPr>
  </w:style>
  <w:style w:type="paragraph" w:styleId="a5">
    <w:name w:val="caption"/>
    <w:basedOn w:val="a"/>
    <w:next w:val="a"/>
    <w:qFormat/>
    <w:rsid w:val="00764D75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6">
    <w:name w:val="Body Text"/>
    <w:basedOn w:val="a"/>
    <w:link w:val="a7"/>
    <w:rsid w:val="00764D75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764D75"/>
    <w:pPr>
      <w:spacing w:line="240" w:lineRule="exact"/>
      <w:ind w:left="648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6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764D75"/>
  </w:style>
  <w:style w:type="paragraph" w:styleId="ab">
    <w:name w:val="footer"/>
    <w:basedOn w:val="a"/>
    <w:link w:val="ac"/>
    <w:uiPriority w:val="99"/>
    <w:rsid w:val="00764D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4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64D75"/>
    <w:rPr>
      <w:sz w:val="28"/>
    </w:rPr>
  </w:style>
  <w:style w:type="character" w:customStyle="1" w:styleId="22">
    <w:name w:val="Основной текст 2 Знак"/>
    <w:basedOn w:val="a0"/>
    <w:link w:val="21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764D75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764D75"/>
    <w:pPr>
      <w:spacing w:line="240" w:lineRule="atLeast"/>
    </w:pPr>
    <w:rPr>
      <w:sz w:val="20"/>
    </w:rPr>
  </w:style>
  <w:style w:type="character" w:customStyle="1" w:styleId="32">
    <w:name w:val="Основной текст 3 Знак"/>
    <w:basedOn w:val="a0"/>
    <w:link w:val="31"/>
    <w:rsid w:val="00764D7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yle9">
    <w:name w:val="Style9"/>
    <w:basedOn w:val="a"/>
    <w:rsid w:val="00764D75"/>
    <w:pPr>
      <w:widowControl w:val="0"/>
      <w:autoSpaceDE w:val="0"/>
      <w:autoSpaceDN w:val="0"/>
      <w:adjustRightInd w:val="0"/>
      <w:spacing w:line="313" w:lineRule="exact"/>
    </w:pPr>
  </w:style>
  <w:style w:type="character" w:customStyle="1" w:styleId="FontStyle20">
    <w:name w:val="Font Style20"/>
    <w:rsid w:val="00764D75"/>
    <w:rPr>
      <w:rFonts w:ascii="Times New Roman" w:hAnsi="Times New Roman" w:cs="Times New Roman"/>
      <w:b/>
      <w:bCs/>
      <w:spacing w:val="20"/>
      <w:sz w:val="24"/>
      <w:szCs w:val="24"/>
    </w:rPr>
  </w:style>
  <w:style w:type="paragraph" w:customStyle="1" w:styleId="Style4">
    <w:name w:val="Style4"/>
    <w:basedOn w:val="a"/>
    <w:rsid w:val="00764D75"/>
    <w:pPr>
      <w:widowControl w:val="0"/>
      <w:autoSpaceDE w:val="0"/>
      <w:autoSpaceDN w:val="0"/>
      <w:adjustRightInd w:val="0"/>
      <w:spacing w:line="320" w:lineRule="exact"/>
      <w:ind w:firstLine="672"/>
    </w:pPr>
  </w:style>
  <w:style w:type="character" w:customStyle="1" w:styleId="FontStyle21">
    <w:name w:val="Font Style21"/>
    <w:rsid w:val="00764D7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2">
    <w:name w:val="Font Style22"/>
    <w:rsid w:val="00764D7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764D75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0">
    <w:name w:val="Style10"/>
    <w:basedOn w:val="a"/>
    <w:rsid w:val="00764D7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764D75"/>
    <w:pPr>
      <w:widowControl w:val="0"/>
      <w:autoSpaceDE w:val="0"/>
      <w:autoSpaceDN w:val="0"/>
      <w:adjustRightInd w:val="0"/>
      <w:spacing w:line="318" w:lineRule="exact"/>
      <w:ind w:firstLine="163"/>
      <w:jc w:val="both"/>
    </w:pPr>
  </w:style>
  <w:style w:type="character" w:customStyle="1" w:styleId="FontStyle14">
    <w:name w:val="Font Style14"/>
    <w:rsid w:val="00764D75"/>
    <w:rPr>
      <w:rFonts w:ascii="Tahoma" w:hAnsi="Tahoma" w:cs="Tahoma"/>
      <w:sz w:val="14"/>
      <w:szCs w:val="14"/>
    </w:rPr>
  </w:style>
  <w:style w:type="character" w:customStyle="1" w:styleId="FontStyle16">
    <w:name w:val="Font Style16"/>
    <w:rsid w:val="00764D75"/>
    <w:rPr>
      <w:rFonts w:ascii="MS Reference Sans Serif" w:hAnsi="MS Reference Sans Serif" w:cs="MS Reference Sans Serif"/>
      <w:b/>
      <w:bCs/>
      <w:smallCaps/>
      <w:sz w:val="20"/>
      <w:szCs w:val="20"/>
    </w:rPr>
  </w:style>
  <w:style w:type="paragraph" w:customStyle="1" w:styleId="Style3">
    <w:name w:val="Style3"/>
    <w:basedOn w:val="a"/>
    <w:rsid w:val="00764D75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">
    <w:name w:val="Style6"/>
    <w:basedOn w:val="a"/>
    <w:rsid w:val="00764D75"/>
    <w:pPr>
      <w:widowControl w:val="0"/>
      <w:autoSpaceDE w:val="0"/>
      <w:autoSpaceDN w:val="0"/>
      <w:adjustRightInd w:val="0"/>
      <w:spacing w:line="235" w:lineRule="exact"/>
    </w:pPr>
    <w:rPr>
      <w:rFonts w:ascii="Consolas" w:hAnsi="Consolas"/>
    </w:rPr>
  </w:style>
  <w:style w:type="paragraph" w:customStyle="1" w:styleId="Style7">
    <w:name w:val="Style7"/>
    <w:basedOn w:val="a"/>
    <w:rsid w:val="00764D75"/>
    <w:pPr>
      <w:widowControl w:val="0"/>
      <w:autoSpaceDE w:val="0"/>
      <w:autoSpaceDN w:val="0"/>
      <w:adjustRightInd w:val="0"/>
      <w:spacing w:line="238" w:lineRule="exact"/>
      <w:ind w:firstLine="720"/>
    </w:pPr>
    <w:rPr>
      <w:rFonts w:ascii="Consolas" w:hAnsi="Consolas"/>
    </w:rPr>
  </w:style>
  <w:style w:type="paragraph" w:customStyle="1" w:styleId="Style8">
    <w:name w:val="Style8"/>
    <w:basedOn w:val="a"/>
    <w:rsid w:val="00764D75"/>
    <w:pPr>
      <w:widowControl w:val="0"/>
      <w:autoSpaceDE w:val="0"/>
      <w:autoSpaceDN w:val="0"/>
      <w:adjustRightInd w:val="0"/>
      <w:jc w:val="both"/>
    </w:pPr>
    <w:rPr>
      <w:rFonts w:ascii="Consolas" w:hAnsi="Consolas"/>
    </w:rPr>
  </w:style>
  <w:style w:type="paragraph" w:customStyle="1" w:styleId="Style12">
    <w:name w:val="Style12"/>
    <w:basedOn w:val="a"/>
    <w:rsid w:val="00764D75"/>
    <w:pPr>
      <w:widowControl w:val="0"/>
      <w:autoSpaceDE w:val="0"/>
      <w:autoSpaceDN w:val="0"/>
      <w:adjustRightInd w:val="0"/>
      <w:spacing w:line="236" w:lineRule="exact"/>
      <w:ind w:firstLine="706"/>
    </w:pPr>
    <w:rPr>
      <w:rFonts w:ascii="Consolas" w:hAnsi="Consolas"/>
    </w:rPr>
  </w:style>
  <w:style w:type="character" w:customStyle="1" w:styleId="FontStyle15">
    <w:name w:val="Font Style15"/>
    <w:rsid w:val="00764D75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764D75"/>
    <w:rPr>
      <w:rFonts w:ascii="Tahoma" w:hAnsi="Tahoma" w:cs="Tahoma"/>
      <w:i/>
      <w:iCs/>
      <w:sz w:val="32"/>
      <w:szCs w:val="32"/>
    </w:rPr>
  </w:style>
  <w:style w:type="character" w:customStyle="1" w:styleId="FontStyle23">
    <w:name w:val="Font Style23"/>
    <w:rsid w:val="00764D7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6">
    <w:name w:val="Font Style26"/>
    <w:rsid w:val="00764D75"/>
    <w:rPr>
      <w:rFonts w:ascii="Consolas" w:hAnsi="Consolas" w:cs="Consolas"/>
      <w:spacing w:val="-20"/>
      <w:sz w:val="26"/>
      <w:szCs w:val="26"/>
    </w:rPr>
  </w:style>
  <w:style w:type="character" w:customStyle="1" w:styleId="FontStyle27">
    <w:name w:val="Font Style27"/>
    <w:rsid w:val="00764D75"/>
    <w:rPr>
      <w:rFonts w:ascii="MS Reference Sans Serif" w:hAnsi="MS Reference Sans Serif" w:cs="MS Reference Sans Serif"/>
      <w:b/>
      <w:bCs/>
      <w:sz w:val="10"/>
      <w:szCs w:val="10"/>
    </w:rPr>
  </w:style>
  <w:style w:type="paragraph" w:customStyle="1" w:styleId="11">
    <w:name w:val="Обычный1"/>
    <w:rsid w:val="00764D7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Plain Text"/>
    <w:basedOn w:val="a"/>
    <w:link w:val="ae"/>
    <w:rsid w:val="00764D75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764D7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rmal (Web)"/>
    <w:basedOn w:val="a"/>
    <w:rsid w:val="00764D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0">
    <w:name w:val="Balloon Text"/>
    <w:basedOn w:val="a"/>
    <w:link w:val="af1"/>
    <w:semiHidden/>
    <w:rsid w:val="00764D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764D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764D75"/>
    <w:rPr>
      <w:color w:val="008000"/>
    </w:rPr>
  </w:style>
  <w:style w:type="paragraph" w:customStyle="1" w:styleId="af3">
    <w:name w:val="Нормальный (таблица)"/>
    <w:basedOn w:val="a"/>
    <w:next w:val="a"/>
    <w:rsid w:val="00764D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4">
    <w:name w:val="Прижатый влево"/>
    <w:basedOn w:val="a"/>
    <w:next w:val="a"/>
    <w:rsid w:val="00764D7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uiPriority w:val="99"/>
    <w:rsid w:val="00764D75"/>
    <w:rPr>
      <w:b/>
      <w:bCs/>
      <w:color w:val="000080"/>
    </w:rPr>
  </w:style>
  <w:style w:type="paragraph" w:customStyle="1" w:styleId="af6">
    <w:name w:val="Таблицы (моноширинный)"/>
    <w:basedOn w:val="a"/>
    <w:next w:val="a"/>
    <w:rsid w:val="00764D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7">
    <w:name w:val="Знак Знак"/>
    <w:basedOn w:val="a"/>
    <w:rsid w:val="00764D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764D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764D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unhideWhenUsed/>
    <w:rsid w:val="00764D75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764D75"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uiPriority w:val="99"/>
    <w:unhideWhenUsed/>
    <w:rsid w:val="00764D75"/>
    <w:rPr>
      <w:vertAlign w:val="superscript"/>
    </w:rPr>
  </w:style>
  <w:style w:type="paragraph" w:customStyle="1" w:styleId="ConsPlusCell">
    <w:name w:val="ConsPlusCell"/>
    <w:uiPriority w:val="99"/>
    <w:rsid w:val="00764D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c">
    <w:name w:val="Strong"/>
    <w:basedOn w:val="a0"/>
    <w:qFormat/>
    <w:rsid w:val="00764D75"/>
    <w:rPr>
      <w:b/>
      <w:bCs/>
    </w:rPr>
  </w:style>
  <w:style w:type="paragraph" w:customStyle="1" w:styleId="afd">
    <w:name w:val="Нормальный"/>
    <w:rsid w:val="00764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e">
    <w:name w:val="annotation reference"/>
    <w:basedOn w:val="a0"/>
    <w:rsid w:val="00764D75"/>
    <w:rPr>
      <w:sz w:val="16"/>
      <w:szCs w:val="16"/>
    </w:rPr>
  </w:style>
  <w:style w:type="paragraph" w:styleId="aff">
    <w:name w:val="annotation text"/>
    <w:basedOn w:val="a"/>
    <w:link w:val="aff0"/>
    <w:rsid w:val="00764D75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76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764D75"/>
    <w:rPr>
      <w:b/>
      <w:bCs/>
    </w:rPr>
  </w:style>
  <w:style w:type="character" w:customStyle="1" w:styleId="aff2">
    <w:name w:val="Тема примечания Знак"/>
    <w:basedOn w:val="aff0"/>
    <w:link w:val="aff1"/>
    <w:rsid w:val="00764D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Не вступил в силу"/>
    <w:basedOn w:val="af5"/>
    <w:rsid w:val="00764D75"/>
    <w:rPr>
      <w:rFonts w:cs="Times New Roman"/>
      <w:b/>
      <w:bCs/>
      <w:color w:val="000000"/>
      <w:shd w:val="clear" w:color="auto" w:fill="D8EDE8"/>
    </w:rPr>
  </w:style>
  <w:style w:type="paragraph" w:customStyle="1" w:styleId="aff4">
    <w:name w:val="Примечание."/>
    <w:basedOn w:val="a"/>
    <w:next w:val="a"/>
    <w:uiPriority w:val="99"/>
    <w:rsid w:val="00764D7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Default">
    <w:name w:val="Default"/>
    <w:rsid w:val="00EF5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46A61-85FF-4FF6-BB62-29E1A35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ngolovina</cp:lastModifiedBy>
  <cp:revision>3</cp:revision>
  <cp:lastPrinted>2016-09-23T13:57:00Z</cp:lastPrinted>
  <dcterms:created xsi:type="dcterms:W3CDTF">2017-02-06T09:13:00Z</dcterms:created>
  <dcterms:modified xsi:type="dcterms:W3CDTF">2017-02-06T09:21:00Z</dcterms:modified>
</cp:coreProperties>
</file>