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5" w:rsidRPr="005563EF" w:rsidRDefault="009B0535" w:rsidP="009B0535">
      <w:pPr>
        <w:ind w:left="1440"/>
        <w:jc w:val="both"/>
        <w:rPr>
          <w:b/>
          <w:bCs/>
          <w:color w:val="FF0000"/>
          <w:sz w:val="28"/>
          <w:szCs w:val="28"/>
        </w:rPr>
      </w:pPr>
      <w:r w:rsidRPr="005563EF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0CD756" wp14:editId="1AADCBDF">
                <wp:simplePos x="0" y="0"/>
                <wp:positionH relativeFrom="column">
                  <wp:posOffset>2815590</wp:posOffset>
                </wp:positionH>
                <wp:positionV relativeFrom="paragraph">
                  <wp:posOffset>108585</wp:posOffset>
                </wp:positionV>
                <wp:extent cx="3248025" cy="22383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04F" w:rsidRPr="005A7416" w:rsidRDefault="00F0704F" w:rsidP="005A741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1.7pt;margin-top:8.55pt;width:255.75pt;height:176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" stroked="f">
                <v:textbox inset="0,0,0,0">
                  <w:txbxContent>
                    <w:p w:rsidR="00F0704F" w:rsidRPr="005A7416" w:rsidRDefault="00F0704F" w:rsidP="005A741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63EF">
        <w:rPr>
          <w:color w:val="FF0000"/>
          <w:sz w:val="28"/>
          <w:szCs w:val="28"/>
        </w:rPr>
        <w:t xml:space="preserve">         </w:t>
      </w:r>
      <w:r w:rsidR="00AE74A9" w:rsidRPr="005563EF">
        <w:rPr>
          <w:color w:val="FF0000"/>
          <w:sz w:val="28"/>
          <w:szCs w:val="28"/>
        </w:rPr>
        <w:t xml:space="preserve">  </w:t>
      </w:r>
      <w:r w:rsidRPr="005563EF">
        <w:rPr>
          <w:color w:val="FF0000"/>
          <w:sz w:val="28"/>
          <w:szCs w:val="28"/>
        </w:rPr>
        <w:t xml:space="preserve"> </w:t>
      </w:r>
      <w:r w:rsidRPr="005563EF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5525D2B2" wp14:editId="2710D91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3EF">
        <w:rPr>
          <w:b/>
          <w:bCs/>
          <w:color w:val="FF0000"/>
          <w:sz w:val="28"/>
          <w:szCs w:val="28"/>
        </w:rPr>
        <w:t xml:space="preserve">           </w:t>
      </w:r>
    </w:p>
    <w:p w:rsidR="009B0535" w:rsidRPr="005563EF" w:rsidRDefault="009B0535" w:rsidP="009B0535">
      <w:pPr>
        <w:ind w:left="1440"/>
        <w:jc w:val="both"/>
        <w:rPr>
          <w:b/>
          <w:bCs/>
          <w:color w:val="FF0000"/>
          <w:sz w:val="28"/>
          <w:szCs w:val="28"/>
        </w:rPr>
      </w:pPr>
      <w:r w:rsidRPr="005563EF">
        <w:rPr>
          <w:b/>
          <w:bCs/>
          <w:color w:val="FF0000"/>
          <w:sz w:val="28"/>
          <w:szCs w:val="28"/>
        </w:rPr>
        <w:t xml:space="preserve">                                </w:t>
      </w:r>
    </w:p>
    <w:p w:rsidR="009B0535" w:rsidRPr="005563EF" w:rsidRDefault="009B0535" w:rsidP="009B0535">
      <w:pPr>
        <w:jc w:val="both"/>
        <w:rPr>
          <w:b/>
          <w:color w:val="000000" w:themeColor="text1"/>
          <w:sz w:val="28"/>
          <w:szCs w:val="28"/>
        </w:rPr>
      </w:pPr>
      <w:r w:rsidRPr="005563EF">
        <w:rPr>
          <w:color w:val="FF0000"/>
          <w:sz w:val="28"/>
          <w:szCs w:val="28"/>
        </w:rPr>
        <w:t xml:space="preserve">           </w:t>
      </w:r>
      <w:r w:rsidR="00AE74A9" w:rsidRPr="005563EF">
        <w:rPr>
          <w:color w:val="FF0000"/>
          <w:sz w:val="28"/>
          <w:szCs w:val="28"/>
        </w:rPr>
        <w:t xml:space="preserve">   </w:t>
      </w:r>
      <w:r w:rsidRPr="005563EF">
        <w:rPr>
          <w:color w:val="FF0000"/>
          <w:sz w:val="28"/>
          <w:szCs w:val="28"/>
        </w:rPr>
        <w:t xml:space="preserve"> </w:t>
      </w:r>
      <w:r w:rsidRPr="005563EF">
        <w:rPr>
          <w:b/>
          <w:color w:val="000000" w:themeColor="text1"/>
          <w:sz w:val="28"/>
          <w:szCs w:val="28"/>
        </w:rPr>
        <w:t>АДМИНИСТРАЦИЯ</w:t>
      </w:r>
    </w:p>
    <w:p w:rsidR="009B0535" w:rsidRPr="005563EF" w:rsidRDefault="009B0535" w:rsidP="009B053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563EF">
        <w:rPr>
          <w:b/>
          <w:color w:val="000000" w:themeColor="text1"/>
          <w:sz w:val="28"/>
          <w:szCs w:val="28"/>
        </w:rPr>
        <w:t xml:space="preserve">         ГОРОДА  АЗОВА</w:t>
      </w:r>
    </w:p>
    <w:p w:rsidR="005A7416" w:rsidRPr="005563EF" w:rsidRDefault="005A7416" w:rsidP="009B0535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B0535" w:rsidRPr="005563EF" w:rsidRDefault="009B0535" w:rsidP="009B0535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5563EF">
        <w:rPr>
          <w:b/>
          <w:color w:val="000000" w:themeColor="text1"/>
          <w:sz w:val="28"/>
          <w:szCs w:val="28"/>
        </w:rPr>
        <w:t>ПРОТОКОЛ</w:t>
      </w:r>
    </w:p>
    <w:p w:rsidR="009B0535" w:rsidRPr="005563EF" w:rsidRDefault="009B0535" w:rsidP="009B0535">
      <w:pPr>
        <w:jc w:val="both"/>
        <w:rPr>
          <w:b/>
          <w:color w:val="000000" w:themeColor="text1"/>
          <w:sz w:val="28"/>
          <w:szCs w:val="28"/>
        </w:rPr>
      </w:pPr>
    </w:p>
    <w:p w:rsidR="009B0535" w:rsidRPr="005563EF" w:rsidRDefault="005563EF" w:rsidP="009B0535">
      <w:pPr>
        <w:ind w:left="708"/>
        <w:jc w:val="both"/>
        <w:rPr>
          <w:color w:val="000000" w:themeColor="text1"/>
          <w:sz w:val="28"/>
          <w:szCs w:val="28"/>
          <w:u w:val="single"/>
        </w:rPr>
      </w:pPr>
      <w:r w:rsidRPr="005563EF">
        <w:rPr>
          <w:color w:val="000000" w:themeColor="text1"/>
          <w:sz w:val="28"/>
          <w:szCs w:val="28"/>
          <w:u w:val="single"/>
        </w:rPr>
        <w:t>12</w:t>
      </w:r>
      <w:r w:rsidR="009B0535" w:rsidRPr="005563EF">
        <w:rPr>
          <w:color w:val="000000" w:themeColor="text1"/>
          <w:sz w:val="28"/>
          <w:szCs w:val="28"/>
          <w:u w:val="single"/>
        </w:rPr>
        <w:t>.</w:t>
      </w:r>
      <w:r w:rsidR="0075237E" w:rsidRPr="005563EF">
        <w:rPr>
          <w:color w:val="000000" w:themeColor="text1"/>
          <w:sz w:val="28"/>
          <w:szCs w:val="28"/>
          <w:u w:val="single"/>
        </w:rPr>
        <w:t>0</w:t>
      </w:r>
      <w:r w:rsidRPr="005563EF">
        <w:rPr>
          <w:color w:val="000000" w:themeColor="text1"/>
          <w:sz w:val="28"/>
          <w:szCs w:val="28"/>
          <w:u w:val="single"/>
        </w:rPr>
        <w:t>3</w:t>
      </w:r>
      <w:r w:rsidR="009B0535" w:rsidRPr="005563EF">
        <w:rPr>
          <w:color w:val="000000" w:themeColor="text1"/>
          <w:sz w:val="28"/>
          <w:szCs w:val="28"/>
          <w:u w:val="single"/>
        </w:rPr>
        <w:t>.201</w:t>
      </w:r>
      <w:r w:rsidR="0075237E" w:rsidRPr="005563EF">
        <w:rPr>
          <w:color w:val="000000" w:themeColor="text1"/>
          <w:sz w:val="28"/>
          <w:szCs w:val="28"/>
          <w:u w:val="single"/>
        </w:rPr>
        <w:t>8</w:t>
      </w:r>
      <w:r w:rsidR="009B0535" w:rsidRPr="005563EF">
        <w:rPr>
          <w:color w:val="000000" w:themeColor="text1"/>
          <w:sz w:val="28"/>
          <w:szCs w:val="28"/>
          <w:u w:val="single"/>
        </w:rPr>
        <w:t xml:space="preserve">   № </w:t>
      </w:r>
      <w:r w:rsidR="0075237E" w:rsidRPr="005563EF">
        <w:rPr>
          <w:color w:val="000000" w:themeColor="text1"/>
          <w:sz w:val="28"/>
          <w:szCs w:val="28"/>
          <w:u w:val="single"/>
        </w:rPr>
        <w:t>0</w:t>
      </w:r>
      <w:r w:rsidRPr="005563EF">
        <w:rPr>
          <w:color w:val="000000" w:themeColor="text1"/>
          <w:sz w:val="28"/>
          <w:szCs w:val="28"/>
          <w:u w:val="single"/>
        </w:rPr>
        <w:t>2</w:t>
      </w:r>
    </w:p>
    <w:p w:rsidR="009B0535" w:rsidRPr="005563EF" w:rsidRDefault="009B0535" w:rsidP="009B0535">
      <w:pPr>
        <w:jc w:val="both"/>
        <w:rPr>
          <w:color w:val="000000" w:themeColor="text1"/>
          <w:sz w:val="28"/>
          <w:szCs w:val="28"/>
        </w:rPr>
      </w:pPr>
    </w:p>
    <w:p w:rsidR="009B0535" w:rsidRPr="005563EF" w:rsidRDefault="009B0535" w:rsidP="009B0535">
      <w:pPr>
        <w:ind w:firstLine="708"/>
        <w:jc w:val="both"/>
        <w:rPr>
          <w:color w:val="000000" w:themeColor="text1"/>
          <w:sz w:val="28"/>
          <w:szCs w:val="28"/>
        </w:rPr>
      </w:pPr>
      <w:r w:rsidRPr="005563EF">
        <w:rPr>
          <w:color w:val="000000" w:themeColor="text1"/>
          <w:sz w:val="28"/>
          <w:szCs w:val="28"/>
        </w:rPr>
        <w:t>Публичных слушаний</w:t>
      </w:r>
    </w:p>
    <w:p w:rsidR="009B0535" w:rsidRPr="005563EF" w:rsidRDefault="009B0535" w:rsidP="009B0535">
      <w:pPr>
        <w:ind w:firstLine="708"/>
        <w:jc w:val="both"/>
        <w:rPr>
          <w:color w:val="000000" w:themeColor="text1"/>
          <w:sz w:val="28"/>
          <w:szCs w:val="28"/>
        </w:rPr>
      </w:pPr>
    </w:p>
    <w:p w:rsidR="005563EF" w:rsidRPr="00C51FE9" w:rsidRDefault="009B0535" w:rsidP="005563EF">
      <w:pPr>
        <w:snapToGrid w:val="0"/>
        <w:ind w:firstLine="708"/>
        <w:jc w:val="both"/>
        <w:rPr>
          <w:sz w:val="28"/>
          <w:szCs w:val="28"/>
        </w:rPr>
      </w:pPr>
      <w:r w:rsidRPr="005563EF">
        <w:rPr>
          <w:color w:val="000000" w:themeColor="text1"/>
          <w:sz w:val="28"/>
          <w:szCs w:val="28"/>
        </w:rPr>
        <w:t>Председательствующий</w:t>
      </w:r>
      <w:r w:rsidR="00A85F0F" w:rsidRPr="005563EF">
        <w:rPr>
          <w:color w:val="000000" w:themeColor="text1"/>
          <w:sz w:val="28"/>
          <w:szCs w:val="28"/>
        </w:rPr>
        <w:t>:</w:t>
      </w:r>
      <w:r w:rsidRPr="005563EF">
        <w:rPr>
          <w:color w:val="000000" w:themeColor="text1"/>
          <w:sz w:val="28"/>
          <w:szCs w:val="28"/>
        </w:rPr>
        <w:t xml:space="preserve"> </w:t>
      </w:r>
      <w:r w:rsidR="005563EF" w:rsidRPr="005563EF">
        <w:rPr>
          <w:color w:val="000000" w:themeColor="text1"/>
          <w:sz w:val="28"/>
          <w:szCs w:val="28"/>
        </w:rPr>
        <w:t>Рябоконь Анатолий Николаевич</w:t>
      </w:r>
      <w:r w:rsidRPr="005563EF">
        <w:rPr>
          <w:color w:val="000000" w:themeColor="text1"/>
          <w:sz w:val="28"/>
          <w:szCs w:val="28"/>
        </w:rPr>
        <w:t xml:space="preserve"> </w:t>
      </w:r>
      <w:r w:rsidR="0075237E" w:rsidRPr="005563EF">
        <w:rPr>
          <w:color w:val="000000" w:themeColor="text1"/>
          <w:sz w:val="28"/>
          <w:szCs w:val="28"/>
        </w:rPr>
        <w:t>–</w:t>
      </w:r>
      <w:r w:rsidR="00A85F0F" w:rsidRPr="005563EF">
        <w:rPr>
          <w:color w:val="000000" w:themeColor="text1"/>
          <w:sz w:val="28"/>
          <w:szCs w:val="28"/>
        </w:rPr>
        <w:t xml:space="preserve"> </w:t>
      </w:r>
      <w:r w:rsidR="005563EF">
        <w:rPr>
          <w:sz w:val="28"/>
          <w:szCs w:val="28"/>
        </w:rPr>
        <w:t>з</w:t>
      </w:r>
      <w:r w:rsidR="005563EF" w:rsidRPr="00C51FE9">
        <w:rPr>
          <w:sz w:val="28"/>
          <w:szCs w:val="28"/>
        </w:rPr>
        <w:t>аместител</w:t>
      </w:r>
      <w:r w:rsidR="005563EF">
        <w:rPr>
          <w:sz w:val="28"/>
          <w:szCs w:val="28"/>
        </w:rPr>
        <w:t xml:space="preserve">ь главы администрации </w:t>
      </w:r>
      <w:proofErr w:type="gramStart"/>
      <w:r w:rsidR="005563EF">
        <w:rPr>
          <w:sz w:val="28"/>
          <w:szCs w:val="28"/>
        </w:rPr>
        <w:t>–н</w:t>
      </w:r>
      <w:proofErr w:type="gramEnd"/>
      <w:r w:rsidR="005563EF">
        <w:rPr>
          <w:sz w:val="28"/>
          <w:szCs w:val="28"/>
        </w:rPr>
        <w:t>ачальник</w:t>
      </w:r>
      <w:r w:rsidR="005563EF" w:rsidRPr="00C51FE9">
        <w:rPr>
          <w:sz w:val="28"/>
          <w:szCs w:val="28"/>
        </w:rPr>
        <w:t xml:space="preserve"> управления ЖКХ</w:t>
      </w:r>
    </w:p>
    <w:p w:rsidR="009B0535" w:rsidRPr="005563EF" w:rsidRDefault="009B0535" w:rsidP="009B0535">
      <w:pPr>
        <w:ind w:firstLine="708"/>
        <w:jc w:val="both"/>
        <w:rPr>
          <w:color w:val="000000" w:themeColor="text1"/>
          <w:sz w:val="28"/>
          <w:szCs w:val="28"/>
        </w:rPr>
      </w:pPr>
      <w:r w:rsidRPr="005563EF">
        <w:rPr>
          <w:color w:val="000000" w:themeColor="text1"/>
          <w:sz w:val="28"/>
          <w:szCs w:val="28"/>
        </w:rPr>
        <w:t xml:space="preserve">Секретарь – </w:t>
      </w:r>
      <w:r w:rsidR="005563EF" w:rsidRPr="005563EF">
        <w:rPr>
          <w:color w:val="000000" w:themeColor="text1"/>
          <w:sz w:val="28"/>
          <w:szCs w:val="28"/>
        </w:rPr>
        <w:t>Цецера Ю.С.</w:t>
      </w:r>
      <w:r w:rsidRPr="005563EF">
        <w:rPr>
          <w:color w:val="000000" w:themeColor="text1"/>
          <w:sz w:val="28"/>
          <w:szCs w:val="28"/>
        </w:rPr>
        <w:t xml:space="preserve">, </w:t>
      </w:r>
      <w:r w:rsidR="005563EF" w:rsidRPr="005563EF">
        <w:rPr>
          <w:color w:val="000000" w:themeColor="text1"/>
          <w:sz w:val="28"/>
          <w:szCs w:val="28"/>
        </w:rPr>
        <w:t>старший инспектор</w:t>
      </w:r>
      <w:r w:rsidRPr="005563EF">
        <w:rPr>
          <w:color w:val="000000" w:themeColor="text1"/>
          <w:sz w:val="28"/>
          <w:szCs w:val="28"/>
        </w:rPr>
        <w:t xml:space="preserve"> отдела</w:t>
      </w:r>
      <w:r w:rsidR="005563EF">
        <w:rPr>
          <w:color w:val="000000" w:themeColor="text1"/>
          <w:sz w:val="28"/>
          <w:szCs w:val="28"/>
        </w:rPr>
        <w:t xml:space="preserve"> по строительству и архитектуре</w:t>
      </w:r>
    </w:p>
    <w:p w:rsidR="009B0535" w:rsidRPr="00F825A3" w:rsidRDefault="009B0535" w:rsidP="009B0535">
      <w:pPr>
        <w:ind w:firstLine="708"/>
        <w:jc w:val="both"/>
        <w:rPr>
          <w:color w:val="000000" w:themeColor="text1"/>
          <w:sz w:val="28"/>
          <w:szCs w:val="28"/>
        </w:rPr>
      </w:pPr>
      <w:r w:rsidRPr="00F825A3">
        <w:rPr>
          <w:color w:val="000000" w:themeColor="text1"/>
          <w:sz w:val="28"/>
          <w:szCs w:val="28"/>
        </w:rPr>
        <w:t xml:space="preserve">Присутствовали: </w:t>
      </w:r>
      <w:r w:rsidR="00F825A3" w:rsidRPr="00F825A3">
        <w:rPr>
          <w:color w:val="000000" w:themeColor="text1"/>
          <w:sz w:val="28"/>
          <w:szCs w:val="28"/>
        </w:rPr>
        <w:t>75 чел.</w:t>
      </w:r>
    </w:p>
    <w:p w:rsidR="009B0535" w:rsidRPr="005563EF" w:rsidRDefault="009B0535" w:rsidP="009B0535">
      <w:pPr>
        <w:jc w:val="both"/>
        <w:rPr>
          <w:b/>
          <w:color w:val="FF0000"/>
          <w:sz w:val="28"/>
          <w:szCs w:val="28"/>
        </w:rPr>
      </w:pPr>
    </w:p>
    <w:p w:rsidR="009B0535" w:rsidRPr="005563EF" w:rsidRDefault="009B0535" w:rsidP="005563EF">
      <w:pPr>
        <w:jc w:val="center"/>
        <w:rPr>
          <w:b/>
          <w:color w:val="000000" w:themeColor="text1"/>
          <w:sz w:val="28"/>
          <w:szCs w:val="28"/>
        </w:rPr>
      </w:pPr>
      <w:r w:rsidRPr="005563EF">
        <w:rPr>
          <w:b/>
          <w:color w:val="000000" w:themeColor="text1"/>
          <w:sz w:val="28"/>
          <w:szCs w:val="28"/>
        </w:rPr>
        <w:t>Повестка дня:</w:t>
      </w:r>
    </w:p>
    <w:p w:rsidR="0075237E" w:rsidRPr="005563EF" w:rsidRDefault="0075237E" w:rsidP="005563EF">
      <w:pPr>
        <w:tabs>
          <w:tab w:val="left" w:pos="3450"/>
          <w:tab w:val="left" w:pos="9214"/>
        </w:tabs>
        <w:jc w:val="center"/>
        <w:rPr>
          <w:b/>
          <w:color w:val="000000" w:themeColor="text1"/>
          <w:sz w:val="28"/>
          <w:szCs w:val="28"/>
        </w:rPr>
      </w:pPr>
      <w:r w:rsidRPr="005563EF">
        <w:rPr>
          <w:b/>
          <w:color w:val="000000" w:themeColor="text1"/>
          <w:sz w:val="28"/>
          <w:szCs w:val="28"/>
        </w:rPr>
        <w:t>«</w:t>
      </w:r>
      <w:r w:rsidR="005563EF" w:rsidRPr="005563EF">
        <w:rPr>
          <w:b/>
          <w:color w:val="000000" w:themeColor="text1"/>
          <w:sz w:val="28"/>
          <w:szCs w:val="28"/>
        </w:rPr>
        <w:t>О</w:t>
      </w:r>
      <w:r w:rsidR="005563EF" w:rsidRPr="005563EF">
        <w:rPr>
          <w:b/>
          <w:color w:val="000000" w:themeColor="text1"/>
          <w:sz w:val="28"/>
          <w:szCs w:val="28"/>
        </w:rPr>
        <w:t xml:space="preserve">бщественные обсуждения </w:t>
      </w:r>
      <w:proofErr w:type="gramStart"/>
      <w:r w:rsidR="005563EF" w:rsidRPr="005563EF">
        <w:rPr>
          <w:b/>
          <w:color w:val="000000" w:themeColor="text1"/>
          <w:sz w:val="28"/>
          <w:szCs w:val="28"/>
        </w:rPr>
        <w:t>дизайн-проектов</w:t>
      </w:r>
      <w:proofErr w:type="gramEnd"/>
      <w:r w:rsidR="005563EF" w:rsidRPr="005563EF">
        <w:rPr>
          <w:b/>
          <w:color w:val="000000" w:themeColor="text1"/>
          <w:sz w:val="28"/>
          <w:szCs w:val="28"/>
        </w:rPr>
        <w:t xml:space="preserve"> 5 территорий, претендующих на право быть благоустроенными в первоочередном порядке</w:t>
      </w:r>
      <w:r w:rsidRPr="005563EF">
        <w:rPr>
          <w:b/>
          <w:color w:val="000000" w:themeColor="text1"/>
          <w:sz w:val="28"/>
          <w:szCs w:val="28"/>
        </w:rPr>
        <w:t>».</w:t>
      </w:r>
    </w:p>
    <w:p w:rsidR="00A85F0F" w:rsidRPr="005563EF" w:rsidRDefault="00A85F0F" w:rsidP="00227ACA">
      <w:pPr>
        <w:ind w:firstLine="360"/>
        <w:jc w:val="center"/>
        <w:rPr>
          <w:b/>
          <w:color w:val="FF0000"/>
          <w:sz w:val="28"/>
          <w:szCs w:val="28"/>
        </w:rPr>
      </w:pPr>
    </w:p>
    <w:p w:rsidR="009B0535" w:rsidRPr="005563EF" w:rsidRDefault="009B0535" w:rsidP="009B0535">
      <w:pPr>
        <w:ind w:firstLine="360"/>
        <w:jc w:val="both"/>
        <w:rPr>
          <w:b/>
          <w:color w:val="000000" w:themeColor="text1"/>
          <w:sz w:val="28"/>
          <w:szCs w:val="28"/>
        </w:rPr>
      </w:pPr>
      <w:r w:rsidRPr="005563EF">
        <w:rPr>
          <w:b/>
          <w:color w:val="000000" w:themeColor="text1"/>
          <w:sz w:val="28"/>
          <w:szCs w:val="28"/>
        </w:rPr>
        <w:t>СЛУШАЛИ:</w:t>
      </w:r>
    </w:p>
    <w:p w:rsidR="009B0535" w:rsidRPr="005563EF" w:rsidRDefault="009B0535" w:rsidP="009B0535">
      <w:pPr>
        <w:ind w:firstLine="360"/>
        <w:jc w:val="both"/>
        <w:rPr>
          <w:b/>
          <w:color w:val="000000" w:themeColor="text1"/>
          <w:sz w:val="28"/>
          <w:szCs w:val="28"/>
        </w:rPr>
      </w:pPr>
    </w:p>
    <w:p w:rsidR="0075237E" w:rsidRPr="005563EF" w:rsidRDefault="005563EF" w:rsidP="0075237E">
      <w:pPr>
        <w:pStyle w:val="a7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Рябоконь Анатолия Николаевича</w:t>
      </w:r>
      <w:r w:rsidRPr="005563EF">
        <w:rPr>
          <w:color w:val="000000" w:themeColor="text1"/>
          <w:sz w:val="28"/>
          <w:szCs w:val="28"/>
        </w:rPr>
        <w:t xml:space="preserve"> - з</w:t>
      </w:r>
      <w:r w:rsidRPr="005563EF">
        <w:rPr>
          <w:color w:val="000000" w:themeColor="text1"/>
          <w:sz w:val="28"/>
          <w:szCs w:val="28"/>
        </w:rPr>
        <w:t>аместител</w:t>
      </w:r>
      <w:r w:rsidRPr="005563EF">
        <w:rPr>
          <w:color w:val="000000" w:themeColor="text1"/>
          <w:sz w:val="28"/>
          <w:szCs w:val="28"/>
        </w:rPr>
        <w:t>я</w:t>
      </w:r>
      <w:r w:rsidRPr="005563EF">
        <w:rPr>
          <w:color w:val="000000" w:themeColor="text1"/>
          <w:sz w:val="28"/>
          <w:szCs w:val="28"/>
        </w:rPr>
        <w:t xml:space="preserve"> главы администрации </w:t>
      </w:r>
      <w:proofErr w:type="gramStart"/>
      <w:r w:rsidRPr="005563EF">
        <w:rPr>
          <w:color w:val="000000" w:themeColor="text1"/>
          <w:sz w:val="28"/>
          <w:szCs w:val="28"/>
        </w:rPr>
        <w:t>–н</w:t>
      </w:r>
      <w:proofErr w:type="gramEnd"/>
      <w:r w:rsidRPr="005563EF">
        <w:rPr>
          <w:color w:val="000000" w:themeColor="text1"/>
          <w:sz w:val="28"/>
          <w:szCs w:val="28"/>
        </w:rPr>
        <w:t>ачальник</w:t>
      </w:r>
      <w:r w:rsidRPr="005563EF">
        <w:rPr>
          <w:color w:val="000000" w:themeColor="text1"/>
          <w:sz w:val="28"/>
          <w:szCs w:val="28"/>
        </w:rPr>
        <w:t>а</w:t>
      </w:r>
      <w:r w:rsidRPr="005563EF">
        <w:rPr>
          <w:color w:val="000000" w:themeColor="text1"/>
          <w:sz w:val="28"/>
          <w:szCs w:val="28"/>
        </w:rPr>
        <w:t xml:space="preserve"> управления ЖКХ</w:t>
      </w:r>
    </w:p>
    <w:p w:rsidR="0075237E" w:rsidRPr="005563EF" w:rsidRDefault="0075237E" w:rsidP="0075237E">
      <w:pPr>
        <w:pStyle w:val="a7"/>
        <w:jc w:val="both"/>
        <w:rPr>
          <w:color w:val="FF0000"/>
          <w:sz w:val="28"/>
          <w:szCs w:val="28"/>
        </w:rPr>
      </w:pPr>
    </w:p>
    <w:p w:rsidR="0075237E" w:rsidRPr="004176B5" w:rsidRDefault="0075237E" w:rsidP="0075237E">
      <w:pPr>
        <w:ind w:firstLine="360"/>
        <w:jc w:val="both"/>
        <w:rPr>
          <w:color w:val="000000" w:themeColor="text1"/>
          <w:sz w:val="28"/>
          <w:szCs w:val="28"/>
        </w:rPr>
      </w:pPr>
      <w:r w:rsidRPr="004176B5">
        <w:rPr>
          <w:color w:val="000000" w:themeColor="text1"/>
          <w:sz w:val="28"/>
          <w:szCs w:val="28"/>
        </w:rPr>
        <w:t xml:space="preserve">Проинформировал присутствующих о </w:t>
      </w:r>
      <w:r w:rsidR="005563EF" w:rsidRPr="004176B5">
        <w:rPr>
          <w:color w:val="000000" w:themeColor="text1"/>
          <w:sz w:val="28"/>
          <w:szCs w:val="28"/>
        </w:rPr>
        <w:t>рейтинговом голосовании, в рамках которого жители города сами определяют территорию, которая будет благоустроенна в первую очередь.</w:t>
      </w:r>
      <w:r w:rsidR="004176B5" w:rsidRPr="004176B5">
        <w:rPr>
          <w:color w:val="000000" w:themeColor="text1"/>
          <w:sz w:val="28"/>
          <w:szCs w:val="28"/>
        </w:rPr>
        <w:t xml:space="preserve"> Сообщил, что всего </w:t>
      </w:r>
      <w:proofErr w:type="gramStart"/>
      <w:r w:rsidR="004176B5" w:rsidRPr="004176B5">
        <w:rPr>
          <w:color w:val="000000" w:themeColor="text1"/>
          <w:sz w:val="28"/>
          <w:szCs w:val="28"/>
        </w:rPr>
        <w:t>перечне</w:t>
      </w:r>
      <w:proofErr w:type="gramEnd"/>
      <w:r w:rsidR="004176B5" w:rsidRPr="004176B5">
        <w:rPr>
          <w:color w:val="000000" w:themeColor="text1"/>
          <w:sz w:val="28"/>
          <w:szCs w:val="28"/>
        </w:rPr>
        <w:t xml:space="preserve"> бюллетеней по городу Азову в голосовании участвовала 21 территория. Общественная комиссия определила пять территорий для голосования 18 марта 2018 года</w:t>
      </w:r>
      <w:proofErr w:type="gramStart"/>
      <w:r w:rsidR="004176B5" w:rsidRPr="004176B5">
        <w:rPr>
          <w:color w:val="000000" w:themeColor="text1"/>
          <w:sz w:val="28"/>
          <w:szCs w:val="28"/>
        </w:rPr>
        <w:t>.</w:t>
      </w:r>
      <w:proofErr w:type="gramEnd"/>
      <w:r w:rsidR="004176B5" w:rsidRPr="004176B5">
        <w:rPr>
          <w:color w:val="000000" w:themeColor="text1"/>
          <w:sz w:val="28"/>
          <w:szCs w:val="28"/>
        </w:rPr>
        <w:t xml:space="preserve">  Необходимо будет выбрать одну территорию для благоустройства в первую очередь. Сегодня проходит первый этап общественных слушаний, через два дня, 14 марта пройдет второй этап.</w:t>
      </w:r>
    </w:p>
    <w:p w:rsidR="006135A0" w:rsidRPr="005563EF" w:rsidRDefault="006135A0" w:rsidP="004176B5">
      <w:pPr>
        <w:jc w:val="both"/>
        <w:rPr>
          <w:color w:val="FF0000"/>
          <w:sz w:val="28"/>
          <w:szCs w:val="28"/>
        </w:rPr>
      </w:pPr>
    </w:p>
    <w:p w:rsidR="0075237E" w:rsidRPr="004176B5" w:rsidRDefault="0075237E" w:rsidP="0075237E">
      <w:pPr>
        <w:pStyle w:val="a7"/>
        <w:numPr>
          <w:ilvl w:val="0"/>
          <w:numId w:val="17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E67C5">
        <w:rPr>
          <w:b/>
          <w:color w:val="000000" w:themeColor="text1"/>
          <w:sz w:val="28"/>
          <w:szCs w:val="28"/>
        </w:rPr>
        <w:t>Исматулаеву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</w:t>
      </w:r>
      <w:r w:rsidR="001A5AB1" w:rsidRPr="004E67C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E67C5">
        <w:rPr>
          <w:b/>
          <w:color w:val="000000" w:themeColor="text1"/>
          <w:sz w:val="28"/>
          <w:szCs w:val="28"/>
        </w:rPr>
        <w:t>Н</w:t>
      </w:r>
      <w:r w:rsidR="006135A0" w:rsidRPr="004E67C5">
        <w:rPr>
          <w:b/>
          <w:color w:val="000000" w:themeColor="text1"/>
          <w:sz w:val="28"/>
          <w:szCs w:val="28"/>
        </w:rPr>
        <w:t>аи</w:t>
      </w:r>
      <w:r w:rsidRPr="004E67C5">
        <w:rPr>
          <w:b/>
          <w:color w:val="000000" w:themeColor="text1"/>
          <w:sz w:val="28"/>
          <w:szCs w:val="28"/>
        </w:rPr>
        <w:t>ду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Абдулаевну</w:t>
      </w:r>
      <w:proofErr w:type="spellEnd"/>
      <w:r w:rsidRPr="004176B5">
        <w:rPr>
          <w:color w:val="000000" w:themeColor="text1"/>
          <w:sz w:val="28"/>
          <w:szCs w:val="28"/>
        </w:rPr>
        <w:t xml:space="preserve"> </w:t>
      </w:r>
      <w:r w:rsidR="006135A0" w:rsidRPr="004176B5">
        <w:rPr>
          <w:color w:val="000000" w:themeColor="text1"/>
          <w:sz w:val="28"/>
          <w:szCs w:val="28"/>
        </w:rPr>
        <w:t>–</w:t>
      </w:r>
      <w:r w:rsidRPr="004176B5">
        <w:rPr>
          <w:color w:val="000000" w:themeColor="text1"/>
          <w:sz w:val="28"/>
          <w:szCs w:val="28"/>
        </w:rPr>
        <w:t xml:space="preserve"> </w:t>
      </w:r>
      <w:r w:rsidR="006135A0" w:rsidRPr="004176B5">
        <w:rPr>
          <w:color w:val="000000" w:themeColor="text1"/>
          <w:sz w:val="28"/>
          <w:szCs w:val="28"/>
        </w:rPr>
        <w:t>главного архитектора города Азова.</w:t>
      </w:r>
    </w:p>
    <w:p w:rsidR="006135A0" w:rsidRPr="005563EF" w:rsidRDefault="006135A0" w:rsidP="006135A0">
      <w:pPr>
        <w:pStyle w:val="a7"/>
        <w:jc w:val="both"/>
        <w:rPr>
          <w:color w:val="FF0000"/>
          <w:sz w:val="28"/>
          <w:szCs w:val="28"/>
        </w:rPr>
      </w:pPr>
    </w:p>
    <w:p w:rsidR="003E5DE2" w:rsidRDefault="004176B5" w:rsidP="00E30092">
      <w:pPr>
        <w:suppressAutoHyphens w:val="0"/>
        <w:autoSpaceDE w:val="0"/>
        <w:ind w:firstLine="360"/>
        <w:jc w:val="both"/>
        <w:rPr>
          <w:color w:val="000000" w:themeColor="text1"/>
          <w:sz w:val="28"/>
          <w:szCs w:val="28"/>
          <w:lang w:eastAsia="ru-RU"/>
        </w:rPr>
      </w:pPr>
      <w:r w:rsidRPr="004176B5">
        <w:rPr>
          <w:color w:val="000000" w:themeColor="text1"/>
          <w:sz w:val="28"/>
          <w:szCs w:val="28"/>
        </w:rPr>
        <w:t>Оз</w:t>
      </w:r>
      <w:r w:rsidRPr="004176B5">
        <w:rPr>
          <w:color w:val="000000" w:themeColor="text1"/>
          <w:sz w:val="28"/>
          <w:szCs w:val="28"/>
          <w:lang w:eastAsia="ru-RU"/>
        </w:rPr>
        <w:t>накомила присутствующих с пятью территориями, участвующими в рейтинговом голосовании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4176B5" w:rsidRDefault="004176B5" w:rsidP="00E30092">
      <w:pPr>
        <w:suppressAutoHyphens w:val="0"/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</w:t>
      </w:r>
      <w:r w:rsidR="0045336F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Бульвар </w:t>
      </w:r>
      <w:proofErr w:type="spellStart"/>
      <w:r>
        <w:rPr>
          <w:color w:val="000000" w:themeColor="text1"/>
          <w:sz w:val="28"/>
          <w:szCs w:val="28"/>
          <w:lang w:eastAsia="ru-RU"/>
        </w:rPr>
        <w:t>Петровскиий</w:t>
      </w:r>
      <w:proofErr w:type="spellEnd"/>
    </w:p>
    <w:p w:rsidR="0045336F" w:rsidRDefault="0045336F" w:rsidP="00E30092">
      <w:pPr>
        <w:suppressAutoHyphens w:val="0"/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Набережная реки </w:t>
      </w:r>
      <w:proofErr w:type="spellStart"/>
      <w:r>
        <w:rPr>
          <w:color w:val="000000" w:themeColor="text1"/>
          <w:sz w:val="28"/>
          <w:szCs w:val="28"/>
          <w:lang w:eastAsia="ru-RU"/>
        </w:rPr>
        <w:t>Азовки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с прилегающей акваторией</w:t>
      </w:r>
    </w:p>
    <w:p w:rsidR="0045336F" w:rsidRDefault="0045336F" w:rsidP="00E30092">
      <w:pPr>
        <w:suppressAutoHyphens w:val="0"/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- Парк «Победы»</w:t>
      </w:r>
    </w:p>
    <w:p w:rsidR="0045336F" w:rsidRDefault="0045336F" w:rsidP="00E30092">
      <w:pPr>
        <w:suppressAutoHyphens w:val="0"/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Сквер «Олеся»</w:t>
      </w:r>
    </w:p>
    <w:p w:rsidR="0045336F" w:rsidRDefault="0045336F" w:rsidP="00E30092">
      <w:pPr>
        <w:suppressAutoHyphens w:val="0"/>
        <w:autoSpaceDE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Сквер у городского Роддома</w:t>
      </w:r>
    </w:p>
    <w:p w:rsidR="004176B5" w:rsidRDefault="00EF392E" w:rsidP="00E30092">
      <w:pPr>
        <w:suppressAutoHyphens w:val="0"/>
        <w:autoSpaceDE w:val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Сообщила, что проект благоустройства бульвара Петровского выполнен организацией города Ростова-на-Дону «Про Город», остальные проекты выполнены отделом по строительству и архитектуре. Все представленные </w:t>
      </w:r>
      <w:proofErr w:type="gramStart"/>
      <w:r>
        <w:rPr>
          <w:color w:val="000000" w:themeColor="text1"/>
          <w:sz w:val="28"/>
          <w:szCs w:val="28"/>
          <w:lang w:eastAsia="ru-RU"/>
        </w:rPr>
        <w:t>дизайн-проекты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 можно увидеть по телевидению и в социальных сетях, они находятся в общем доступе.</w:t>
      </w:r>
    </w:p>
    <w:p w:rsidR="00EF392E" w:rsidRDefault="00EF392E" w:rsidP="00E30092">
      <w:pPr>
        <w:suppressAutoHyphens w:val="0"/>
        <w:autoSpaceDE w:val="0"/>
        <w:ind w:firstLine="36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 дополнении добавила, что хочет услышать предложения и пожелания, а так же критику в адрес представленных проектов.</w:t>
      </w:r>
    </w:p>
    <w:p w:rsidR="00EF392E" w:rsidRDefault="00EF392E" w:rsidP="003E5DE2">
      <w:pPr>
        <w:suppressAutoHyphens w:val="0"/>
        <w:autoSpaceDE w:val="0"/>
        <w:ind w:firstLine="360"/>
        <w:jc w:val="both"/>
        <w:rPr>
          <w:color w:val="000000" w:themeColor="text1"/>
          <w:sz w:val="28"/>
          <w:szCs w:val="28"/>
          <w:lang w:eastAsia="ru-RU"/>
        </w:rPr>
      </w:pPr>
    </w:p>
    <w:p w:rsidR="00EF392E" w:rsidRPr="004E67C5" w:rsidRDefault="002D1800" w:rsidP="00EF392E">
      <w:pPr>
        <w:pStyle w:val="a7"/>
        <w:numPr>
          <w:ilvl w:val="0"/>
          <w:numId w:val="17"/>
        </w:numPr>
        <w:suppressAutoHyphens w:val="0"/>
        <w:autoSpaceDE w:val="0"/>
        <w:jc w:val="both"/>
        <w:rPr>
          <w:b/>
          <w:color w:val="000000" w:themeColor="text1"/>
          <w:sz w:val="28"/>
          <w:szCs w:val="28"/>
          <w:lang w:eastAsia="ru-RU"/>
        </w:rPr>
      </w:pPr>
      <w:r w:rsidRPr="004E67C5">
        <w:rPr>
          <w:b/>
          <w:color w:val="000000" w:themeColor="text1"/>
          <w:sz w:val="28"/>
          <w:szCs w:val="28"/>
          <w:lang w:eastAsia="ru-RU"/>
        </w:rPr>
        <w:t>Архитектора организации «Про Город»</w:t>
      </w:r>
      <w:r w:rsidR="00D7081D" w:rsidRPr="004E67C5">
        <w:rPr>
          <w:b/>
          <w:color w:val="000000" w:themeColor="text1"/>
          <w:sz w:val="28"/>
          <w:szCs w:val="28"/>
          <w:lang w:eastAsia="ru-RU"/>
        </w:rPr>
        <w:t>.</w:t>
      </w:r>
    </w:p>
    <w:p w:rsidR="002D1800" w:rsidRDefault="002D1800" w:rsidP="00E30092">
      <w:pPr>
        <w:pStyle w:val="a7"/>
        <w:suppressAutoHyphens w:val="0"/>
        <w:autoSpaceDE w:val="0"/>
        <w:ind w:left="426"/>
        <w:jc w:val="both"/>
        <w:rPr>
          <w:color w:val="000000" w:themeColor="text1"/>
          <w:sz w:val="28"/>
          <w:szCs w:val="28"/>
          <w:lang w:eastAsia="ru-RU"/>
        </w:rPr>
      </w:pPr>
    </w:p>
    <w:p w:rsidR="002D1800" w:rsidRDefault="002D1800" w:rsidP="00E30092">
      <w:pPr>
        <w:pStyle w:val="a7"/>
        <w:suppressAutoHyphens w:val="0"/>
        <w:autoSpaceDE w:val="0"/>
        <w:ind w:left="0" w:firstLine="36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Ознакомили присутствующих с проектом благоустройства бульвара Петровского, сообщили, что представленный проект это концепция, работа еще не окончена, что проект будет корректироваться  с учетом высказанных предложений и пожеланий. Рассматриваемый объект расположен между ул. Мира и ул. </w:t>
      </w:r>
      <w:proofErr w:type="gramStart"/>
      <w:r>
        <w:rPr>
          <w:color w:val="000000" w:themeColor="text1"/>
          <w:sz w:val="28"/>
          <w:szCs w:val="28"/>
          <w:lang w:eastAsia="ru-RU"/>
        </w:rPr>
        <w:t>Московской</w:t>
      </w:r>
      <w:proofErr w:type="gramEnd"/>
      <w:r>
        <w:rPr>
          <w:color w:val="000000" w:themeColor="text1"/>
          <w:sz w:val="28"/>
          <w:szCs w:val="28"/>
          <w:lang w:eastAsia="ru-RU"/>
        </w:rPr>
        <w:t xml:space="preserve">. Территория разбита на несколько  функциональных зон. </w:t>
      </w:r>
    </w:p>
    <w:p w:rsidR="002D1800" w:rsidRDefault="002D1800" w:rsidP="00E30092">
      <w:pPr>
        <w:pStyle w:val="a7"/>
        <w:suppressAutoHyphens w:val="0"/>
        <w:autoSpaceDE w:val="0"/>
        <w:ind w:left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первая зона около памятника Петру </w:t>
      </w:r>
      <w:r>
        <w:rPr>
          <w:color w:val="000000" w:themeColor="text1"/>
          <w:sz w:val="28"/>
          <w:szCs w:val="28"/>
          <w:lang w:val="en-US" w:eastAsia="ru-RU"/>
        </w:rPr>
        <w:t>I</w:t>
      </w:r>
      <w:r>
        <w:rPr>
          <w:color w:val="000000" w:themeColor="text1"/>
          <w:sz w:val="28"/>
          <w:szCs w:val="28"/>
          <w:lang w:eastAsia="ru-RU"/>
        </w:rPr>
        <w:t>, площадки для тихого отдыха за цветочным павильоном.</w:t>
      </w:r>
    </w:p>
    <w:p w:rsidR="002D1800" w:rsidRDefault="002D1800" w:rsidP="00E30092">
      <w:pPr>
        <w:pStyle w:val="a7"/>
        <w:suppressAutoHyphens w:val="0"/>
        <w:autoSpaceDE w:val="0"/>
        <w:ind w:left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742FEB">
        <w:rPr>
          <w:color w:val="000000" w:themeColor="text1"/>
          <w:sz w:val="28"/>
          <w:szCs w:val="28"/>
          <w:lang w:eastAsia="ru-RU"/>
        </w:rPr>
        <w:t>вторая зона - площадка для проведения общественных мероприятий напротив кинотеатра с расположенным на ней стендом с макетом крепости</w:t>
      </w:r>
    </w:p>
    <w:p w:rsidR="00742FEB" w:rsidRDefault="00742FEB" w:rsidP="00E30092">
      <w:pPr>
        <w:pStyle w:val="a7"/>
        <w:suppressAutoHyphens w:val="0"/>
        <w:autoSpaceDE w:val="0"/>
        <w:ind w:left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третья зона – зона отдыха молодежи</w:t>
      </w:r>
    </w:p>
    <w:p w:rsidR="00742FEB" w:rsidRDefault="00742FEB" w:rsidP="00E30092">
      <w:pPr>
        <w:pStyle w:val="a7"/>
        <w:suppressAutoHyphens w:val="0"/>
        <w:autoSpaceDE w:val="0"/>
        <w:ind w:left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четвертая зона – зона отдыха молодежи</w:t>
      </w:r>
    </w:p>
    <w:p w:rsidR="00742FEB" w:rsidRDefault="00742FEB" w:rsidP="00E30092">
      <w:pPr>
        <w:pStyle w:val="a7"/>
        <w:suppressAutoHyphens w:val="0"/>
        <w:autoSpaceDE w:val="0"/>
        <w:ind w:left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пятая зона – рекреационная зона для тихого отдыха</w:t>
      </w:r>
    </w:p>
    <w:p w:rsidR="00742FEB" w:rsidRDefault="00742FEB" w:rsidP="00E30092">
      <w:pPr>
        <w:pStyle w:val="a7"/>
        <w:suppressAutoHyphens w:val="0"/>
        <w:autoSpaceDE w:val="0"/>
        <w:ind w:left="0" w:firstLine="70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 желаниям граждан на бульваре запроектирована велосипедная дорожка.</w:t>
      </w:r>
    </w:p>
    <w:p w:rsidR="00742FEB" w:rsidRDefault="00742FEB" w:rsidP="00E30092">
      <w:pPr>
        <w:pStyle w:val="a7"/>
        <w:suppressAutoHyphens w:val="0"/>
        <w:autoSpaceDE w:val="0"/>
        <w:ind w:left="0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Планируется к восстановлению фонтан в районе цветочного павильона.</w:t>
      </w:r>
    </w:p>
    <w:p w:rsidR="00742FEB" w:rsidRDefault="00742FEB" w:rsidP="00E30092">
      <w:pPr>
        <w:pStyle w:val="a7"/>
        <w:suppressAutoHyphens w:val="0"/>
        <w:autoSpaceDE w:val="0"/>
        <w:ind w:left="0" w:firstLine="708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Существующее озеленение бульвара максимально сохраняется, так же предусматривается новое озеленение. Тротуарное покрытие полностью заменяется с устройством пешеходных путей максимально комфортной ширины. </w:t>
      </w:r>
    </w:p>
    <w:p w:rsidR="006135A0" w:rsidRPr="005563EF" w:rsidRDefault="006135A0" w:rsidP="00742FEB">
      <w:pPr>
        <w:jc w:val="both"/>
        <w:rPr>
          <w:color w:val="FF0000"/>
          <w:sz w:val="28"/>
          <w:szCs w:val="28"/>
        </w:rPr>
      </w:pPr>
    </w:p>
    <w:p w:rsidR="0075237E" w:rsidRPr="00D7081D" w:rsidRDefault="001654AD" w:rsidP="0075237E">
      <w:pPr>
        <w:jc w:val="both"/>
        <w:rPr>
          <w:b/>
          <w:color w:val="000000" w:themeColor="text1"/>
          <w:sz w:val="28"/>
          <w:szCs w:val="28"/>
        </w:rPr>
      </w:pPr>
      <w:r w:rsidRPr="005563EF">
        <w:rPr>
          <w:b/>
          <w:color w:val="FF0000"/>
          <w:sz w:val="28"/>
          <w:szCs w:val="28"/>
        </w:rPr>
        <w:tab/>
      </w:r>
      <w:r w:rsidRPr="00D7081D">
        <w:rPr>
          <w:b/>
          <w:color w:val="000000" w:themeColor="text1"/>
          <w:sz w:val="28"/>
          <w:szCs w:val="28"/>
        </w:rPr>
        <w:t>Вопросы к докладчикам:</w:t>
      </w:r>
    </w:p>
    <w:p w:rsidR="001654AD" w:rsidRPr="00D7081D" w:rsidRDefault="001654AD" w:rsidP="0075237E">
      <w:pPr>
        <w:jc w:val="both"/>
        <w:rPr>
          <w:b/>
          <w:color w:val="000000" w:themeColor="text1"/>
          <w:sz w:val="28"/>
          <w:szCs w:val="28"/>
        </w:rPr>
      </w:pPr>
    </w:p>
    <w:p w:rsidR="006473CC" w:rsidRPr="00D7081D" w:rsidRDefault="00742FEB" w:rsidP="00227ACA">
      <w:pPr>
        <w:pStyle w:val="a7"/>
        <w:numPr>
          <w:ilvl w:val="0"/>
          <w:numId w:val="18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  <w:shd w:val="clear" w:color="auto" w:fill="FFFFFF"/>
        </w:rPr>
        <w:t>Ткаченко Р.И.</w:t>
      </w:r>
      <w:r w:rsidR="001654AD" w:rsidRPr="00D7081D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D7081D">
        <w:rPr>
          <w:color w:val="000000" w:themeColor="text1"/>
          <w:sz w:val="28"/>
          <w:szCs w:val="28"/>
          <w:shd w:val="clear" w:color="auto" w:fill="FFFFFF"/>
        </w:rPr>
        <w:t xml:space="preserve">директор </w:t>
      </w:r>
      <w:r w:rsidRPr="00D7081D">
        <w:rPr>
          <w:rStyle w:val="aa"/>
          <w:b w:val="0"/>
          <w:color w:val="000000" w:themeColor="text1"/>
          <w:sz w:val="28"/>
          <w:szCs w:val="28"/>
        </w:rPr>
        <w:t xml:space="preserve">МКУ </w:t>
      </w:r>
      <w:r w:rsidRPr="00D7081D">
        <w:rPr>
          <w:rStyle w:val="aa"/>
          <w:b w:val="0"/>
          <w:color w:val="000000" w:themeColor="text1"/>
          <w:sz w:val="28"/>
          <w:szCs w:val="28"/>
        </w:rPr>
        <w:t>г.</w:t>
      </w:r>
      <w:r w:rsidR="00D7081D">
        <w:rPr>
          <w:rStyle w:val="aa"/>
          <w:b w:val="0"/>
          <w:color w:val="000000" w:themeColor="text1"/>
          <w:sz w:val="28"/>
          <w:szCs w:val="28"/>
        </w:rPr>
        <w:t xml:space="preserve"> </w:t>
      </w:r>
      <w:r w:rsidRPr="00D7081D">
        <w:rPr>
          <w:rStyle w:val="aa"/>
          <w:b w:val="0"/>
          <w:color w:val="000000" w:themeColor="text1"/>
          <w:sz w:val="28"/>
          <w:szCs w:val="28"/>
        </w:rPr>
        <w:t>Азова</w:t>
      </w:r>
      <w:r w:rsidRPr="00D7081D">
        <w:rPr>
          <w:rStyle w:val="aa"/>
          <w:b w:val="0"/>
          <w:color w:val="000000" w:themeColor="text1"/>
          <w:sz w:val="28"/>
          <w:szCs w:val="28"/>
        </w:rPr>
        <w:t xml:space="preserve"> "Д</w:t>
      </w:r>
      <w:r w:rsidR="00D7081D" w:rsidRPr="00D7081D">
        <w:rPr>
          <w:rStyle w:val="aa"/>
          <w:b w:val="0"/>
          <w:color w:val="000000" w:themeColor="text1"/>
          <w:sz w:val="28"/>
          <w:szCs w:val="28"/>
        </w:rPr>
        <w:t>епартамент</w:t>
      </w:r>
      <w:r w:rsidRPr="00D7081D">
        <w:rPr>
          <w:rStyle w:val="aa"/>
          <w:b w:val="0"/>
          <w:color w:val="000000" w:themeColor="text1"/>
          <w:sz w:val="28"/>
          <w:szCs w:val="28"/>
        </w:rPr>
        <w:t xml:space="preserve"> </w:t>
      </w:r>
      <w:r w:rsidR="00D7081D" w:rsidRPr="00D7081D">
        <w:rPr>
          <w:rStyle w:val="aa"/>
          <w:b w:val="0"/>
          <w:color w:val="000000" w:themeColor="text1"/>
          <w:sz w:val="28"/>
          <w:szCs w:val="28"/>
        </w:rPr>
        <w:t>ЖКХ</w:t>
      </w:r>
      <w:r w:rsidRPr="00D7081D">
        <w:rPr>
          <w:rStyle w:val="aa"/>
          <w:b w:val="0"/>
          <w:color w:val="000000" w:themeColor="text1"/>
          <w:sz w:val="28"/>
          <w:szCs w:val="28"/>
        </w:rPr>
        <w:t>"</w:t>
      </w:r>
      <w:r w:rsidR="00D7081D">
        <w:rPr>
          <w:rStyle w:val="aa"/>
          <w:b w:val="0"/>
          <w:color w:val="000000" w:themeColor="text1"/>
          <w:sz w:val="28"/>
          <w:szCs w:val="28"/>
        </w:rPr>
        <w:t>.</w:t>
      </w:r>
    </w:p>
    <w:p w:rsidR="00353E7C" w:rsidRPr="00D7081D" w:rsidRDefault="00D7081D" w:rsidP="00742FEB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D7081D">
        <w:rPr>
          <w:color w:val="000000" w:themeColor="text1"/>
          <w:sz w:val="28"/>
          <w:szCs w:val="28"/>
        </w:rPr>
        <w:t>Поинтересовался о доступной среде и сетях наружного освещения в проекте бульвара Петровского.</w:t>
      </w:r>
    </w:p>
    <w:p w:rsidR="00CF53B6" w:rsidRPr="00D7081D" w:rsidRDefault="00CF53B6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7081D" w:rsidRPr="004E67C5" w:rsidRDefault="00D7081D" w:rsidP="00353E7C">
      <w:pPr>
        <w:snapToGri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Архитектор организации «Про Город».</w:t>
      </w:r>
    </w:p>
    <w:p w:rsidR="00D7081D" w:rsidRP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7081D" w:rsidRP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D7081D">
        <w:rPr>
          <w:color w:val="000000" w:themeColor="text1"/>
          <w:sz w:val="28"/>
          <w:szCs w:val="28"/>
        </w:rPr>
        <w:t>Пояснил, что в проекте предусмотрены пандусы для инвалидов, детские площадки для маломобильных детей.</w:t>
      </w:r>
    </w:p>
    <w:p w:rsid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D7081D">
        <w:rPr>
          <w:color w:val="000000" w:themeColor="text1"/>
          <w:sz w:val="28"/>
          <w:szCs w:val="28"/>
        </w:rPr>
        <w:lastRenderedPageBreak/>
        <w:t xml:space="preserve">Запроектировано освещение всех аллей, тропинок с </w:t>
      </w:r>
      <w:proofErr w:type="spellStart"/>
      <w:proofErr w:type="gramStart"/>
      <w:r w:rsidRPr="00D7081D">
        <w:rPr>
          <w:color w:val="000000" w:themeColor="text1"/>
          <w:sz w:val="28"/>
          <w:szCs w:val="28"/>
        </w:rPr>
        <w:t>с</w:t>
      </w:r>
      <w:proofErr w:type="spellEnd"/>
      <w:proofErr w:type="gramEnd"/>
      <w:r w:rsidRPr="00D7081D">
        <w:rPr>
          <w:color w:val="000000" w:themeColor="text1"/>
          <w:sz w:val="28"/>
          <w:szCs w:val="28"/>
        </w:rPr>
        <w:t xml:space="preserve"> максимально правильным рассеиванием света.</w:t>
      </w:r>
    </w:p>
    <w:p w:rsid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Шевцов Виктор Павлович – представитель совета ветеранов  города Азова</w:t>
      </w:r>
    </w:p>
    <w:p w:rsidR="00D7081D" w:rsidRP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Поинтересовался, было ли выполнено согласование с инженерными службами города.</w:t>
      </w:r>
    </w:p>
    <w:p w:rsidR="00D7081D" w:rsidRDefault="00D7081D" w:rsidP="00353E7C">
      <w:pPr>
        <w:snapToGrid w:val="0"/>
        <w:ind w:firstLine="708"/>
        <w:jc w:val="both"/>
        <w:rPr>
          <w:color w:val="FF0000"/>
          <w:sz w:val="28"/>
          <w:szCs w:val="28"/>
        </w:rPr>
      </w:pPr>
    </w:p>
    <w:p w:rsid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 xml:space="preserve">Исматулаева  </w:t>
      </w:r>
      <w:proofErr w:type="spellStart"/>
      <w:r w:rsidRPr="004E67C5">
        <w:rPr>
          <w:b/>
          <w:color w:val="000000" w:themeColor="text1"/>
          <w:sz w:val="28"/>
          <w:szCs w:val="28"/>
        </w:rPr>
        <w:t>Наида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</w:t>
      </w:r>
      <w:r w:rsidRPr="00816428">
        <w:rPr>
          <w:color w:val="000000" w:themeColor="text1"/>
          <w:sz w:val="28"/>
          <w:szCs w:val="28"/>
        </w:rPr>
        <w:t>– главный архитектор города Азова.</w:t>
      </w:r>
    </w:p>
    <w:p w:rsidR="00816428" w:rsidRPr="00816428" w:rsidRDefault="00816428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7081D" w:rsidRDefault="00D7081D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816428">
        <w:rPr>
          <w:color w:val="000000" w:themeColor="text1"/>
          <w:sz w:val="28"/>
          <w:szCs w:val="28"/>
        </w:rPr>
        <w:t xml:space="preserve">Пояснила, что сейчас рассматривается только концепция проекта.  На предыдущих слушаниях состоялось совещание с предпринимателями, на котором вопрос о замене старых коммуникаций </w:t>
      </w:r>
      <w:r w:rsidR="00816428" w:rsidRPr="00816428">
        <w:rPr>
          <w:color w:val="000000" w:themeColor="text1"/>
          <w:sz w:val="28"/>
          <w:szCs w:val="28"/>
        </w:rPr>
        <w:t xml:space="preserve">на </w:t>
      </w:r>
      <w:r w:rsidRPr="00816428">
        <w:rPr>
          <w:color w:val="000000" w:themeColor="text1"/>
          <w:sz w:val="28"/>
          <w:szCs w:val="28"/>
        </w:rPr>
        <w:t>бульвар</w:t>
      </w:r>
      <w:r w:rsidR="00816428" w:rsidRPr="00816428">
        <w:rPr>
          <w:color w:val="000000" w:themeColor="text1"/>
          <w:sz w:val="28"/>
          <w:szCs w:val="28"/>
        </w:rPr>
        <w:t>е</w:t>
      </w:r>
      <w:r w:rsidRPr="00816428">
        <w:rPr>
          <w:color w:val="000000" w:themeColor="text1"/>
          <w:sz w:val="28"/>
          <w:szCs w:val="28"/>
        </w:rPr>
        <w:t xml:space="preserve"> Петровско</w:t>
      </w:r>
      <w:r w:rsidR="00816428" w:rsidRPr="00816428">
        <w:rPr>
          <w:color w:val="000000" w:themeColor="text1"/>
          <w:sz w:val="28"/>
          <w:szCs w:val="28"/>
        </w:rPr>
        <w:t>м был обозначен главой для решения.</w:t>
      </w:r>
      <w:r w:rsidRPr="00816428">
        <w:rPr>
          <w:color w:val="000000" w:themeColor="text1"/>
          <w:sz w:val="28"/>
          <w:szCs w:val="28"/>
        </w:rPr>
        <w:t xml:space="preserve"> </w:t>
      </w:r>
    </w:p>
    <w:p w:rsidR="00816428" w:rsidRDefault="00816428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color w:val="000000" w:themeColor="text1"/>
          <w:sz w:val="28"/>
          <w:szCs w:val="28"/>
        </w:rPr>
        <w:t xml:space="preserve"> поинтересовался, сохраняются ли зеленые насаждения.</w:t>
      </w:r>
    </w:p>
    <w:p w:rsidR="00816428" w:rsidRDefault="00816428" w:rsidP="00353E7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 xml:space="preserve">Исматулаева  </w:t>
      </w:r>
      <w:proofErr w:type="spellStart"/>
      <w:r w:rsidRPr="004E67C5">
        <w:rPr>
          <w:b/>
          <w:color w:val="000000" w:themeColor="text1"/>
          <w:sz w:val="28"/>
          <w:szCs w:val="28"/>
        </w:rPr>
        <w:t>Наида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Абдулаевна</w:t>
      </w:r>
      <w:proofErr w:type="spellEnd"/>
      <w:r w:rsidRPr="00816428">
        <w:rPr>
          <w:color w:val="000000" w:themeColor="text1"/>
          <w:sz w:val="28"/>
          <w:szCs w:val="28"/>
        </w:rPr>
        <w:t xml:space="preserve"> – главный архитектор города Азова.</w:t>
      </w:r>
    </w:p>
    <w:p w:rsidR="00816428" w:rsidRP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Ответила, что проект максимально направлен на сохранение существующего озеленения и посадку новых растений.</w:t>
      </w: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color w:val="000000" w:themeColor="text1"/>
          <w:sz w:val="28"/>
          <w:szCs w:val="28"/>
        </w:rPr>
        <w:t xml:space="preserve"> поинтересовался, </w:t>
      </w:r>
      <w:r>
        <w:rPr>
          <w:color w:val="000000" w:themeColor="text1"/>
          <w:sz w:val="28"/>
          <w:szCs w:val="28"/>
        </w:rPr>
        <w:t>каким будет покрытие бульвара.</w:t>
      </w: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Pr="004E67C5" w:rsidRDefault="00816428" w:rsidP="00816428">
      <w:pPr>
        <w:snapToGri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Архитектор организации «Про Город».</w:t>
      </w:r>
    </w:p>
    <w:p w:rsidR="00816428" w:rsidRPr="00D7081D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Ответил, что в проекте используется тротуарная плитка местных производителей.</w:t>
      </w: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color w:val="000000" w:themeColor="text1"/>
          <w:sz w:val="28"/>
          <w:szCs w:val="28"/>
        </w:rPr>
        <w:t xml:space="preserve"> поинтересовался, </w:t>
      </w:r>
      <w:r>
        <w:rPr>
          <w:color w:val="000000" w:themeColor="text1"/>
          <w:sz w:val="28"/>
          <w:szCs w:val="28"/>
        </w:rPr>
        <w:t>будут ли на бульваре Петровском устанавливаться памятные плиты воинам.</w:t>
      </w: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Ткаченко Р.И.</w:t>
      </w:r>
      <w:r w:rsidRPr="00816428">
        <w:rPr>
          <w:color w:val="000000" w:themeColor="text1"/>
          <w:sz w:val="28"/>
          <w:szCs w:val="28"/>
        </w:rPr>
        <w:t xml:space="preserve"> – директор МКУ г. Азова "Департамент ЖКХ".</w:t>
      </w:r>
    </w:p>
    <w:p w:rsidR="00816428" w:rsidRP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816428" w:rsidRDefault="0081642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Сообщил, что такой вопрос не обсуждался и добавил, что данный дизайн-проект не окончательный, есть возможность внести свои предложения для дальнейшего внесения корректировок в проект.</w:t>
      </w:r>
    </w:p>
    <w:p w:rsidR="003700D8" w:rsidRDefault="003700D8" w:rsidP="0081642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color w:val="000000" w:themeColor="text1"/>
          <w:sz w:val="28"/>
          <w:szCs w:val="28"/>
        </w:rPr>
        <w:t xml:space="preserve"> поинтересовался, </w:t>
      </w:r>
      <w:r>
        <w:rPr>
          <w:color w:val="000000" w:themeColor="text1"/>
          <w:sz w:val="28"/>
          <w:szCs w:val="28"/>
        </w:rPr>
        <w:t>будут ли реконструируемы фасады зданий.</w:t>
      </w: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700D8" w:rsidRPr="004E67C5" w:rsidRDefault="003700D8" w:rsidP="003700D8">
      <w:pPr>
        <w:snapToGri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Архитектор организации «Про Город».</w:t>
      </w:r>
    </w:p>
    <w:p w:rsidR="003700D8" w:rsidRPr="00D7081D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Ответил, что в </w:t>
      </w:r>
      <w:r>
        <w:rPr>
          <w:color w:val="000000" w:themeColor="text1"/>
          <w:sz w:val="28"/>
          <w:szCs w:val="28"/>
        </w:rPr>
        <w:t>рамках данной программы реконструкция фасадов зданий не предусматривается.</w:t>
      </w:r>
    </w:p>
    <w:p w:rsidR="003700D8" w:rsidRDefault="003700D8" w:rsidP="003700D8">
      <w:pPr>
        <w:snapToGrid w:val="0"/>
        <w:jc w:val="both"/>
        <w:rPr>
          <w:color w:val="000000" w:themeColor="text1"/>
          <w:sz w:val="28"/>
          <w:szCs w:val="28"/>
        </w:rPr>
      </w:pP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color w:val="000000" w:themeColor="text1"/>
          <w:sz w:val="28"/>
          <w:szCs w:val="28"/>
        </w:rPr>
        <w:t>, представитель совета ветеранов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высказал возражение против устройства велосипедной дорожки на Петровском бульваре, в связи с небезопасностью данного мероприятия.</w:t>
      </w: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700D8" w:rsidRPr="004E67C5" w:rsidRDefault="003700D8" w:rsidP="003700D8">
      <w:pPr>
        <w:snapToGri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Архитектор организации «Про Город».</w:t>
      </w:r>
    </w:p>
    <w:p w:rsidR="003700D8" w:rsidRPr="00D7081D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Ответил, </w:t>
      </w:r>
      <w:r>
        <w:rPr>
          <w:color w:val="000000" w:themeColor="text1"/>
          <w:sz w:val="28"/>
          <w:szCs w:val="28"/>
        </w:rPr>
        <w:t xml:space="preserve">что для велосипедистов обозначен конкретный путь движения (велосипедная дорожка), чтобы исключить хаотичную езду по бульвару. </w:t>
      </w: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B45DF" w:rsidRDefault="00DB45DF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Скляров Алексей Михайлович</w:t>
      </w:r>
      <w:r w:rsidRPr="00816428">
        <w:rPr>
          <w:color w:val="000000" w:themeColor="text1"/>
          <w:sz w:val="28"/>
          <w:szCs w:val="28"/>
        </w:rPr>
        <w:t xml:space="preserve"> – </w:t>
      </w:r>
      <w:r w:rsidRPr="00DB45DF">
        <w:rPr>
          <w:color w:val="000000" w:themeColor="text1"/>
          <w:sz w:val="28"/>
          <w:szCs w:val="28"/>
        </w:rPr>
        <w:t xml:space="preserve">директор </w:t>
      </w:r>
      <w:r w:rsidRPr="00DB45DF">
        <w:rPr>
          <w:rStyle w:val="graytitle"/>
          <w:sz w:val="28"/>
          <w:szCs w:val="28"/>
        </w:rPr>
        <w:t>АОЗТ</w:t>
      </w:r>
      <w:r>
        <w:rPr>
          <w:rStyle w:val="graytitle"/>
          <w:sz w:val="28"/>
          <w:szCs w:val="28"/>
        </w:rPr>
        <w:t xml:space="preserve"> </w:t>
      </w:r>
      <w:r w:rsidRPr="00DB45DF">
        <w:rPr>
          <w:rStyle w:val="graytitle"/>
          <w:sz w:val="28"/>
          <w:szCs w:val="28"/>
        </w:rPr>
        <w:t>"Пульс-Сервис"</w:t>
      </w:r>
      <w:r w:rsidRPr="00DB45DF">
        <w:rPr>
          <w:color w:val="000000" w:themeColor="text1"/>
          <w:sz w:val="28"/>
          <w:szCs w:val="28"/>
        </w:rPr>
        <w:t>.</w:t>
      </w:r>
    </w:p>
    <w:p w:rsidR="003700D8" w:rsidRDefault="003700D8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B45DF" w:rsidRDefault="00DB45DF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Высказал мнение, что необходимо восстановить исторические фасады в первозданном виде.</w:t>
      </w:r>
    </w:p>
    <w:p w:rsidR="00DB45DF" w:rsidRDefault="00DB45DF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Добавил, что если мы формируем зону отдыха, то нужна влажная зона для защиты от жары, чтобы обеспечивалось реальное понижение температуры.</w:t>
      </w:r>
    </w:p>
    <w:p w:rsidR="00DB45DF" w:rsidRDefault="00DB45DF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же необходимо реконструировать здание типографии и здание почты. </w:t>
      </w:r>
    </w:p>
    <w:p w:rsidR="00DB45DF" w:rsidRDefault="00DB45DF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B45DF" w:rsidRDefault="00DB45DF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 xml:space="preserve">Исматулаева  </w:t>
      </w:r>
      <w:proofErr w:type="spellStart"/>
      <w:r w:rsidRPr="004E67C5">
        <w:rPr>
          <w:b/>
          <w:color w:val="000000" w:themeColor="text1"/>
          <w:sz w:val="28"/>
          <w:szCs w:val="28"/>
        </w:rPr>
        <w:t>Наида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Абдулаевна</w:t>
      </w:r>
      <w:proofErr w:type="spellEnd"/>
      <w:r w:rsidRPr="00816428">
        <w:rPr>
          <w:color w:val="000000" w:themeColor="text1"/>
          <w:sz w:val="28"/>
          <w:szCs w:val="28"/>
        </w:rPr>
        <w:t xml:space="preserve"> – главный архитектор города Азова.</w:t>
      </w:r>
    </w:p>
    <w:p w:rsidR="00DB45DF" w:rsidRDefault="00DB45DF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DB45DF" w:rsidRDefault="00DB45DF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Пояснила, что </w:t>
      </w:r>
      <w:r w:rsidR="00E613BC">
        <w:rPr>
          <w:color w:val="000000" w:themeColor="text1"/>
          <w:sz w:val="28"/>
          <w:szCs w:val="28"/>
        </w:rPr>
        <w:t>ранее были направлены запросы в Азовский краеведческий музей для получения исторических снимков города. Данные снимки были получены и размещены в сети интернет.</w:t>
      </w:r>
    </w:p>
    <w:p w:rsidR="00E613BC" w:rsidRDefault="00E613BC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реконструкции бульвара Петровского, мы должны говорить не только о замене покрытия, нужен и ремонт зданий. Так же необходимо разработать общий дизайн-код для рекламы. </w:t>
      </w:r>
    </w:p>
    <w:p w:rsidR="00E613BC" w:rsidRDefault="00E613BC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E613BC" w:rsidRDefault="00E613BC" w:rsidP="00E613B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E613BC" w:rsidRDefault="00E613BC" w:rsidP="00E613B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добавил, что необходимо предусмотреть современные способы полива газонов.</w:t>
      </w:r>
    </w:p>
    <w:p w:rsidR="00E613BC" w:rsidRDefault="00E613BC" w:rsidP="00E613BC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Возник вопрос о наличии общественных туалетов на бульваре. </w:t>
      </w:r>
    </w:p>
    <w:p w:rsidR="00E613BC" w:rsidRDefault="003E1DD0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Высказано мнение о том, как сохранить выполненное благоустройство, сохранив лавочки, урны и т.д.</w:t>
      </w:r>
    </w:p>
    <w:p w:rsidR="003E1DD0" w:rsidRDefault="003E1DD0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Высказано мнение об установке камер видеонаблюдения и антивандальных элементов благоустройства, необходимости обустройства раздельного сбора отходов.</w:t>
      </w:r>
    </w:p>
    <w:p w:rsidR="003E1DD0" w:rsidRDefault="004E67C5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Высказано желание  устройства на бульваре фонтана.</w:t>
      </w:r>
    </w:p>
    <w:p w:rsidR="003E1DD0" w:rsidRDefault="003E1DD0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E1DD0" w:rsidRDefault="003E1DD0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E1DD0" w:rsidRDefault="003E1DD0" w:rsidP="003E1DD0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lastRenderedPageBreak/>
        <w:t xml:space="preserve">Исматулаева  </w:t>
      </w:r>
      <w:proofErr w:type="spellStart"/>
      <w:r w:rsidRPr="004E67C5">
        <w:rPr>
          <w:b/>
          <w:color w:val="000000" w:themeColor="text1"/>
          <w:sz w:val="28"/>
          <w:szCs w:val="28"/>
        </w:rPr>
        <w:t>Наида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</w:t>
      </w:r>
      <w:r w:rsidRPr="00816428">
        <w:rPr>
          <w:color w:val="000000" w:themeColor="text1"/>
          <w:sz w:val="28"/>
          <w:szCs w:val="28"/>
        </w:rPr>
        <w:t>– главный архитектор города Азова.</w:t>
      </w:r>
    </w:p>
    <w:p w:rsidR="003E1DD0" w:rsidRDefault="003E1DD0" w:rsidP="00DB45DF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700D8" w:rsidRDefault="003E1DD0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Пояснила, что проект направлен на изменение менталитета, сложившегося на данной территории. Во дворах люди сами следят за своей территорией, в рамках благоустройства общественных пространств необходимо создание обществ, которые будут следить за содержанием территории в надлежащем виде.</w:t>
      </w:r>
    </w:p>
    <w:p w:rsidR="003E1DD0" w:rsidRDefault="003E1DD0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E1DD0" w:rsidRPr="004E67C5" w:rsidRDefault="003E1DD0" w:rsidP="003E1DD0">
      <w:pPr>
        <w:snapToGri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Архитектор организации «Про Город».</w:t>
      </w:r>
    </w:p>
    <w:p w:rsidR="003E1DD0" w:rsidRDefault="003E1DD0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3E1DD0" w:rsidRDefault="003E1DD0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Добавил, что с учетом проведения ярмарок на Петровском бульваре, есть предложение  разработать проект типовых павильонов. Данные территории предлагается разместить слева и справа от центрально части бульвара.</w:t>
      </w:r>
    </w:p>
    <w:p w:rsidR="004E67C5" w:rsidRDefault="004E67C5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4E67C5" w:rsidRPr="004E67C5" w:rsidRDefault="004E67C5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Житель города Азова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4E67C5">
        <w:rPr>
          <w:color w:val="000000" w:themeColor="text1"/>
          <w:sz w:val="28"/>
          <w:szCs w:val="28"/>
        </w:rPr>
        <w:t>поинтересовался</w:t>
      </w:r>
      <w:r>
        <w:rPr>
          <w:color w:val="000000" w:themeColor="text1"/>
          <w:sz w:val="28"/>
          <w:szCs w:val="28"/>
        </w:rPr>
        <w:t>, как современная детская площадка будет выглядеть в историческом ансамбле.</w:t>
      </w:r>
    </w:p>
    <w:p w:rsidR="004E67C5" w:rsidRDefault="004E67C5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4E67C5" w:rsidRPr="004E67C5" w:rsidRDefault="004E67C5" w:rsidP="004E67C5">
      <w:pPr>
        <w:snapToGri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Архитектор организации «Про Город».</w:t>
      </w:r>
    </w:p>
    <w:p w:rsidR="004E67C5" w:rsidRDefault="004E67C5" w:rsidP="004E67C5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4E67C5" w:rsidRDefault="004E67C5" w:rsidP="004E67C5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Ответил, что это будет лаконичная площадка, выполненная в сдержанных тонах.</w:t>
      </w:r>
    </w:p>
    <w:p w:rsidR="00E30092" w:rsidRDefault="00E30092" w:rsidP="004E67C5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E30092" w:rsidRPr="00E30092" w:rsidRDefault="00E30092" w:rsidP="00E30092">
      <w:pPr>
        <w:ind w:firstLine="708"/>
        <w:jc w:val="center"/>
        <w:rPr>
          <w:sz w:val="28"/>
          <w:szCs w:val="28"/>
        </w:rPr>
      </w:pPr>
      <w:r w:rsidRPr="00E30092">
        <w:rPr>
          <w:sz w:val="28"/>
          <w:szCs w:val="28"/>
        </w:rPr>
        <w:t xml:space="preserve">За – </w:t>
      </w:r>
      <w:r>
        <w:rPr>
          <w:sz w:val="28"/>
          <w:szCs w:val="28"/>
        </w:rPr>
        <w:t>75</w:t>
      </w:r>
      <w:r w:rsidRPr="00E30092">
        <w:rPr>
          <w:sz w:val="28"/>
          <w:szCs w:val="28"/>
        </w:rPr>
        <w:t xml:space="preserve"> чел., против – 0, воздержались –0.</w:t>
      </w:r>
    </w:p>
    <w:p w:rsidR="00E30092" w:rsidRDefault="00E30092" w:rsidP="004E67C5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4E67C5" w:rsidRDefault="004E67C5" w:rsidP="004E67C5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4E67C5" w:rsidRDefault="004E67C5" w:rsidP="004E67C5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 xml:space="preserve">Исматулаева  </w:t>
      </w:r>
      <w:proofErr w:type="spellStart"/>
      <w:r w:rsidRPr="004E67C5">
        <w:rPr>
          <w:b/>
          <w:color w:val="000000" w:themeColor="text1"/>
          <w:sz w:val="28"/>
          <w:szCs w:val="28"/>
        </w:rPr>
        <w:t>Наида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</w:t>
      </w:r>
      <w:r w:rsidRPr="00816428">
        <w:rPr>
          <w:color w:val="000000" w:themeColor="text1"/>
          <w:sz w:val="28"/>
          <w:szCs w:val="28"/>
        </w:rPr>
        <w:t>– главный архитектор города Азова.</w:t>
      </w:r>
    </w:p>
    <w:p w:rsidR="004B5A68" w:rsidRDefault="004E67C5" w:rsidP="004B5A6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Выступила с </w:t>
      </w:r>
      <w:r w:rsidR="004B5A68">
        <w:rPr>
          <w:color w:val="000000" w:themeColor="text1"/>
          <w:sz w:val="28"/>
          <w:szCs w:val="28"/>
        </w:rPr>
        <w:t xml:space="preserve">представлением проекта благоустройства набережной реки </w:t>
      </w:r>
      <w:proofErr w:type="spellStart"/>
      <w:r w:rsidR="004B5A68">
        <w:rPr>
          <w:color w:val="000000" w:themeColor="text1"/>
          <w:sz w:val="28"/>
          <w:szCs w:val="28"/>
        </w:rPr>
        <w:t>Азовки</w:t>
      </w:r>
      <w:proofErr w:type="spellEnd"/>
      <w:r w:rsidR="004B5A68">
        <w:rPr>
          <w:color w:val="000000" w:themeColor="text1"/>
          <w:sz w:val="28"/>
          <w:szCs w:val="28"/>
        </w:rPr>
        <w:t>. Пояснила</w:t>
      </w:r>
      <w:r w:rsidR="00F4740A">
        <w:rPr>
          <w:color w:val="000000" w:themeColor="text1"/>
          <w:sz w:val="28"/>
          <w:szCs w:val="28"/>
        </w:rPr>
        <w:t>,</w:t>
      </w:r>
      <w:r w:rsidR="004B5A68">
        <w:rPr>
          <w:color w:val="000000" w:themeColor="text1"/>
          <w:sz w:val="28"/>
          <w:szCs w:val="28"/>
        </w:rPr>
        <w:t xml:space="preserve"> что включает в себя данный проект:</w:t>
      </w:r>
    </w:p>
    <w:p w:rsidR="004B5A68" w:rsidRPr="004B5A68" w:rsidRDefault="004B5A68" w:rsidP="00F4740A">
      <w:p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4B5A68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4B5A68">
        <w:rPr>
          <w:bCs/>
          <w:sz w:val="28"/>
          <w:szCs w:val="28"/>
          <w:lang w:eastAsia="ru-RU"/>
        </w:rPr>
        <w:t>стоянка для маломерных судов (прокат лодок, байдарок, водных скутеров)</w:t>
      </w:r>
    </w:p>
    <w:p w:rsidR="004B5A68" w:rsidRPr="004B5A68" w:rsidRDefault="004B5A68" w:rsidP="00F4740A">
      <w:p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4B5A68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4B5A68">
        <w:rPr>
          <w:bCs/>
          <w:sz w:val="28"/>
          <w:szCs w:val="28"/>
          <w:lang w:eastAsia="ru-RU"/>
        </w:rPr>
        <w:t>набережная (устройство пешеходной зоны с освещением, озеленением, установкой малых архитектурных форм)</w:t>
      </w:r>
    </w:p>
    <w:p w:rsidR="004B5A68" w:rsidRPr="004B5A68" w:rsidRDefault="004B5A68" w:rsidP="00F4740A">
      <w:p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4B5A68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4B5A68">
        <w:rPr>
          <w:bCs/>
          <w:sz w:val="28"/>
          <w:szCs w:val="28"/>
          <w:lang w:eastAsia="ru-RU"/>
        </w:rPr>
        <w:t xml:space="preserve"> зоны отдыха</w:t>
      </w:r>
    </w:p>
    <w:p w:rsidR="004B5A68" w:rsidRPr="004B5A68" w:rsidRDefault="004B5A68" w:rsidP="00F4740A">
      <w:p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4B5A68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4B5A68">
        <w:rPr>
          <w:bCs/>
          <w:sz w:val="28"/>
          <w:szCs w:val="28"/>
          <w:lang w:eastAsia="ru-RU"/>
        </w:rPr>
        <w:t xml:space="preserve"> прогулочная пешеходная «тропа здоровья»</w:t>
      </w:r>
    </w:p>
    <w:p w:rsidR="004B5A68" w:rsidRPr="004B5A68" w:rsidRDefault="004B5A68" w:rsidP="00F4740A">
      <w:p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4B5A68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4B5A68">
        <w:rPr>
          <w:bCs/>
          <w:sz w:val="28"/>
          <w:szCs w:val="28"/>
          <w:lang w:eastAsia="ru-RU"/>
        </w:rPr>
        <w:t>дендропарк для улучшения микроклимата с посадкой хвойных, широколиственных и редких растений.</w:t>
      </w:r>
    </w:p>
    <w:p w:rsidR="004B5A68" w:rsidRDefault="004B5A68" w:rsidP="00F4740A">
      <w:pPr>
        <w:tabs>
          <w:tab w:val="left" w:pos="993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proofErr w:type="gramStart"/>
      <w:r w:rsidRPr="004B5A68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 xml:space="preserve"> </w:t>
      </w:r>
      <w:r w:rsidRPr="004B5A68">
        <w:rPr>
          <w:bCs/>
          <w:sz w:val="28"/>
          <w:szCs w:val="28"/>
          <w:lang w:eastAsia="ru-RU"/>
        </w:rPr>
        <w:t>обустройство пляжной зоны (навесы, лавочки, урны.</w:t>
      </w:r>
      <w:proofErr w:type="gramEnd"/>
      <w:r w:rsidRPr="004B5A68">
        <w:rPr>
          <w:bCs/>
          <w:sz w:val="28"/>
          <w:szCs w:val="28"/>
          <w:lang w:eastAsia="ru-RU"/>
        </w:rPr>
        <w:t xml:space="preserve"> </w:t>
      </w:r>
      <w:proofErr w:type="gramStart"/>
      <w:r w:rsidRPr="004B5A68">
        <w:rPr>
          <w:bCs/>
          <w:sz w:val="28"/>
          <w:szCs w:val="28"/>
          <w:lang w:eastAsia="ru-RU"/>
        </w:rPr>
        <w:t>Площадка под установку тренажеров, площадка для детских игр)</w:t>
      </w:r>
      <w:proofErr w:type="gramEnd"/>
    </w:p>
    <w:p w:rsidR="004B5A68" w:rsidRDefault="004B5A68" w:rsidP="004B5A6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>Скляров Алексей Михайлович</w:t>
      </w:r>
      <w:r w:rsidRPr="00816428">
        <w:rPr>
          <w:color w:val="000000" w:themeColor="text1"/>
          <w:sz w:val="28"/>
          <w:szCs w:val="28"/>
        </w:rPr>
        <w:t xml:space="preserve"> – </w:t>
      </w:r>
      <w:r w:rsidRPr="00DB45DF">
        <w:rPr>
          <w:color w:val="000000" w:themeColor="text1"/>
          <w:sz w:val="28"/>
          <w:szCs w:val="28"/>
        </w:rPr>
        <w:t xml:space="preserve">директор </w:t>
      </w:r>
      <w:r w:rsidRPr="00DB45DF">
        <w:rPr>
          <w:rStyle w:val="graytitle"/>
          <w:sz w:val="28"/>
          <w:szCs w:val="28"/>
        </w:rPr>
        <w:t>АОЗТ</w:t>
      </w:r>
      <w:r>
        <w:rPr>
          <w:rStyle w:val="graytitle"/>
          <w:sz w:val="28"/>
          <w:szCs w:val="28"/>
        </w:rPr>
        <w:t xml:space="preserve"> </w:t>
      </w:r>
      <w:r w:rsidRPr="00DB45DF">
        <w:rPr>
          <w:rStyle w:val="graytitle"/>
          <w:sz w:val="28"/>
          <w:szCs w:val="28"/>
        </w:rPr>
        <w:t>"Пульс-Сервис"</w:t>
      </w:r>
      <w:r w:rsidRPr="00DB45DF">
        <w:rPr>
          <w:color w:val="000000" w:themeColor="text1"/>
          <w:sz w:val="28"/>
          <w:szCs w:val="28"/>
        </w:rPr>
        <w:t>.</w:t>
      </w:r>
    </w:p>
    <w:p w:rsidR="004B5A68" w:rsidRDefault="004B5A68" w:rsidP="004B5A6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4B5A68" w:rsidRDefault="004B5A68" w:rsidP="004B5A6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Высказал мнение, что </w:t>
      </w:r>
      <w:r>
        <w:rPr>
          <w:color w:val="000000" w:themeColor="text1"/>
          <w:sz w:val="28"/>
          <w:szCs w:val="28"/>
        </w:rPr>
        <w:t>проект набережной нужно рассматривать совместно с проектом благоустройства парка «Победы».</w:t>
      </w:r>
    </w:p>
    <w:p w:rsidR="004B5A68" w:rsidRDefault="00F4740A" w:rsidP="004B5A6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Добавил о необходимости переноса Азовской судоверфи и рассмотрении возможности размещения детских игровых комнат, бассейна в цехах судоверфи.</w:t>
      </w:r>
    </w:p>
    <w:p w:rsidR="004E67C5" w:rsidRDefault="004E67C5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F4740A" w:rsidRPr="00F4740A" w:rsidRDefault="00F4740A" w:rsidP="00F4740A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4740A">
        <w:rPr>
          <w:b/>
          <w:color w:val="000000" w:themeColor="text1"/>
          <w:sz w:val="28"/>
          <w:szCs w:val="28"/>
          <w:shd w:val="clear" w:color="auto" w:fill="FFFFFF"/>
        </w:rPr>
        <w:t>Ткаченко Р.И.</w:t>
      </w:r>
      <w:r w:rsidRPr="00F4740A">
        <w:rPr>
          <w:color w:val="000000" w:themeColor="text1"/>
          <w:sz w:val="28"/>
          <w:szCs w:val="28"/>
          <w:shd w:val="clear" w:color="auto" w:fill="FFFFFF"/>
        </w:rPr>
        <w:t xml:space="preserve"> – директор </w:t>
      </w:r>
      <w:r w:rsidRPr="00F4740A">
        <w:rPr>
          <w:rStyle w:val="aa"/>
          <w:b w:val="0"/>
          <w:color w:val="000000" w:themeColor="text1"/>
          <w:sz w:val="28"/>
          <w:szCs w:val="28"/>
        </w:rPr>
        <w:t>МКУ г. Азова "Департамент ЖКХ".</w:t>
      </w:r>
    </w:p>
    <w:p w:rsidR="00F4740A" w:rsidRDefault="00F4740A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F4740A" w:rsidRDefault="00F4740A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Пояснил, что парк «Победы» это отдельный объект, появившийся в честь 75-летия победы в Великой Отечественной войне.</w:t>
      </w:r>
    </w:p>
    <w:p w:rsidR="004E67C5" w:rsidRDefault="004E67C5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E30092" w:rsidRPr="00E30092" w:rsidRDefault="00E30092" w:rsidP="00E30092">
      <w:pPr>
        <w:ind w:firstLine="708"/>
        <w:jc w:val="center"/>
        <w:rPr>
          <w:sz w:val="28"/>
          <w:szCs w:val="28"/>
        </w:rPr>
      </w:pPr>
      <w:r w:rsidRPr="00E30092">
        <w:rPr>
          <w:sz w:val="28"/>
          <w:szCs w:val="28"/>
        </w:rPr>
        <w:t xml:space="preserve">За – </w:t>
      </w:r>
      <w:r>
        <w:rPr>
          <w:sz w:val="28"/>
          <w:szCs w:val="28"/>
        </w:rPr>
        <w:t>75</w:t>
      </w:r>
      <w:r w:rsidRPr="00E30092">
        <w:rPr>
          <w:sz w:val="28"/>
          <w:szCs w:val="28"/>
        </w:rPr>
        <w:t xml:space="preserve"> чел., против – 0, воздержались –0.</w:t>
      </w:r>
    </w:p>
    <w:p w:rsidR="00E30092" w:rsidRDefault="00E30092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F4740A" w:rsidRDefault="00F4740A" w:rsidP="003700D8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</w:p>
    <w:p w:rsidR="00F4740A" w:rsidRDefault="00F4740A" w:rsidP="00F4740A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E67C5">
        <w:rPr>
          <w:b/>
          <w:color w:val="000000" w:themeColor="text1"/>
          <w:sz w:val="28"/>
          <w:szCs w:val="28"/>
        </w:rPr>
        <w:t xml:space="preserve">Исматулаева  </w:t>
      </w:r>
      <w:proofErr w:type="spellStart"/>
      <w:r w:rsidRPr="004E67C5">
        <w:rPr>
          <w:b/>
          <w:color w:val="000000" w:themeColor="text1"/>
          <w:sz w:val="28"/>
          <w:szCs w:val="28"/>
        </w:rPr>
        <w:t>Наида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 </w:t>
      </w:r>
      <w:proofErr w:type="spellStart"/>
      <w:r w:rsidRPr="004E67C5">
        <w:rPr>
          <w:b/>
          <w:color w:val="000000" w:themeColor="text1"/>
          <w:sz w:val="28"/>
          <w:szCs w:val="28"/>
        </w:rPr>
        <w:t>Абдулаевна</w:t>
      </w:r>
      <w:proofErr w:type="spellEnd"/>
      <w:r w:rsidRPr="004E67C5">
        <w:rPr>
          <w:b/>
          <w:color w:val="000000" w:themeColor="text1"/>
          <w:sz w:val="28"/>
          <w:szCs w:val="28"/>
        </w:rPr>
        <w:t xml:space="preserve"> </w:t>
      </w:r>
      <w:r w:rsidRPr="00816428">
        <w:rPr>
          <w:color w:val="000000" w:themeColor="text1"/>
          <w:sz w:val="28"/>
          <w:szCs w:val="28"/>
        </w:rPr>
        <w:t>– главный архитектор города Азова.</w:t>
      </w:r>
    </w:p>
    <w:p w:rsidR="00F4740A" w:rsidRDefault="00F4740A" w:rsidP="00F4740A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Выступила с представлением проекта благоустройства </w:t>
      </w:r>
      <w:r>
        <w:rPr>
          <w:color w:val="000000" w:themeColor="text1"/>
          <w:sz w:val="28"/>
          <w:szCs w:val="28"/>
        </w:rPr>
        <w:t>сквера «Олеся»</w:t>
      </w:r>
      <w:r>
        <w:rPr>
          <w:color w:val="000000" w:themeColor="text1"/>
          <w:sz w:val="28"/>
          <w:szCs w:val="28"/>
        </w:rPr>
        <w:t>. Пояснила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включает в себя данный проект: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В сквере</w:t>
      </w:r>
      <w:r w:rsidRPr="00F4740A">
        <w:rPr>
          <w:bCs/>
          <w:sz w:val="28"/>
          <w:szCs w:val="28"/>
          <w:lang w:eastAsia="ru-RU"/>
        </w:rPr>
        <w:tab/>
        <w:t xml:space="preserve">планируется к строительству Храм Александра Невского с размещаемой на территории храма воскресной школой, детской игровой площадкой, а также предусматривается стоянка легковых автомобилей для посетителей храма на 5 </w:t>
      </w:r>
      <w:proofErr w:type="spellStart"/>
      <w:r w:rsidRPr="00F4740A">
        <w:rPr>
          <w:bCs/>
          <w:sz w:val="28"/>
          <w:szCs w:val="28"/>
          <w:lang w:eastAsia="ru-RU"/>
        </w:rPr>
        <w:t>машиномест</w:t>
      </w:r>
      <w:proofErr w:type="spellEnd"/>
      <w:r w:rsidRPr="00F4740A">
        <w:rPr>
          <w:bCs/>
          <w:sz w:val="28"/>
          <w:szCs w:val="28"/>
          <w:lang w:eastAsia="ru-RU"/>
        </w:rPr>
        <w:t>.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В сквере предусматривается размещение: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 площадка под установку тренажеров для молодежи данного района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-площадка для волейбола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 xml:space="preserve">- парковка для легковых автомобилей на 18 </w:t>
      </w:r>
      <w:proofErr w:type="spellStart"/>
      <w:r w:rsidRPr="00F4740A">
        <w:rPr>
          <w:bCs/>
          <w:sz w:val="28"/>
          <w:szCs w:val="28"/>
          <w:lang w:eastAsia="ru-RU"/>
        </w:rPr>
        <w:t>машиномест</w:t>
      </w:r>
      <w:proofErr w:type="spellEnd"/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 установка автобусной остановки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-оснащение сквера малыми архитектурными формами. Это лавочки, урны, освещение.</w:t>
      </w:r>
    </w:p>
    <w:p w:rsidR="00F4740A" w:rsidRP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-озеленение территории новой посадкой деревьев, кустов, газонов. А так же сохранение и приведение в надлежащий вид существующего озеленения.</w:t>
      </w:r>
    </w:p>
    <w:p w:rsidR="00F4740A" w:rsidRDefault="00F4740A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 замена старого асфальтового покрытия на мощение тротуарной плиткой</w:t>
      </w:r>
      <w:r>
        <w:rPr>
          <w:bCs/>
          <w:sz w:val="28"/>
          <w:szCs w:val="28"/>
          <w:lang w:eastAsia="ru-RU"/>
        </w:rPr>
        <w:t>.</w:t>
      </w:r>
    </w:p>
    <w:p w:rsidR="00E30092" w:rsidRPr="00E30092" w:rsidRDefault="00E30092" w:rsidP="00E30092">
      <w:pPr>
        <w:ind w:firstLine="708"/>
        <w:jc w:val="center"/>
        <w:rPr>
          <w:sz w:val="28"/>
          <w:szCs w:val="28"/>
        </w:rPr>
      </w:pPr>
      <w:r w:rsidRPr="00E30092">
        <w:rPr>
          <w:sz w:val="28"/>
          <w:szCs w:val="28"/>
        </w:rPr>
        <w:t xml:space="preserve">За – </w:t>
      </w:r>
      <w:r>
        <w:rPr>
          <w:sz w:val="28"/>
          <w:szCs w:val="28"/>
        </w:rPr>
        <w:t>66</w:t>
      </w:r>
      <w:r w:rsidRPr="00E30092">
        <w:rPr>
          <w:sz w:val="28"/>
          <w:szCs w:val="28"/>
        </w:rPr>
        <w:t xml:space="preserve"> чел., против – </w:t>
      </w:r>
      <w:r>
        <w:rPr>
          <w:sz w:val="28"/>
          <w:szCs w:val="28"/>
        </w:rPr>
        <w:t>9</w:t>
      </w:r>
      <w:r w:rsidRPr="00E30092">
        <w:rPr>
          <w:sz w:val="28"/>
          <w:szCs w:val="28"/>
        </w:rPr>
        <w:t>, воздержались –0.</w:t>
      </w:r>
    </w:p>
    <w:p w:rsidR="00E30092" w:rsidRDefault="00E30092" w:rsidP="00F4740A">
      <w:pPr>
        <w:tabs>
          <w:tab w:val="left" w:pos="0"/>
        </w:tabs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</w:p>
    <w:p w:rsidR="00F4740A" w:rsidRPr="00F4740A" w:rsidRDefault="00F4740A" w:rsidP="00F4740A">
      <w:pPr>
        <w:snapToGri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Выступила с представлением проекта благоустройства сквера </w:t>
      </w:r>
      <w:r>
        <w:rPr>
          <w:color w:val="000000" w:themeColor="text1"/>
          <w:sz w:val="28"/>
          <w:szCs w:val="28"/>
        </w:rPr>
        <w:t>рядом с Азовским роддомом.</w:t>
      </w:r>
      <w:r>
        <w:rPr>
          <w:color w:val="000000" w:themeColor="text1"/>
          <w:sz w:val="28"/>
          <w:szCs w:val="28"/>
        </w:rPr>
        <w:t xml:space="preserve"> Пояснила, что включает в себя данный проект: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 xml:space="preserve">Композиционным центром сквера является храм Похвалы Божией Матери. Перед входом в храм располагается площадка для празднования </w:t>
      </w:r>
      <w:r w:rsidRPr="00F4740A">
        <w:rPr>
          <w:bCs/>
          <w:sz w:val="28"/>
          <w:szCs w:val="28"/>
          <w:lang w:eastAsia="ru-RU"/>
        </w:rPr>
        <w:lastRenderedPageBreak/>
        <w:t>Рождества Христова. В центре площадки планируется посадка рождественской ели.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ind w:firstLine="708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 xml:space="preserve">По желаниям жителей поселка Солнечный, данный сквер планируется назвать «Сквер 950 </w:t>
      </w:r>
      <w:proofErr w:type="spellStart"/>
      <w:r w:rsidRPr="00F4740A">
        <w:rPr>
          <w:bCs/>
          <w:sz w:val="28"/>
          <w:szCs w:val="28"/>
          <w:lang w:eastAsia="ru-RU"/>
        </w:rPr>
        <w:t>летия</w:t>
      </w:r>
      <w:proofErr w:type="spellEnd"/>
      <w:r w:rsidRPr="00F4740A">
        <w:rPr>
          <w:bCs/>
          <w:sz w:val="28"/>
          <w:szCs w:val="28"/>
          <w:lang w:eastAsia="ru-RU"/>
        </w:rPr>
        <w:t xml:space="preserve"> города Азова», в честь празднования в минувшем 2017 году юбилея города Азова-950 лет. В связи с этим в благоустраиваемом сквере устанавливается памятная стела с надписью 950 лет города Азова</w:t>
      </w:r>
      <w:proofErr w:type="gramStart"/>
      <w:r w:rsidRPr="00F4740A">
        <w:rPr>
          <w:bCs/>
          <w:sz w:val="28"/>
          <w:szCs w:val="28"/>
          <w:lang w:eastAsia="ru-RU"/>
        </w:rPr>
        <w:t>.</w:t>
      </w:r>
      <w:proofErr w:type="gramEnd"/>
      <w:r w:rsidRPr="00F4740A">
        <w:rPr>
          <w:bCs/>
          <w:sz w:val="28"/>
          <w:szCs w:val="28"/>
          <w:lang w:eastAsia="ru-RU"/>
        </w:rPr>
        <w:t xml:space="preserve"> (</w:t>
      </w:r>
      <w:proofErr w:type="gramStart"/>
      <w:r w:rsidRPr="00F4740A">
        <w:rPr>
          <w:bCs/>
          <w:sz w:val="28"/>
          <w:szCs w:val="28"/>
          <w:lang w:eastAsia="ru-RU"/>
        </w:rPr>
        <w:t>о</w:t>
      </w:r>
      <w:proofErr w:type="gramEnd"/>
      <w:r w:rsidRPr="00F4740A">
        <w:rPr>
          <w:bCs/>
          <w:sz w:val="28"/>
          <w:szCs w:val="28"/>
          <w:lang w:eastAsia="ru-RU"/>
        </w:rPr>
        <w:t>тправила на почту)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В сквере предусматривается размещение: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 зоны отдыха для пациентов и посетителей роддома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-площадка под установку тренажеров для молодежи поселка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-детская игровая площадка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-оснащение сквера малыми архитектурными формами. Это лавочки, урны, освещение.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-озеленение территории новой посадкой деревьев, кустов, газонов. А так же сохранение и приведение в надлежащий вид существующего озеленения.</w:t>
      </w:r>
    </w:p>
    <w:p w:rsidR="00F4740A" w:rsidRPr="00F4740A" w:rsidRDefault="00F4740A" w:rsidP="00F4740A">
      <w:pPr>
        <w:suppressAutoHyphens w:val="0"/>
        <w:autoSpaceDE w:val="0"/>
        <w:autoSpaceDN w:val="0"/>
        <w:adjustRightInd w:val="0"/>
        <w:spacing w:after="200"/>
        <w:jc w:val="both"/>
        <w:rPr>
          <w:bCs/>
          <w:sz w:val="28"/>
          <w:szCs w:val="28"/>
          <w:lang w:eastAsia="ru-RU"/>
        </w:rPr>
      </w:pPr>
      <w:r w:rsidRPr="00F4740A">
        <w:rPr>
          <w:bCs/>
          <w:sz w:val="28"/>
          <w:szCs w:val="28"/>
          <w:lang w:eastAsia="ru-RU"/>
        </w:rPr>
        <w:t>- мощение тротуарной плиткой</w:t>
      </w:r>
      <w:r>
        <w:rPr>
          <w:bCs/>
          <w:sz w:val="28"/>
          <w:szCs w:val="28"/>
          <w:lang w:eastAsia="ru-RU"/>
        </w:rPr>
        <w:t>.</w:t>
      </w:r>
    </w:p>
    <w:p w:rsidR="00F4740A" w:rsidRDefault="00F4740A" w:rsidP="00F4740A">
      <w:pPr>
        <w:snapToGrid w:val="0"/>
        <w:jc w:val="both"/>
        <w:rPr>
          <w:color w:val="000000" w:themeColor="text1"/>
          <w:sz w:val="28"/>
          <w:szCs w:val="28"/>
        </w:rPr>
      </w:pPr>
    </w:p>
    <w:p w:rsidR="00E30092" w:rsidRPr="00E30092" w:rsidRDefault="00E30092" w:rsidP="00E30092">
      <w:pPr>
        <w:ind w:firstLine="708"/>
        <w:jc w:val="center"/>
        <w:rPr>
          <w:sz w:val="28"/>
          <w:szCs w:val="28"/>
        </w:rPr>
      </w:pPr>
      <w:bookmarkStart w:id="0" w:name="_GoBack"/>
      <w:r w:rsidRPr="00E30092">
        <w:rPr>
          <w:sz w:val="28"/>
          <w:szCs w:val="28"/>
        </w:rPr>
        <w:t xml:space="preserve">За – </w:t>
      </w:r>
      <w:r>
        <w:rPr>
          <w:sz w:val="28"/>
          <w:szCs w:val="28"/>
        </w:rPr>
        <w:t>67</w:t>
      </w:r>
      <w:r w:rsidRPr="00E30092">
        <w:rPr>
          <w:sz w:val="28"/>
          <w:szCs w:val="28"/>
        </w:rPr>
        <w:t xml:space="preserve"> чел., против – </w:t>
      </w:r>
      <w:r w:rsidRPr="00E30092">
        <w:rPr>
          <w:sz w:val="28"/>
          <w:szCs w:val="28"/>
        </w:rPr>
        <w:t>4</w:t>
      </w:r>
      <w:r w:rsidRPr="00E30092">
        <w:rPr>
          <w:sz w:val="28"/>
          <w:szCs w:val="28"/>
        </w:rPr>
        <w:t>, воздержались –</w:t>
      </w:r>
      <w:r w:rsidRPr="00E30092">
        <w:rPr>
          <w:sz w:val="28"/>
          <w:szCs w:val="28"/>
        </w:rPr>
        <w:t>8</w:t>
      </w:r>
      <w:r w:rsidRPr="00E30092">
        <w:rPr>
          <w:sz w:val="28"/>
          <w:szCs w:val="28"/>
        </w:rPr>
        <w:t>.</w:t>
      </w:r>
    </w:p>
    <w:bookmarkEnd w:id="0"/>
    <w:p w:rsidR="00816428" w:rsidRDefault="00816428" w:rsidP="00E30092">
      <w:pPr>
        <w:snapToGrid w:val="0"/>
        <w:jc w:val="both"/>
        <w:rPr>
          <w:color w:val="000000" w:themeColor="text1"/>
          <w:sz w:val="28"/>
          <w:szCs w:val="28"/>
        </w:rPr>
      </w:pPr>
    </w:p>
    <w:p w:rsidR="00D7081D" w:rsidRPr="005563EF" w:rsidRDefault="00D7081D" w:rsidP="00900D8A">
      <w:pPr>
        <w:jc w:val="both"/>
        <w:rPr>
          <w:iCs/>
          <w:color w:val="FF0000"/>
          <w:sz w:val="28"/>
          <w:szCs w:val="28"/>
          <w:lang w:eastAsia="ru-RU"/>
        </w:rPr>
      </w:pPr>
    </w:p>
    <w:p w:rsidR="00227ACA" w:rsidRPr="005563EF" w:rsidRDefault="00227ACA" w:rsidP="004E67C5">
      <w:pPr>
        <w:pStyle w:val="a3"/>
        <w:rPr>
          <w:b/>
          <w:color w:val="FF0000"/>
          <w:szCs w:val="28"/>
        </w:rPr>
      </w:pPr>
    </w:p>
    <w:p w:rsidR="00D861A4" w:rsidRPr="00E30092" w:rsidRDefault="00664E99" w:rsidP="00227ACA">
      <w:pPr>
        <w:pStyle w:val="a3"/>
        <w:ind w:firstLine="360"/>
        <w:rPr>
          <w:color w:val="000000" w:themeColor="text1"/>
          <w:szCs w:val="28"/>
        </w:rPr>
      </w:pPr>
      <w:r w:rsidRPr="00E30092">
        <w:rPr>
          <w:b/>
          <w:color w:val="000000" w:themeColor="text1"/>
          <w:szCs w:val="28"/>
        </w:rPr>
        <w:t>РЕШИЛИ:</w:t>
      </w:r>
      <w:r w:rsidR="00227ACA" w:rsidRPr="00E30092">
        <w:rPr>
          <w:b/>
          <w:color w:val="000000" w:themeColor="text1"/>
          <w:szCs w:val="28"/>
        </w:rPr>
        <w:t xml:space="preserve"> </w:t>
      </w:r>
      <w:r w:rsidR="00227ACA" w:rsidRPr="00E30092">
        <w:rPr>
          <w:color w:val="000000" w:themeColor="text1"/>
          <w:szCs w:val="28"/>
        </w:rPr>
        <w:t xml:space="preserve">Принять к сведению все рассмотренные предложения. </w:t>
      </w:r>
    </w:p>
    <w:p w:rsidR="00227ACA" w:rsidRPr="00E30092" w:rsidRDefault="00227ACA" w:rsidP="009B0535">
      <w:pPr>
        <w:jc w:val="both"/>
        <w:rPr>
          <w:color w:val="000000" w:themeColor="text1"/>
          <w:sz w:val="28"/>
          <w:szCs w:val="28"/>
        </w:rPr>
      </w:pPr>
    </w:p>
    <w:p w:rsidR="00F0704F" w:rsidRPr="00E30092" w:rsidRDefault="00F0704F" w:rsidP="009B0535">
      <w:pPr>
        <w:jc w:val="both"/>
        <w:rPr>
          <w:color w:val="000000" w:themeColor="text1"/>
          <w:sz w:val="28"/>
          <w:szCs w:val="28"/>
        </w:rPr>
      </w:pPr>
    </w:p>
    <w:p w:rsidR="00F4740A" w:rsidRPr="00E30092" w:rsidRDefault="00F4740A" w:rsidP="009B0535">
      <w:pPr>
        <w:jc w:val="both"/>
        <w:rPr>
          <w:color w:val="000000" w:themeColor="text1"/>
          <w:sz w:val="28"/>
          <w:szCs w:val="28"/>
        </w:rPr>
      </w:pPr>
    </w:p>
    <w:p w:rsidR="00F4740A" w:rsidRPr="00E30092" w:rsidRDefault="00F4740A" w:rsidP="009B0535">
      <w:pPr>
        <w:jc w:val="both"/>
        <w:rPr>
          <w:color w:val="000000" w:themeColor="text1"/>
          <w:sz w:val="28"/>
          <w:szCs w:val="28"/>
        </w:rPr>
      </w:pPr>
    </w:p>
    <w:p w:rsidR="00F0704F" w:rsidRPr="00E30092" w:rsidRDefault="00F0704F" w:rsidP="009B0535">
      <w:pPr>
        <w:jc w:val="both"/>
        <w:rPr>
          <w:color w:val="000000" w:themeColor="text1"/>
          <w:sz w:val="28"/>
          <w:szCs w:val="28"/>
        </w:rPr>
      </w:pPr>
    </w:p>
    <w:p w:rsidR="00913478" w:rsidRPr="00E30092" w:rsidRDefault="00227ACA" w:rsidP="00913478">
      <w:pPr>
        <w:jc w:val="both"/>
        <w:rPr>
          <w:color w:val="000000" w:themeColor="text1"/>
          <w:sz w:val="28"/>
          <w:szCs w:val="28"/>
        </w:rPr>
      </w:pPr>
      <w:r w:rsidRPr="00E30092">
        <w:rPr>
          <w:color w:val="000000" w:themeColor="text1"/>
          <w:sz w:val="28"/>
          <w:szCs w:val="28"/>
        </w:rPr>
        <w:t>Главный архитектор                                                               Н.А. Исматулаева</w:t>
      </w:r>
    </w:p>
    <w:p w:rsidR="00227ACA" w:rsidRPr="00E30092" w:rsidRDefault="00227ACA" w:rsidP="00913478">
      <w:pPr>
        <w:jc w:val="both"/>
        <w:rPr>
          <w:color w:val="000000" w:themeColor="text1"/>
          <w:sz w:val="28"/>
          <w:szCs w:val="28"/>
        </w:rPr>
      </w:pPr>
    </w:p>
    <w:p w:rsidR="00F0704F" w:rsidRPr="00E30092" w:rsidRDefault="00F0704F" w:rsidP="00913478">
      <w:pPr>
        <w:jc w:val="both"/>
        <w:rPr>
          <w:color w:val="000000" w:themeColor="text1"/>
          <w:sz w:val="28"/>
          <w:szCs w:val="28"/>
        </w:rPr>
      </w:pPr>
    </w:p>
    <w:p w:rsidR="00F4740A" w:rsidRPr="00E30092" w:rsidRDefault="00F4740A" w:rsidP="00913478">
      <w:pPr>
        <w:jc w:val="both"/>
        <w:rPr>
          <w:color w:val="000000" w:themeColor="text1"/>
          <w:sz w:val="28"/>
          <w:szCs w:val="28"/>
        </w:rPr>
      </w:pPr>
    </w:p>
    <w:p w:rsidR="00F4740A" w:rsidRPr="00E30092" w:rsidRDefault="00F4740A" w:rsidP="00913478">
      <w:pPr>
        <w:jc w:val="both"/>
        <w:rPr>
          <w:color w:val="000000" w:themeColor="text1"/>
          <w:sz w:val="28"/>
          <w:szCs w:val="28"/>
        </w:rPr>
      </w:pPr>
    </w:p>
    <w:p w:rsidR="00F0704F" w:rsidRPr="00E30092" w:rsidRDefault="00F0704F" w:rsidP="00913478">
      <w:pPr>
        <w:jc w:val="both"/>
        <w:rPr>
          <w:color w:val="000000" w:themeColor="text1"/>
          <w:sz w:val="28"/>
          <w:szCs w:val="28"/>
        </w:rPr>
      </w:pPr>
    </w:p>
    <w:p w:rsidR="00F4740A" w:rsidRPr="00E30092" w:rsidRDefault="00F4740A" w:rsidP="00913478">
      <w:pPr>
        <w:jc w:val="both"/>
        <w:rPr>
          <w:color w:val="000000" w:themeColor="text1"/>
          <w:sz w:val="28"/>
          <w:szCs w:val="28"/>
        </w:rPr>
      </w:pPr>
    </w:p>
    <w:p w:rsidR="00360668" w:rsidRPr="00E30092" w:rsidRDefault="009B0535" w:rsidP="00913478">
      <w:pPr>
        <w:jc w:val="both"/>
        <w:rPr>
          <w:color w:val="000000" w:themeColor="text1"/>
        </w:rPr>
      </w:pPr>
      <w:r w:rsidRPr="00E30092">
        <w:rPr>
          <w:color w:val="000000" w:themeColor="text1"/>
          <w:sz w:val="28"/>
          <w:szCs w:val="28"/>
        </w:rPr>
        <w:t xml:space="preserve">Секретарь                                                      </w:t>
      </w:r>
      <w:r w:rsidR="00F4740A" w:rsidRPr="00E30092">
        <w:rPr>
          <w:color w:val="000000" w:themeColor="text1"/>
          <w:sz w:val="28"/>
          <w:szCs w:val="28"/>
        </w:rPr>
        <w:t xml:space="preserve">                        Ю.С. Цецера</w:t>
      </w:r>
    </w:p>
    <w:sectPr w:rsidR="00360668" w:rsidRPr="00E30092" w:rsidSect="003700D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BB608C"/>
    <w:multiLevelType w:val="hybridMultilevel"/>
    <w:tmpl w:val="1248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07F12"/>
    <w:multiLevelType w:val="hybridMultilevel"/>
    <w:tmpl w:val="3E64FD32"/>
    <w:lvl w:ilvl="0" w:tplc="ED44F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B2704E"/>
    <w:multiLevelType w:val="hybridMultilevel"/>
    <w:tmpl w:val="BC6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588C"/>
    <w:multiLevelType w:val="hybridMultilevel"/>
    <w:tmpl w:val="4E5C84DC"/>
    <w:lvl w:ilvl="0" w:tplc="7FFAF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C20790"/>
    <w:multiLevelType w:val="hybridMultilevel"/>
    <w:tmpl w:val="C7F21B8A"/>
    <w:lvl w:ilvl="0" w:tplc="BE1A94E4">
      <w:start w:val="1"/>
      <w:numFmt w:val="decimal"/>
      <w:lvlText w:val="%1."/>
      <w:lvlJc w:val="left"/>
      <w:pPr>
        <w:ind w:left="9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36117263"/>
    <w:multiLevelType w:val="hybridMultilevel"/>
    <w:tmpl w:val="F586B858"/>
    <w:lvl w:ilvl="0" w:tplc="00841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21593A"/>
    <w:multiLevelType w:val="hybridMultilevel"/>
    <w:tmpl w:val="C3147B16"/>
    <w:lvl w:ilvl="0" w:tplc="454CF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7F271E"/>
    <w:multiLevelType w:val="hybridMultilevel"/>
    <w:tmpl w:val="7F68461C"/>
    <w:lvl w:ilvl="0" w:tplc="96F49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DF3E6D"/>
    <w:multiLevelType w:val="hybridMultilevel"/>
    <w:tmpl w:val="52F608E2"/>
    <w:lvl w:ilvl="0" w:tplc="7CF06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5053E3"/>
    <w:multiLevelType w:val="hybridMultilevel"/>
    <w:tmpl w:val="90E07D10"/>
    <w:lvl w:ilvl="0" w:tplc="424CB7E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2A86D1F"/>
    <w:multiLevelType w:val="hybridMultilevel"/>
    <w:tmpl w:val="F8F0C4E8"/>
    <w:lvl w:ilvl="0" w:tplc="F9DC0C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116048"/>
    <w:multiLevelType w:val="hybridMultilevel"/>
    <w:tmpl w:val="1136B480"/>
    <w:lvl w:ilvl="0" w:tplc="F24CE3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B33F2C"/>
    <w:multiLevelType w:val="hybridMultilevel"/>
    <w:tmpl w:val="747AD3A8"/>
    <w:lvl w:ilvl="0" w:tplc="EE9EDD6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5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  <w:lvlOverride w:ilvl="0">
      <w:startOverride w:val="1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5"/>
    <w:rsid w:val="00004670"/>
    <w:rsid w:val="00020713"/>
    <w:rsid w:val="00025DFF"/>
    <w:rsid w:val="00037646"/>
    <w:rsid w:val="00053DAF"/>
    <w:rsid w:val="00072588"/>
    <w:rsid w:val="0007498B"/>
    <w:rsid w:val="00087BD3"/>
    <w:rsid w:val="000A1E0F"/>
    <w:rsid w:val="000B1EB6"/>
    <w:rsid w:val="000F1503"/>
    <w:rsid w:val="00101185"/>
    <w:rsid w:val="00102472"/>
    <w:rsid w:val="001469E1"/>
    <w:rsid w:val="00156CDB"/>
    <w:rsid w:val="001622D8"/>
    <w:rsid w:val="001654AD"/>
    <w:rsid w:val="00181621"/>
    <w:rsid w:val="00192B7F"/>
    <w:rsid w:val="001A5AB1"/>
    <w:rsid w:val="001C3916"/>
    <w:rsid w:val="001E37C3"/>
    <w:rsid w:val="001F59DA"/>
    <w:rsid w:val="002146D5"/>
    <w:rsid w:val="00222B13"/>
    <w:rsid w:val="00226C78"/>
    <w:rsid w:val="00227ACA"/>
    <w:rsid w:val="0024135D"/>
    <w:rsid w:val="002548C8"/>
    <w:rsid w:val="00257AED"/>
    <w:rsid w:val="0026313C"/>
    <w:rsid w:val="00287137"/>
    <w:rsid w:val="00297668"/>
    <w:rsid w:val="002B652D"/>
    <w:rsid w:val="002C7C67"/>
    <w:rsid w:val="002D1800"/>
    <w:rsid w:val="002E4CB1"/>
    <w:rsid w:val="00313358"/>
    <w:rsid w:val="003272F2"/>
    <w:rsid w:val="00353E7C"/>
    <w:rsid w:val="00360668"/>
    <w:rsid w:val="003623C9"/>
    <w:rsid w:val="003700D8"/>
    <w:rsid w:val="003B24BC"/>
    <w:rsid w:val="003E1DD0"/>
    <w:rsid w:val="003E5DE2"/>
    <w:rsid w:val="003F17D3"/>
    <w:rsid w:val="003F1FEB"/>
    <w:rsid w:val="00403814"/>
    <w:rsid w:val="0041591A"/>
    <w:rsid w:val="004176B5"/>
    <w:rsid w:val="00440D25"/>
    <w:rsid w:val="004504ED"/>
    <w:rsid w:val="0045336F"/>
    <w:rsid w:val="004A4EA0"/>
    <w:rsid w:val="004B5A68"/>
    <w:rsid w:val="004E336E"/>
    <w:rsid w:val="004E67C5"/>
    <w:rsid w:val="0052192F"/>
    <w:rsid w:val="0053439D"/>
    <w:rsid w:val="005537D6"/>
    <w:rsid w:val="005562E8"/>
    <w:rsid w:val="005563EF"/>
    <w:rsid w:val="005A6C41"/>
    <w:rsid w:val="005A7416"/>
    <w:rsid w:val="005D276F"/>
    <w:rsid w:val="005D2BDD"/>
    <w:rsid w:val="006100BD"/>
    <w:rsid w:val="00610CE4"/>
    <w:rsid w:val="006135A0"/>
    <w:rsid w:val="0063706A"/>
    <w:rsid w:val="006473CC"/>
    <w:rsid w:val="00664E99"/>
    <w:rsid w:val="006751BE"/>
    <w:rsid w:val="006B6066"/>
    <w:rsid w:val="006C2918"/>
    <w:rsid w:val="006D47A5"/>
    <w:rsid w:val="006E4923"/>
    <w:rsid w:val="006F689D"/>
    <w:rsid w:val="007008B5"/>
    <w:rsid w:val="007334F1"/>
    <w:rsid w:val="00742FEB"/>
    <w:rsid w:val="0075237E"/>
    <w:rsid w:val="007612F7"/>
    <w:rsid w:val="007675FD"/>
    <w:rsid w:val="00791A11"/>
    <w:rsid w:val="0079573B"/>
    <w:rsid w:val="007A4B5B"/>
    <w:rsid w:val="007C1D1E"/>
    <w:rsid w:val="007E242C"/>
    <w:rsid w:val="007F2D31"/>
    <w:rsid w:val="008003D1"/>
    <w:rsid w:val="00816428"/>
    <w:rsid w:val="00833AD0"/>
    <w:rsid w:val="0084758C"/>
    <w:rsid w:val="00857167"/>
    <w:rsid w:val="00886336"/>
    <w:rsid w:val="008876AB"/>
    <w:rsid w:val="008B6FC4"/>
    <w:rsid w:val="008E6BE9"/>
    <w:rsid w:val="00900D8A"/>
    <w:rsid w:val="00913478"/>
    <w:rsid w:val="00917361"/>
    <w:rsid w:val="009542FE"/>
    <w:rsid w:val="00957DC1"/>
    <w:rsid w:val="0098550F"/>
    <w:rsid w:val="009871CD"/>
    <w:rsid w:val="009B0535"/>
    <w:rsid w:val="009E3AF8"/>
    <w:rsid w:val="009F0C3B"/>
    <w:rsid w:val="009F501A"/>
    <w:rsid w:val="00A10A02"/>
    <w:rsid w:val="00A115FC"/>
    <w:rsid w:val="00A34C42"/>
    <w:rsid w:val="00A370D2"/>
    <w:rsid w:val="00A4594C"/>
    <w:rsid w:val="00A45D12"/>
    <w:rsid w:val="00A53718"/>
    <w:rsid w:val="00A54FB0"/>
    <w:rsid w:val="00A76D94"/>
    <w:rsid w:val="00A85F0F"/>
    <w:rsid w:val="00A87764"/>
    <w:rsid w:val="00A91D92"/>
    <w:rsid w:val="00AC56B8"/>
    <w:rsid w:val="00AD57E7"/>
    <w:rsid w:val="00AE74A9"/>
    <w:rsid w:val="00B20CC5"/>
    <w:rsid w:val="00BC2246"/>
    <w:rsid w:val="00BE3A24"/>
    <w:rsid w:val="00BF7FCB"/>
    <w:rsid w:val="00C07E2D"/>
    <w:rsid w:val="00C510D6"/>
    <w:rsid w:val="00C65B7F"/>
    <w:rsid w:val="00CA295F"/>
    <w:rsid w:val="00CB4AD6"/>
    <w:rsid w:val="00CD762D"/>
    <w:rsid w:val="00CF53B6"/>
    <w:rsid w:val="00D120E9"/>
    <w:rsid w:val="00D309CF"/>
    <w:rsid w:val="00D3440E"/>
    <w:rsid w:val="00D43737"/>
    <w:rsid w:val="00D7081D"/>
    <w:rsid w:val="00D861A4"/>
    <w:rsid w:val="00DB45DF"/>
    <w:rsid w:val="00DB635E"/>
    <w:rsid w:val="00DD67D4"/>
    <w:rsid w:val="00E10DE4"/>
    <w:rsid w:val="00E13060"/>
    <w:rsid w:val="00E2608F"/>
    <w:rsid w:val="00E30092"/>
    <w:rsid w:val="00E31E83"/>
    <w:rsid w:val="00E35E58"/>
    <w:rsid w:val="00E46CB6"/>
    <w:rsid w:val="00E613BC"/>
    <w:rsid w:val="00E753D3"/>
    <w:rsid w:val="00E87010"/>
    <w:rsid w:val="00E90D84"/>
    <w:rsid w:val="00E97460"/>
    <w:rsid w:val="00E97CBD"/>
    <w:rsid w:val="00EC75B4"/>
    <w:rsid w:val="00EF0A44"/>
    <w:rsid w:val="00EF392E"/>
    <w:rsid w:val="00F00287"/>
    <w:rsid w:val="00F0704F"/>
    <w:rsid w:val="00F23151"/>
    <w:rsid w:val="00F36853"/>
    <w:rsid w:val="00F4740A"/>
    <w:rsid w:val="00F65008"/>
    <w:rsid w:val="00F67719"/>
    <w:rsid w:val="00F71B8D"/>
    <w:rsid w:val="00F825A3"/>
    <w:rsid w:val="00F839AE"/>
    <w:rsid w:val="00F853B8"/>
    <w:rsid w:val="00FC24D3"/>
    <w:rsid w:val="00FF28D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73CC"/>
    <w:pPr>
      <w:keepNext/>
      <w:numPr>
        <w:ilvl w:val="1"/>
        <w:numId w:val="1"/>
      </w:numPr>
      <w:spacing w:line="360" w:lineRule="auto"/>
      <w:ind w:left="748"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05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05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53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276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45D12"/>
    <w:pPr>
      <w:ind w:left="360"/>
      <w:jc w:val="both"/>
    </w:pPr>
    <w:rPr>
      <w:sz w:val="28"/>
    </w:rPr>
  </w:style>
  <w:style w:type="character" w:styleId="a8">
    <w:name w:val="line number"/>
    <w:basedOn w:val="a0"/>
    <w:uiPriority w:val="99"/>
    <w:semiHidden/>
    <w:unhideWhenUsed/>
    <w:rsid w:val="005A7416"/>
  </w:style>
  <w:style w:type="character" w:styleId="a9">
    <w:name w:val="Emphasis"/>
    <w:qFormat/>
    <w:rsid w:val="006473CC"/>
    <w:rPr>
      <w:i/>
      <w:iCs/>
    </w:rPr>
  </w:style>
  <w:style w:type="character" w:customStyle="1" w:styleId="20">
    <w:name w:val="Заголовок 2 Знак"/>
    <w:basedOn w:val="a0"/>
    <w:link w:val="2"/>
    <w:rsid w:val="006473C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1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A91D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A91D92"/>
  </w:style>
  <w:style w:type="character" w:styleId="aa">
    <w:name w:val="Strong"/>
    <w:basedOn w:val="a0"/>
    <w:uiPriority w:val="22"/>
    <w:qFormat/>
    <w:rsid w:val="00A91D92"/>
    <w:rPr>
      <w:b/>
      <w:bCs/>
    </w:rPr>
  </w:style>
  <w:style w:type="paragraph" w:styleId="ab">
    <w:name w:val="Normal (Web)"/>
    <w:basedOn w:val="a"/>
    <w:uiPriority w:val="99"/>
    <w:unhideWhenUsed/>
    <w:rsid w:val="00353E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Title"/>
    <w:basedOn w:val="a"/>
    <w:next w:val="a"/>
    <w:link w:val="ad"/>
    <w:qFormat/>
    <w:rsid w:val="00C07E2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d">
    <w:name w:val="Название Знак"/>
    <w:basedOn w:val="a0"/>
    <w:link w:val="ac"/>
    <w:rsid w:val="00C07E2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graytitle">
    <w:name w:val="graytitle"/>
    <w:basedOn w:val="a0"/>
    <w:rsid w:val="00DB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91D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73CC"/>
    <w:pPr>
      <w:keepNext/>
      <w:numPr>
        <w:ilvl w:val="1"/>
        <w:numId w:val="1"/>
      </w:numPr>
      <w:spacing w:line="360" w:lineRule="auto"/>
      <w:ind w:left="748"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05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05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B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53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D276F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45D12"/>
    <w:pPr>
      <w:ind w:left="360"/>
      <w:jc w:val="both"/>
    </w:pPr>
    <w:rPr>
      <w:sz w:val="28"/>
    </w:rPr>
  </w:style>
  <w:style w:type="character" w:styleId="a8">
    <w:name w:val="line number"/>
    <w:basedOn w:val="a0"/>
    <w:uiPriority w:val="99"/>
    <w:semiHidden/>
    <w:unhideWhenUsed/>
    <w:rsid w:val="005A7416"/>
  </w:style>
  <w:style w:type="character" w:styleId="a9">
    <w:name w:val="Emphasis"/>
    <w:qFormat/>
    <w:rsid w:val="006473CC"/>
    <w:rPr>
      <w:i/>
      <w:iCs/>
    </w:rPr>
  </w:style>
  <w:style w:type="character" w:customStyle="1" w:styleId="20">
    <w:name w:val="Заголовок 2 Знак"/>
    <w:basedOn w:val="a0"/>
    <w:link w:val="2"/>
    <w:rsid w:val="006473C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91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1D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A91D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rsid w:val="00A91D92"/>
  </w:style>
  <w:style w:type="character" w:styleId="aa">
    <w:name w:val="Strong"/>
    <w:basedOn w:val="a0"/>
    <w:uiPriority w:val="22"/>
    <w:qFormat/>
    <w:rsid w:val="00A91D92"/>
    <w:rPr>
      <w:b/>
      <w:bCs/>
    </w:rPr>
  </w:style>
  <w:style w:type="paragraph" w:styleId="ab">
    <w:name w:val="Normal (Web)"/>
    <w:basedOn w:val="a"/>
    <w:uiPriority w:val="99"/>
    <w:unhideWhenUsed/>
    <w:rsid w:val="00353E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Title"/>
    <w:basedOn w:val="a"/>
    <w:next w:val="a"/>
    <w:link w:val="ad"/>
    <w:qFormat/>
    <w:rsid w:val="00C07E2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d">
    <w:name w:val="Название Знак"/>
    <w:basedOn w:val="a0"/>
    <w:link w:val="ac"/>
    <w:rsid w:val="00C07E2D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graytitle">
    <w:name w:val="graytitle"/>
    <w:basedOn w:val="a0"/>
    <w:rsid w:val="00DB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5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архитектура</dc:creator>
  <cp:lastModifiedBy>Цецера Юлия Сергеевна</cp:lastModifiedBy>
  <cp:revision>7</cp:revision>
  <cp:lastPrinted>2018-03-13T14:18:00Z</cp:lastPrinted>
  <dcterms:created xsi:type="dcterms:W3CDTF">2018-02-02T09:26:00Z</dcterms:created>
  <dcterms:modified xsi:type="dcterms:W3CDTF">2018-03-13T14:21:00Z</dcterms:modified>
</cp:coreProperties>
</file>