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C803A0" w:rsidRPr="00C803A0">
        <w:rPr>
          <w:rStyle w:val="a7"/>
          <w:bCs/>
          <w:i w:val="0"/>
          <w:szCs w:val="28"/>
        </w:rPr>
        <w:t xml:space="preserve">территории </w:t>
      </w:r>
      <w:r w:rsidR="00C803A0" w:rsidRPr="00C803A0">
        <w:rPr>
          <w:szCs w:val="28"/>
        </w:rPr>
        <w:t>с разрешенным видом использования «для эксплуатации торгового дома» по площади Петровской, 7 в г. Азове</w:t>
      </w:r>
    </w:p>
    <w:p w:rsidR="00C803A0" w:rsidRPr="00C803A0" w:rsidRDefault="00C803A0" w:rsidP="006208C0">
      <w:pPr>
        <w:pStyle w:val="31"/>
        <w:ind w:left="0" w:firstLine="360"/>
        <w:jc w:val="center"/>
        <w:rPr>
          <w:szCs w:val="28"/>
        </w:rPr>
      </w:pPr>
    </w:p>
    <w:p w:rsidR="00D64736" w:rsidRDefault="00A165CE" w:rsidP="002659D3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2659D3" w:rsidRPr="00C803A0">
        <w:rPr>
          <w:rStyle w:val="a7"/>
          <w:bCs/>
          <w:i w:val="0"/>
          <w:szCs w:val="28"/>
        </w:rPr>
        <w:t xml:space="preserve">территории </w:t>
      </w:r>
      <w:r w:rsidR="002659D3" w:rsidRPr="00C803A0">
        <w:rPr>
          <w:szCs w:val="28"/>
        </w:rPr>
        <w:t>с разрешенным видом использования «для эксплуатации торгового дома» по площади Петровской, 7 в г. Азове</w:t>
      </w:r>
      <w:r w:rsidR="00D64736">
        <w:rPr>
          <w:szCs w:val="28"/>
        </w:rPr>
        <w:t>.</w:t>
      </w:r>
    </w:p>
    <w:p w:rsidR="00A165CE" w:rsidRDefault="00A165CE" w:rsidP="002659D3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</w:t>
      </w:r>
      <w:r w:rsidR="002659D3">
        <w:rPr>
          <w:szCs w:val="28"/>
        </w:rPr>
        <w:t xml:space="preserve">от </w:t>
      </w:r>
      <w:r w:rsidR="002659D3">
        <w:rPr>
          <w:szCs w:val="28"/>
        </w:rPr>
        <w:t>30</w:t>
      </w:r>
      <w:r w:rsidR="002659D3">
        <w:rPr>
          <w:szCs w:val="28"/>
        </w:rPr>
        <w:t>.0</w:t>
      </w:r>
      <w:r w:rsidR="002659D3">
        <w:rPr>
          <w:szCs w:val="28"/>
        </w:rPr>
        <w:t>7</w:t>
      </w:r>
      <w:r w:rsidR="002659D3">
        <w:rPr>
          <w:szCs w:val="28"/>
        </w:rPr>
        <w:t xml:space="preserve">.2018 № </w:t>
      </w:r>
      <w:r w:rsidR="002659D3">
        <w:rPr>
          <w:szCs w:val="28"/>
        </w:rPr>
        <w:t>17</w:t>
      </w:r>
      <w:r w:rsidR="002659D3">
        <w:rPr>
          <w:szCs w:val="28"/>
        </w:rPr>
        <w:t xml:space="preserve"> «О назначении публичных слушаний» в официальном вестнике «Азов официальный» № 1</w:t>
      </w:r>
      <w:r w:rsidR="002659D3">
        <w:rPr>
          <w:szCs w:val="28"/>
        </w:rPr>
        <w:t>7</w:t>
      </w:r>
      <w:r w:rsidR="002659D3">
        <w:rPr>
          <w:szCs w:val="28"/>
        </w:rPr>
        <w:t xml:space="preserve"> от </w:t>
      </w:r>
      <w:r w:rsidR="002659D3">
        <w:rPr>
          <w:szCs w:val="28"/>
        </w:rPr>
        <w:t>31</w:t>
      </w:r>
      <w:r w:rsidR="002659D3">
        <w:rPr>
          <w:szCs w:val="28"/>
        </w:rPr>
        <w:t>.0</w:t>
      </w:r>
      <w:r w:rsidR="002659D3">
        <w:rPr>
          <w:szCs w:val="28"/>
        </w:rPr>
        <w:t>7</w:t>
      </w:r>
      <w:r w:rsidR="002659D3">
        <w:rPr>
          <w:szCs w:val="28"/>
        </w:rPr>
        <w:t>.2018.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2659D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2659D3">
        <w:rPr>
          <w:rStyle w:val="a7"/>
          <w:rFonts w:eastAsia="Calibri"/>
          <w:i w:val="0"/>
          <w:sz w:val="28"/>
          <w:szCs w:val="28"/>
        </w:rPr>
        <w:t>отдел по строительству и архитектуре администрации города Азова</w:t>
      </w:r>
      <w:r w:rsidR="002659D3" w:rsidRPr="00C30BEC">
        <w:rPr>
          <w:sz w:val="28"/>
          <w:szCs w:val="28"/>
        </w:rPr>
        <w:t>.</w:t>
      </w:r>
    </w:p>
    <w:p w:rsidR="00A70AD5" w:rsidRDefault="002659D3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2659D3">
        <w:rPr>
          <w:sz w:val="28"/>
          <w:szCs w:val="28"/>
        </w:rPr>
        <w:t>6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2659D3">
        <w:rPr>
          <w:sz w:val="28"/>
          <w:szCs w:val="28"/>
        </w:rPr>
        <w:t>01</w:t>
      </w:r>
      <w:r w:rsidR="00DF48C5">
        <w:rPr>
          <w:sz w:val="28"/>
          <w:szCs w:val="28"/>
        </w:rPr>
        <w:t>.0</w:t>
      </w:r>
      <w:r w:rsidR="002659D3">
        <w:rPr>
          <w:sz w:val="28"/>
          <w:szCs w:val="28"/>
        </w:rPr>
        <w:t>8.2018  по 13</w:t>
      </w:r>
      <w:r w:rsidR="00DF48C5">
        <w:rPr>
          <w:sz w:val="28"/>
          <w:szCs w:val="28"/>
        </w:rPr>
        <w:t>.0</w:t>
      </w:r>
      <w:r w:rsidR="002659D3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Pr="002659D3" w:rsidRDefault="002659D3" w:rsidP="00540214">
            <w:pPr>
              <w:pStyle w:val="a3"/>
              <w:jc w:val="both"/>
            </w:pPr>
            <w:r w:rsidRPr="002659D3">
              <w:t>У</w:t>
            </w:r>
            <w:r w:rsidRPr="002659D3">
              <w:t>часток сформирован с учетом общественных территорий – площади Петровской в г. Азове</w:t>
            </w:r>
          </w:p>
        </w:tc>
        <w:tc>
          <w:tcPr>
            <w:tcW w:w="2977" w:type="dxa"/>
          </w:tcPr>
          <w:p w:rsidR="00735417" w:rsidRDefault="002659D3" w:rsidP="00682850">
            <w:pPr>
              <w:pStyle w:val="a3"/>
              <w:jc w:val="both"/>
            </w:pPr>
            <w:r>
              <w:t>Шаталов С.Н.- начальник юри</w:t>
            </w:r>
            <w:r w:rsidR="00B414C9">
              <w:t>дического отдела</w:t>
            </w:r>
          </w:p>
        </w:tc>
        <w:tc>
          <w:tcPr>
            <w:tcW w:w="3118" w:type="dxa"/>
          </w:tcPr>
          <w:p w:rsidR="00735417" w:rsidRPr="00B414C9" w:rsidRDefault="00B414C9" w:rsidP="006208C0">
            <w:pPr>
              <w:pStyle w:val="a3"/>
              <w:jc w:val="both"/>
            </w:pPr>
            <w:r w:rsidRPr="00B414C9">
              <w:t xml:space="preserve">участок сформирован по общественной территории, стоящей на кадастровом учете - площади </w:t>
            </w:r>
            <w:proofErr w:type="gramStart"/>
            <w:r w:rsidRPr="00B414C9">
              <w:t>Петровская</w:t>
            </w:r>
            <w:proofErr w:type="gramEnd"/>
            <w:r w:rsidRPr="00B414C9">
              <w:t xml:space="preserve"> в г. Азове</w:t>
            </w:r>
          </w:p>
        </w:tc>
      </w:tr>
      <w:tr w:rsidR="00B414C9" w:rsidRPr="00BB1E13" w:rsidTr="00E96CF9">
        <w:tc>
          <w:tcPr>
            <w:tcW w:w="817" w:type="dxa"/>
          </w:tcPr>
          <w:p w:rsidR="00B414C9" w:rsidRDefault="00B414C9" w:rsidP="00E96CF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B414C9" w:rsidRPr="00B414C9" w:rsidRDefault="00B414C9" w:rsidP="00540214">
            <w:pPr>
              <w:pStyle w:val="a3"/>
              <w:jc w:val="both"/>
            </w:pPr>
            <w:r w:rsidRPr="00B414C9">
              <w:t xml:space="preserve">участок сформирован по общественной территории, стоящей на кадастровом учете - площади </w:t>
            </w:r>
            <w:proofErr w:type="gramStart"/>
            <w:r w:rsidRPr="00B414C9">
              <w:t>Петровская</w:t>
            </w:r>
            <w:proofErr w:type="gramEnd"/>
            <w:r w:rsidRPr="00B414C9">
              <w:t xml:space="preserve"> в г. Азове</w:t>
            </w:r>
          </w:p>
        </w:tc>
        <w:tc>
          <w:tcPr>
            <w:tcW w:w="2977" w:type="dxa"/>
          </w:tcPr>
          <w:p w:rsidR="00B414C9" w:rsidRPr="003D16FD" w:rsidRDefault="003D16FD" w:rsidP="00682850">
            <w:pPr>
              <w:pStyle w:val="a3"/>
              <w:jc w:val="both"/>
            </w:pPr>
            <w:r w:rsidRPr="003D16FD">
              <w:t>Соколов Ю.И. – главный инженер МУП «</w:t>
            </w:r>
            <w:proofErr w:type="spellStart"/>
            <w:r w:rsidRPr="003D16FD">
              <w:t>Теплоэнерго</w:t>
            </w:r>
            <w:proofErr w:type="spellEnd"/>
            <w:r w:rsidRPr="003D16FD">
              <w:t>»</w:t>
            </w:r>
          </w:p>
        </w:tc>
        <w:tc>
          <w:tcPr>
            <w:tcW w:w="3118" w:type="dxa"/>
          </w:tcPr>
          <w:p w:rsidR="00B414C9" w:rsidRPr="003D16FD" w:rsidRDefault="003D16FD" w:rsidP="003D16FD">
            <w:pPr>
              <w:pStyle w:val="a3"/>
              <w:jc w:val="both"/>
            </w:pPr>
            <w:r w:rsidRPr="003D16FD">
              <w:t xml:space="preserve">собственники </w:t>
            </w:r>
            <w:r>
              <w:t xml:space="preserve">здания </w:t>
            </w:r>
            <w:r w:rsidRPr="003D16FD">
              <w:t xml:space="preserve">обратятся в МУП г. Азова </w:t>
            </w:r>
            <w:proofErr w:type="spellStart"/>
            <w:r w:rsidRPr="003D16FD">
              <w:t>Теплоэнерго</w:t>
            </w:r>
            <w:proofErr w:type="spellEnd"/>
            <w:r w:rsidRPr="003D16FD">
              <w:t xml:space="preserve"> за заключение договора об обязательствах.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3D16FD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3D16FD" w:rsidRPr="00C803A0">
        <w:rPr>
          <w:rStyle w:val="a7"/>
          <w:bCs/>
          <w:i w:val="0"/>
          <w:szCs w:val="28"/>
        </w:rPr>
        <w:t xml:space="preserve">территории </w:t>
      </w:r>
      <w:r w:rsidR="003D16FD" w:rsidRPr="00C803A0">
        <w:rPr>
          <w:szCs w:val="28"/>
        </w:rPr>
        <w:t>с разрешенным видом использования «для эксплуатации торгового дома» по площади Петровской, 7 в г. Азове</w:t>
      </w:r>
      <w:r w:rsidR="003D16FD">
        <w:rPr>
          <w:szCs w:val="28"/>
        </w:rPr>
        <w:t>.</w:t>
      </w:r>
      <w:bookmarkStart w:id="0" w:name="_GoBack"/>
      <w:bookmarkEnd w:id="0"/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659D3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D16FD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414C9"/>
    <w:rsid w:val="00BB1E13"/>
    <w:rsid w:val="00BE3A24"/>
    <w:rsid w:val="00BF7FCB"/>
    <w:rsid w:val="00C30BEC"/>
    <w:rsid w:val="00C40D32"/>
    <w:rsid w:val="00C510D6"/>
    <w:rsid w:val="00C65B7F"/>
    <w:rsid w:val="00C803A0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21</cp:revision>
  <cp:lastPrinted>2018-08-31T14:06:00Z</cp:lastPrinted>
  <dcterms:created xsi:type="dcterms:W3CDTF">2014-09-12T06:11:00Z</dcterms:created>
  <dcterms:modified xsi:type="dcterms:W3CDTF">2018-08-31T14:06:00Z</dcterms:modified>
</cp:coreProperties>
</file>