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803" w:rsidRDefault="00FD2803" w:rsidP="00317D66">
      <w:pPr>
        <w:pStyle w:val="Default"/>
        <w:ind w:firstLine="720"/>
        <w:jc w:val="both"/>
        <w:rPr>
          <w:color w:val="auto"/>
          <w:sz w:val="28"/>
          <w:szCs w:val="28"/>
        </w:rPr>
      </w:pPr>
    </w:p>
    <w:p w:rsidR="001A56AE" w:rsidRDefault="001A56AE" w:rsidP="00317D66">
      <w:pPr>
        <w:pStyle w:val="Default"/>
        <w:ind w:firstLine="720"/>
        <w:jc w:val="both"/>
        <w:rPr>
          <w:color w:val="auto"/>
          <w:sz w:val="28"/>
          <w:szCs w:val="28"/>
        </w:rPr>
      </w:pPr>
    </w:p>
    <w:p w:rsidR="00FD2803" w:rsidRDefault="00C12E84" w:rsidP="00C12E84">
      <w:pPr>
        <w:pStyle w:val="Default"/>
        <w:ind w:firstLine="720"/>
        <w:jc w:val="center"/>
        <w:rPr>
          <w:b/>
          <w:color w:val="auto"/>
          <w:sz w:val="28"/>
          <w:szCs w:val="28"/>
        </w:rPr>
      </w:pPr>
      <w:r w:rsidRPr="00C12E84">
        <w:rPr>
          <w:b/>
          <w:color w:val="auto"/>
          <w:sz w:val="28"/>
          <w:szCs w:val="28"/>
        </w:rPr>
        <w:t xml:space="preserve">Сводный </w:t>
      </w:r>
      <w:r w:rsidR="00C90048">
        <w:rPr>
          <w:b/>
          <w:color w:val="auto"/>
          <w:sz w:val="28"/>
          <w:szCs w:val="28"/>
        </w:rPr>
        <w:t xml:space="preserve">годовой </w:t>
      </w:r>
      <w:r w:rsidRPr="00C12E84">
        <w:rPr>
          <w:b/>
          <w:color w:val="auto"/>
          <w:sz w:val="28"/>
          <w:szCs w:val="28"/>
        </w:rPr>
        <w:t xml:space="preserve">доклад о </w:t>
      </w:r>
      <w:r w:rsidR="00172632">
        <w:rPr>
          <w:b/>
          <w:color w:val="auto"/>
          <w:sz w:val="28"/>
          <w:szCs w:val="28"/>
        </w:rPr>
        <w:t xml:space="preserve">ходе </w:t>
      </w:r>
      <w:r w:rsidRPr="00C12E84">
        <w:rPr>
          <w:b/>
          <w:color w:val="auto"/>
          <w:sz w:val="28"/>
          <w:szCs w:val="28"/>
        </w:rPr>
        <w:t xml:space="preserve">реализации </w:t>
      </w:r>
      <w:r w:rsidR="00172632">
        <w:rPr>
          <w:b/>
          <w:color w:val="auto"/>
          <w:sz w:val="28"/>
          <w:szCs w:val="28"/>
        </w:rPr>
        <w:t xml:space="preserve"> и оценке эффективности </w:t>
      </w:r>
      <w:r w:rsidRPr="00C12E84">
        <w:rPr>
          <w:b/>
          <w:color w:val="auto"/>
          <w:sz w:val="28"/>
          <w:szCs w:val="28"/>
        </w:rPr>
        <w:t>муниципальных программ города Азова за 201</w:t>
      </w:r>
      <w:r w:rsidR="00C90048">
        <w:rPr>
          <w:b/>
          <w:color w:val="auto"/>
          <w:sz w:val="28"/>
          <w:szCs w:val="28"/>
        </w:rPr>
        <w:t xml:space="preserve">8 </w:t>
      </w:r>
      <w:r w:rsidRPr="00C12E84">
        <w:rPr>
          <w:b/>
          <w:color w:val="auto"/>
          <w:sz w:val="28"/>
          <w:szCs w:val="28"/>
        </w:rPr>
        <w:t>год</w:t>
      </w:r>
    </w:p>
    <w:p w:rsidR="00C12E84" w:rsidRPr="00C12E84" w:rsidRDefault="00C12E84" w:rsidP="00C12E84">
      <w:pPr>
        <w:pStyle w:val="Default"/>
        <w:ind w:firstLine="720"/>
        <w:jc w:val="center"/>
        <w:rPr>
          <w:b/>
          <w:color w:val="auto"/>
          <w:sz w:val="28"/>
          <w:szCs w:val="28"/>
        </w:rPr>
      </w:pPr>
    </w:p>
    <w:p w:rsidR="006B59BB" w:rsidRDefault="00813C26" w:rsidP="00317D66">
      <w:pPr>
        <w:pStyle w:val="Default"/>
        <w:ind w:firstLine="720"/>
        <w:jc w:val="both"/>
        <w:rPr>
          <w:color w:val="auto"/>
          <w:sz w:val="28"/>
          <w:szCs w:val="28"/>
        </w:rPr>
      </w:pPr>
      <w:r w:rsidRPr="00CF20EF">
        <w:rPr>
          <w:color w:val="auto"/>
          <w:sz w:val="28"/>
          <w:szCs w:val="28"/>
        </w:rPr>
        <w:t xml:space="preserve">В </w:t>
      </w:r>
      <w:r w:rsidR="00A40653">
        <w:rPr>
          <w:color w:val="auto"/>
          <w:sz w:val="28"/>
          <w:szCs w:val="28"/>
        </w:rPr>
        <w:t>201</w:t>
      </w:r>
      <w:r w:rsidR="00C90048">
        <w:rPr>
          <w:color w:val="auto"/>
          <w:sz w:val="28"/>
          <w:szCs w:val="28"/>
        </w:rPr>
        <w:t>8</w:t>
      </w:r>
      <w:r w:rsidR="00A40653">
        <w:rPr>
          <w:color w:val="auto"/>
          <w:sz w:val="28"/>
          <w:szCs w:val="28"/>
        </w:rPr>
        <w:t xml:space="preserve"> году</w:t>
      </w:r>
      <w:r w:rsidRPr="00CF20EF">
        <w:rPr>
          <w:color w:val="auto"/>
          <w:sz w:val="28"/>
          <w:szCs w:val="28"/>
        </w:rPr>
        <w:t xml:space="preserve"> в городе продолжена </w:t>
      </w:r>
      <w:r>
        <w:rPr>
          <w:color w:val="auto"/>
          <w:sz w:val="28"/>
          <w:szCs w:val="28"/>
        </w:rPr>
        <w:t>реализация</w:t>
      </w:r>
      <w:r w:rsidR="00A40653">
        <w:rPr>
          <w:color w:val="auto"/>
          <w:sz w:val="28"/>
          <w:szCs w:val="28"/>
        </w:rPr>
        <w:t xml:space="preserve">  1</w:t>
      </w:r>
      <w:r w:rsidR="00025A71">
        <w:rPr>
          <w:color w:val="auto"/>
          <w:sz w:val="28"/>
          <w:szCs w:val="28"/>
        </w:rPr>
        <w:t>9</w:t>
      </w:r>
      <w:r w:rsidR="00A40653">
        <w:rPr>
          <w:color w:val="auto"/>
          <w:sz w:val="28"/>
          <w:szCs w:val="28"/>
        </w:rPr>
        <w:t xml:space="preserve"> муниципальных программ города Азова, перечень которых утвержден распоряжением администрации </w:t>
      </w:r>
      <w:r w:rsidR="00A40653" w:rsidRPr="006B59BB">
        <w:rPr>
          <w:color w:val="auto"/>
          <w:sz w:val="28"/>
          <w:szCs w:val="28"/>
        </w:rPr>
        <w:t>города Азова от</w:t>
      </w:r>
      <w:r w:rsidR="006B59BB" w:rsidRPr="006B59BB">
        <w:rPr>
          <w:color w:val="auto"/>
          <w:sz w:val="28"/>
          <w:szCs w:val="28"/>
        </w:rPr>
        <w:t xml:space="preserve"> </w:t>
      </w:r>
      <w:r w:rsidR="006B59BB" w:rsidRPr="00317D66">
        <w:rPr>
          <w:color w:val="auto"/>
          <w:sz w:val="28"/>
          <w:szCs w:val="28"/>
        </w:rPr>
        <w:t>18.09.2013  № 253</w:t>
      </w:r>
      <w:r w:rsidR="00317D66">
        <w:rPr>
          <w:color w:val="auto"/>
          <w:sz w:val="28"/>
          <w:szCs w:val="28"/>
        </w:rPr>
        <w:t>:</w:t>
      </w:r>
    </w:p>
    <w:p w:rsidR="00317D66" w:rsidRDefault="008C3D04" w:rsidP="00317D66">
      <w:pPr>
        <w:pStyle w:val="Default"/>
        <w:ind w:firstLine="720"/>
        <w:jc w:val="both"/>
        <w:rPr>
          <w:sz w:val="28"/>
          <w:szCs w:val="28"/>
        </w:rPr>
      </w:pPr>
      <w:r>
        <w:rPr>
          <w:sz w:val="28"/>
          <w:szCs w:val="28"/>
        </w:rPr>
        <w:t xml:space="preserve">1.  </w:t>
      </w:r>
      <w:r w:rsidR="00317D66" w:rsidRPr="0018721D">
        <w:rPr>
          <w:sz w:val="28"/>
          <w:szCs w:val="28"/>
        </w:rPr>
        <w:t>«Развитие здравоохранения в городе Азове»</w:t>
      </w:r>
      <w:r>
        <w:rPr>
          <w:sz w:val="28"/>
          <w:szCs w:val="28"/>
        </w:rPr>
        <w:t>;</w:t>
      </w:r>
    </w:p>
    <w:p w:rsidR="00317D66" w:rsidRDefault="008C3D04" w:rsidP="00317D66">
      <w:pPr>
        <w:pStyle w:val="Default"/>
        <w:ind w:firstLine="720"/>
        <w:jc w:val="both"/>
        <w:rPr>
          <w:sz w:val="28"/>
          <w:szCs w:val="28"/>
        </w:rPr>
      </w:pPr>
      <w:r>
        <w:rPr>
          <w:sz w:val="28"/>
          <w:szCs w:val="28"/>
        </w:rPr>
        <w:t xml:space="preserve">2. </w:t>
      </w:r>
      <w:r w:rsidR="00317D66" w:rsidRPr="0018721D">
        <w:rPr>
          <w:sz w:val="28"/>
          <w:szCs w:val="28"/>
        </w:rPr>
        <w:t>«Развитие образования в городе Азове»</w:t>
      </w:r>
      <w:r>
        <w:rPr>
          <w:sz w:val="28"/>
          <w:szCs w:val="28"/>
        </w:rPr>
        <w:t>;</w:t>
      </w:r>
    </w:p>
    <w:p w:rsidR="00317D66" w:rsidRDefault="008C3D04" w:rsidP="00317D66">
      <w:pPr>
        <w:pStyle w:val="Default"/>
        <w:ind w:firstLine="720"/>
        <w:jc w:val="both"/>
        <w:rPr>
          <w:sz w:val="28"/>
          <w:szCs w:val="28"/>
        </w:rPr>
      </w:pPr>
      <w:r>
        <w:rPr>
          <w:sz w:val="28"/>
          <w:szCs w:val="28"/>
        </w:rPr>
        <w:t xml:space="preserve">3. </w:t>
      </w:r>
      <w:r w:rsidR="00317D66" w:rsidRPr="0018721D">
        <w:rPr>
          <w:sz w:val="28"/>
          <w:szCs w:val="28"/>
        </w:rPr>
        <w:t>«Молодежь Азова»</w:t>
      </w:r>
      <w:r>
        <w:rPr>
          <w:sz w:val="28"/>
          <w:szCs w:val="28"/>
        </w:rPr>
        <w:t>;</w:t>
      </w:r>
    </w:p>
    <w:p w:rsidR="00317D66" w:rsidRDefault="008C3D04" w:rsidP="00317D66">
      <w:pPr>
        <w:pStyle w:val="Default"/>
        <w:ind w:firstLine="720"/>
        <w:jc w:val="both"/>
        <w:rPr>
          <w:sz w:val="28"/>
          <w:szCs w:val="28"/>
        </w:rPr>
      </w:pPr>
      <w:r>
        <w:rPr>
          <w:sz w:val="28"/>
          <w:szCs w:val="28"/>
        </w:rPr>
        <w:t xml:space="preserve">4. </w:t>
      </w:r>
      <w:r w:rsidR="00317D66" w:rsidRPr="0018721D">
        <w:rPr>
          <w:sz w:val="28"/>
          <w:szCs w:val="28"/>
        </w:rPr>
        <w:t>«Социальная поддержка  граждан в городе  Азове</w:t>
      </w:r>
      <w:r>
        <w:rPr>
          <w:sz w:val="28"/>
          <w:szCs w:val="28"/>
        </w:rPr>
        <w:t>;</w:t>
      </w:r>
    </w:p>
    <w:p w:rsidR="00317D66" w:rsidRDefault="008C3D04" w:rsidP="00317D66">
      <w:pPr>
        <w:pStyle w:val="Default"/>
        <w:ind w:firstLine="720"/>
        <w:jc w:val="both"/>
        <w:rPr>
          <w:sz w:val="28"/>
          <w:szCs w:val="28"/>
        </w:rPr>
      </w:pPr>
      <w:r>
        <w:rPr>
          <w:sz w:val="28"/>
          <w:szCs w:val="28"/>
        </w:rPr>
        <w:t xml:space="preserve">5. </w:t>
      </w:r>
      <w:r w:rsidR="00317D66" w:rsidRPr="0018721D">
        <w:rPr>
          <w:sz w:val="28"/>
          <w:szCs w:val="28"/>
        </w:rPr>
        <w:t>«Доступная среда в городе Азове»</w:t>
      </w:r>
      <w:r>
        <w:rPr>
          <w:sz w:val="28"/>
          <w:szCs w:val="28"/>
        </w:rPr>
        <w:t>;</w:t>
      </w:r>
    </w:p>
    <w:p w:rsidR="00317D66" w:rsidRDefault="008C3D04" w:rsidP="00317D66">
      <w:pPr>
        <w:pStyle w:val="Default"/>
        <w:ind w:firstLine="720"/>
        <w:jc w:val="both"/>
        <w:rPr>
          <w:sz w:val="28"/>
          <w:szCs w:val="28"/>
        </w:rPr>
      </w:pPr>
      <w:r>
        <w:rPr>
          <w:sz w:val="28"/>
          <w:szCs w:val="28"/>
        </w:rPr>
        <w:t xml:space="preserve">6. </w:t>
      </w:r>
      <w:r w:rsidR="00317D66" w:rsidRPr="0018721D">
        <w:rPr>
          <w:sz w:val="28"/>
          <w:szCs w:val="28"/>
        </w:rPr>
        <w:t>«Обеспечение доступным и комфортным жильем населения города Азова»</w:t>
      </w:r>
      <w:r>
        <w:rPr>
          <w:sz w:val="28"/>
          <w:szCs w:val="28"/>
        </w:rPr>
        <w:t>;</w:t>
      </w:r>
    </w:p>
    <w:p w:rsidR="00317D66" w:rsidRDefault="008C3D04" w:rsidP="00317D66">
      <w:pPr>
        <w:pStyle w:val="Default"/>
        <w:ind w:firstLine="720"/>
        <w:jc w:val="both"/>
        <w:rPr>
          <w:sz w:val="28"/>
          <w:szCs w:val="28"/>
        </w:rPr>
      </w:pPr>
      <w:r>
        <w:rPr>
          <w:sz w:val="28"/>
          <w:szCs w:val="28"/>
        </w:rPr>
        <w:t xml:space="preserve">7. </w:t>
      </w:r>
      <w:r w:rsidR="00317D66" w:rsidRPr="0018721D">
        <w:rPr>
          <w:sz w:val="28"/>
          <w:szCs w:val="28"/>
        </w:rPr>
        <w:t>«Обеспечение качественными жилищно-коммунальными услугами населения и развитие</w:t>
      </w:r>
      <w:r>
        <w:rPr>
          <w:sz w:val="28"/>
          <w:szCs w:val="28"/>
        </w:rPr>
        <w:t xml:space="preserve"> благоустройства  города Азова»;</w:t>
      </w:r>
    </w:p>
    <w:p w:rsidR="00317D66" w:rsidRDefault="008C3D04" w:rsidP="00317D66">
      <w:pPr>
        <w:pStyle w:val="Default"/>
        <w:ind w:firstLine="720"/>
        <w:jc w:val="both"/>
        <w:rPr>
          <w:sz w:val="28"/>
          <w:szCs w:val="28"/>
        </w:rPr>
      </w:pPr>
      <w:r>
        <w:rPr>
          <w:sz w:val="28"/>
          <w:szCs w:val="28"/>
        </w:rPr>
        <w:t xml:space="preserve">8. </w:t>
      </w:r>
      <w:r w:rsidR="00317D66" w:rsidRPr="0018721D">
        <w:rPr>
          <w:sz w:val="28"/>
          <w:szCs w:val="28"/>
        </w:rPr>
        <w:t>«Обеспечение общественного порядка и противодействие преступности</w:t>
      </w:r>
      <w:r>
        <w:rPr>
          <w:sz w:val="28"/>
          <w:szCs w:val="28"/>
        </w:rPr>
        <w:t>;</w:t>
      </w:r>
    </w:p>
    <w:p w:rsidR="00317D66" w:rsidRDefault="008C3D04" w:rsidP="00317D66">
      <w:pPr>
        <w:pStyle w:val="Default"/>
        <w:ind w:firstLine="720"/>
        <w:jc w:val="both"/>
        <w:rPr>
          <w:sz w:val="28"/>
          <w:szCs w:val="28"/>
        </w:rPr>
      </w:pPr>
      <w:r>
        <w:rPr>
          <w:sz w:val="28"/>
          <w:szCs w:val="28"/>
        </w:rPr>
        <w:t xml:space="preserve">9. </w:t>
      </w:r>
      <w:r w:rsidR="00317D66" w:rsidRPr="0018721D">
        <w:rPr>
          <w:sz w:val="28"/>
          <w:szCs w:val="28"/>
        </w:rPr>
        <w:t>«Защита населения и территории города Азова от чрезвычайных ситуаций, обеспечение пожарной безопасности и безопасности людей на водных объектах»</w:t>
      </w:r>
      <w:r>
        <w:rPr>
          <w:sz w:val="28"/>
          <w:szCs w:val="28"/>
        </w:rPr>
        <w:t>;</w:t>
      </w:r>
    </w:p>
    <w:p w:rsidR="00317D66" w:rsidRPr="00317D66" w:rsidRDefault="008C3D04" w:rsidP="00317D66">
      <w:pPr>
        <w:pStyle w:val="Default"/>
        <w:ind w:firstLine="720"/>
        <w:jc w:val="both"/>
        <w:rPr>
          <w:sz w:val="28"/>
          <w:szCs w:val="28"/>
        </w:rPr>
      </w:pPr>
      <w:r>
        <w:rPr>
          <w:sz w:val="28"/>
          <w:szCs w:val="28"/>
        </w:rPr>
        <w:t xml:space="preserve">10. </w:t>
      </w:r>
      <w:r w:rsidR="00317D66" w:rsidRPr="00317D66">
        <w:rPr>
          <w:sz w:val="28"/>
          <w:szCs w:val="28"/>
        </w:rPr>
        <w:t>«Развитие культуры и</w:t>
      </w:r>
      <w:r w:rsidR="00317D66">
        <w:rPr>
          <w:sz w:val="28"/>
          <w:szCs w:val="28"/>
        </w:rPr>
        <w:t xml:space="preserve"> </w:t>
      </w:r>
      <w:r w:rsidR="00317D66" w:rsidRPr="00317D66">
        <w:rPr>
          <w:sz w:val="28"/>
          <w:szCs w:val="28"/>
        </w:rPr>
        <w:t>туризма в городе Азове»</w:t>
      </w:r>
      <w:r>
        <w:rPr>
          <w:sz w:val="28"/>
          <w:szCs w:val="28"/>
        </w:rPr>
        <w:t>;</w:t>
      </w:r>
    </w:p>
    <w:p w:rsidR="00317D66" w:rsidRDefault="008C3D04" w:rsidP="00317D66">
      <w:pPr>
        <w:pStyle w:val="Default"/>
        <w:ind w:firstLine="720"/>
        <w:jc w:val="both"/>
        <w:rPr>
          <w:sz w:val="28"/>
          <w:szCs w:val="28"/>
        </w:rPr>
      </w:pPr>
      <w:r>
        <w:rPr>
          <w:sz w:val="28"/>
          <w:szCs w:val="28"/>
        </w:rPr>
        <w:t xml:space="preserve">11. </w:t>
      </w:r>
      <w:r w:rsidR="00317D66" w:rsidRPr="00317D66">
        <w:rPr>
          <w:sz w:val="28"/>
          <w:szCs w:val="28"/>
        </w:rPr>
        <w:t>«Развитие физической</w:t>
      </w:r>
      <w:r w:rsidR="00317D66">
        <w:rPr>
          <w:sz w:val="28"/>
          <w:szCs w:val="28"/>
        </w:rPr>
        <w:t xml:space="preserve"> </w:t>
      </w:r>
      <w:r w:rsidR="00317D66" w:rsidRPr="00317D66">
        <w:rPr>
          <w:sz w:val="28"/>
          <w:szCs w:val="28"/>
        </w:rPr>
        <w:t>культуры и спорта в городе  Азове</w:t>
      </w:r>
      <w:r>
        <w:rPr>
          <w:sz w:val="28"/>
          <w:szCs w:val="28"/>
        </w:rPr>
        <w:t>»;</w:t>
      </w:r>
    </w:p>
    <w:p w:rsidR="00317D66" w:rsidRPr="00317D66" w:rsidRDefault="008C3D04" w:rsidP="00317D66">
      <w:pPr>
        <w:pStyle w:val="Default"/>
        <w:ind w:firstLine="720"/>
        <w:jc w:val="both"/>
        <w:rPr>
          <w:sz w:val="28"/>
          <w:szCs w:val="28"/>
        </w:rPr>
      </w:pPr>
      <w:r>
        <w:rPr>
          <w:sz w:val="28"/>
          <w:szCs w:val="28"/>
        </w:rPr>
        <w:t xml:space="preserve">12. </w:t>
      </w:r>
      <w:r w:rsidR="00317D66" w:rsidRPr="00C961CB">
        <w:rPr>
          <w:sz w:val="28"/>
          <w:szCs w:val="28"/>
        </w:rPr>
        <w:t>«Развитие субъектов малого и среднего предпринимательства и защита прав потре</w:t>
      </w:r>
      <w:r w:rsidR="00317D66">
        <w:rPr>
          <w:sz w:val="28"/>
          <w:szCs w:val="28"/>
        </w:rPr>
        <w:t>бителей»</w:t>
      </w:r>
      <w:r>
        <w:rPr>
          <w:sz w:val="28"/>
          <w:szCs w:val="28"/>
        </w:rPr>
        <w:t>;</w:t>
      </w:r>
    </w:p>
    <w:p w:rsidR="00317D66" w:rsidRDefault="008C3D04" w:rsidP="00317D66">
      <w:pPr>
        <w:pStyle w:val="Default"/>
        <w:ind w:firstLine="720"/>
        <w:jc w:val="both"/>
        <w:rPr>
          <w:sz w:val="28"/>
          <w:szCs w:val="28"/>
        </w:rPr>
      </w:pPr>
      <w:r>
        <w:rPr>
          <w:sz w:val="28"/>
          <w:szCs w:val="28"/>
        </w:rPr>
        <w:t xml:space="preserve">13. </w:t>
      </w:r>
      <w:r w:rsidR="00317D66" w:rsidRPr="00317D66">
        <w:rPr>
          <w:sz w:val="28"/>
          <w:szCs w:val="28"/>
        </w:rPr>
        <w:t>«Информационное</w:t>
      </w:r>
      <w:r w:rsidR="00317D66">
        <w:rPr>
          <w:sz w:val="28"/>
          <w:szCs w:val="28"/>
        </w:rPr>
        <w:t xml:space="preserve"> </w:t>
      </w:r>
      <w:r w:rsidR="00317D66" w:rsidRPr="0018721D">
        <w:rPr>
          <w:sz w:val="28"/>
          <w:szCs w:val="28"/>
        </w:rPr>
        <w:t>общество в городе Азове»</w:t>
      </w:r>
      <w:r>
        <w:rPr>
          <w:sz w:val="28"/>
          <w:szCs w:val="28"/>
        </w:rPr>
        <w:t>;</w:t>
      </w:r>
    </w:p>
    <w:p w:rsidR="00317D66" w:rsidRPr="00317D66" w:rsidRDefault="008C3D04" w:rsidP="00317D66">
      <w:pPr>
        <w:pStyle w:val="Default"/>
        <w:ind w:firstLine="720"/>
        <w:jc w:val="both"/>
        <w:rPr>
          <w:sz w:val="28"/>
          <w:szCs w:val="28"/>
        </w:rPr>
      </w:pPr>
      <w:r>
        <w:rPr>
          <w:sz w:val="28"/>
          <w:szCs w:val="28"/>
        </w:rPr>
        <w:t xml:space="preserve">14. </w:t>
      </w:r>
      <w:r w:rsidR="00317D66" w:rsidRPr="0018721D">
        <w:rPr>
          <w:sz w:val="28"/>
          <w:szCs w:val="28"/>
        </w:rPr>
        <w:t>«</w:t>
      </w:r>
      <w:r w:rsidR="00317D66" w:rsidRPr="00317D66">
        <w:rPr>
          <w:sz w:val="28"/>
          <w:szCs w:val="28"/>
        </w:rPr>
        <w:t>Развитие</w:t>
      </w:r>
      <w:r w:rsidR="00317D66">
        <w:rPr>
          <w:sz w:val="28"/>
          <w:szCs w:val="28"/>
        </w:rPr>
        <w:t xml:space="preserve"> </w:t>
      </w:r>
      <w:r w:rsidR="00317D66" w:rsidRPr="00317D66">
        <w:rPr>
          <w:sz w:val="28"/>
          <w:szCs w:val="28"/>
        </w:rPr>
        <w:t>транспортной системы в городе Азове»</w:t>
      </w:r>
      <w:r>
        <w:rPr>
          <w:sz w:val="28"/>
          <w:szCs w:val="28"/>
        </w:rPr>
        <w:t>;</w:t>
      </w:r>
    </w:p>
    <w:p w:rsidR="00317D66" w:rsidRDefault="008C3D04" w:rsidP="00317D66">
      <w:pPr>
        <w:pStyle w:val="Default"/>
        <w:ind w:firstLine="720"/>
        <w:jc w:val="both"/>
        <w:rPr>
          <w:sz w:val="28"/>
          <w:szCs w:val="28"/>
        </w:rPr>
      </w:pPr>
      <w:r>
        <w:rPr>
          <w:sz w:val="28"/>
          <w:szCs w:val="28"/>
        </w:rPr>
        <w:t xml:space="preserve">15. </w:t>
      </w:r>
      <w:r w:rsidR="00317D66" w:rsidRPr="0018721D">
        <w:rPr>
          <w:sz w:val="28"/>
          <w:szCs w:val="28"/>
        </w:rPr>
        <w:t>«Энергоэффективность</w:t>
      </w:r>
      <w:r w:rsidR="00317D66">
        <w:rPr>
          <w:sz w:val="28"/>
          <w:szCs w:val="28"/>
        </w:rPr>
        <w:t xml:space="preserve"> </w:t>
      </w:r>
      <w:r w:rsidR="00317D66" w:rsidRPr="0018721D">
        <w:rPr>
          <w:sz w:val="28"/>
          <w:szCs w:val="28"/>
        </w:rPr>
        <w:t>и развитие энергетики в городе Азове»</w:t>
      </w:r>
      <w:r>
        <w:rPr>
          <w:sz w:val="28"/>
          <w:szCs w:val="28"/>
        </w:rPr>
        <w:t>;</w:t>
      </w:r>
    </w:p>
    <w:p w:rsidR="008C3D04" w:rsidRDefault="008C3D04" w:rsidP="00317D66">
      <w:pPr>
        <w:pStyle w:val="Default"/>
        <w:ind w:firstLine="720"/>
        <w:jc w:val="both"/>
        <w:rPr>
          <w:sz w:val="28"/>
          <w:szCs w:val="28"/>
        </w:rPr>
      </w:pPr>
      <w:r>
        <w:rPr>
          <w:sz w:val="28"/>
          <w:szCs w:val="28"/>
        </w:rPr>
        <w:t xml:space="preserve">16. </w:t>
      </w:r>
      <w:r w:rsidRPr="0018721D">
        <w:rPr>
          <w:sz w:val="28"/>
          <w:szCs w:val="28"/>
        </w:rPr>
        <w:t>«Муниципальная политика города Азова»</w:t>
      </w:r>
      <w:r>
        <w:rPr>
          <w:sz w:val="28"/>
          <w:szCs w:val="28"/>
        </w:rPr>
        <w:t>;</w:t>
      </w:r>
    </w:p>
    <w:p w:rsidR="008C3D04" w:rsidRDefault="008C3D04" w:rsidP="008C3D04">
      <w:pPr>
        <w:pStyle w:val="Default"/>
        <w:ind w:firstLine="720"/>
        <w:jc w:val="both"/>
        <w:rPr>
          <w:sz w:val="28"/>
          <w:szCs w:val="28"/>
        </w:rPr>
      </w:pPr>
      <w:r>
        <w:rPr>
          <w:sz w:val="28"/>
          <w:szCs w:val="28"/>
        </w:rPr>
        <w:t xml:space="preserve">17. </w:t>
      </w:r>
      <w:r w:rsidRPr="0018721D">
        <w:rPr>
          <w:sz w:val="28"/>
          <w:szCs w:val="28"/>
        </w:rPr>
        <w:t>«Поддержка казачьих</w:t>
      </w:r>
      <w:r>
        <w:rPr>
          <w:sz w:val="28"/>
          <w:szCs w:val="28"/>
        </w:rPr>
        <w:t xml:space="preserve"> </w:t>
      </w:r>
      <w:r w:rsidRPr="0018721D">
        <w:rPr>
          <w:sz w:val="28"/>
          <w:szCs w:val="28"/>
        </w:rPr>
        <w:t>обществ города Азова»</w:t>
      </w:r>
      <w:r>
        <w:rPr>
          <w:sz w:val="28"/>
          <w:szCs w:val="28"/>
        </w:rPr>
        <w:t>;</w:t>
      </w:r>
    </w:p>
    <w:p w:rsidR="008C3D04" w:rsidRDefault="008C3D04" w:rsidP="008C3D04">
      <w:pPr>
        <w:pStyle w:val="Default"/>
        <w:ind w:firstLine="720"/>
        <w:jc w:val="both"/>
        <w:rPr>
          <w:sz w:val="28"/>
          <w:szCs w:val="28"/>
        </w:rPr>
      </w:pPr>
      <w:r>
        <w:rPr>
          <w:sz w:val="28"/>
          <w:szCs w:val="28"/>
        </w:rPr>
        <w:t xml:space="preserve">18. </w:t>
      </w:r>
      <w:r w:rsidRPr="0018721D">
        <w:rPr>
          <w:sz w:val="28"/>
          <w:szCs w:val="28"/>
        </w:rPr>
        <w:t>«Управление</w:t>
      </w:r>
      <w:r>
        <w:rPr>
          <w:sz w:val="28"/>
          <w:szCs w:val="28"/>
        </w:rPr>
        <w:t xml:space="preserve">  </w:t>
      </w:r>
      <w:r w:rsidRPr="0018721D">
        <w:rPr>
          <w:sz w:val="28"/>
          <w:szCs w:val="28"/>
        </w:rPr>
        <w:t>муниципальными финансами»</w:t>
      </w:r>
      <w:r w:rsidR="00C90048">
        <w:rPr>
          <w:sz w:val="28"/>
          <w:szCs w:val="28"/>
        </w:rPr>
        <w:t>.</w:t>
      </w:r>
    </w:p>
    <w:p w:rsidR="00C90048" w:rsidRPr="00317D66" w:rsidRDefault="00647193" w:rsidP="00647193">
      <w:pPr>
        <w:pStyle w:val="Default"/>
        <w:ind w:firstLine="708"/>
        <w:jc w:val="both"/>
        <w:rPr>
          <w:sz w:val="28"/>
          <w:szCs w:val="28"/>
        </w:rPr>
      </w:pPr>
      <w:r>
        <w:rPr>
          <w:sz w:val="28"/>
          <w:szCs w:val="28"/>
        </w:rPr>
        <w:t>1</w:t>
      </w:r>
      <w:r w:rsidR="00C90048">
        <w:rPr>
          <w:sz w:val="28"/>
          <w:szCs w:val="28"/>
        </w:rPr>
        <w:t>9</w:t>
      </w:r>
      <w:r>
        <w:rPr>
          <w:sz w:val="28"/>
          <w:szCs w:val="28"/>
        </w:rPr>
        <w:t>. «</w:t>
      </w:r>
      <w:r w:rsidRPr="00647193">
        <w:t xml:space="preserve"> </w:t>
      </w:r>
      <w:r w:rsidRPr="00647193">
        <w:rPr>
          <w:sz w:val="28"/>
          <w:szCs w:val="28"/>
        </w:rPr>
        <w:t>Формирование современной городской среды на терр</w:t>
      </w:r>
      <w:r>
        <w:rPr>
          <w:sz w:val="28"/>
          <w:szCs w:val="28"/>
        </w:rPr>
        <w:t>и</w:t>
      </w:r>
      <w:r w:rsidRPr="00647193">
        <w:rPr>
          <w:sz w:val="28"/>
          <w:szCs w:val="28"/>
        </w:rPr>
        <w:t>тории города Азова</w:t>
      </w:r>
      <w:r>
        <w:rPr>
          <w:sz w:val="28"/>
          <w:szCs w:val="28"/>
        </w:rPr>
        <w:t>».</w:t>
      </w:r>
    </w:p>
    <w:p w:rsidR="00647193" w:rsidRDefault="005E48E3" w:rsidP="00647193">
      <w:pPr>
        <w:pStyle w:val="ConsPlusNonformat"/>
        <w:widowControl/>
        <w:ind w:firstLine="708"/>
        <w:jc w:val="both"/>
        <w:rPr>
          <w:rFonts w:ascii="Times New Roman" w:hAnsi="Times New Roman" w:cs="Times New Roman"/>
          <w:sz w:val="28"/>
          <w:szCs w:val="28"/>
        </w:rPr>
      </w:pPr>
      <w:r w:rsidRPr="005F33CC">
        <w:rPr>
          <w:rFonts w:ascii="Times New Roman" w:hAnsi="Times New Roman" w:cs="Times New Roman"/>
          <w:sz w:val="28"/>
          <w:szCs w:val="28"/>
        </w:rPr>
        <w:t xml:space="preserve">Указанные муниципальные программы города Азова сформированы в соответствии с Порядком разработки, реализации и оценки эффективности муниципальных программ города Азова, утвержденным постановлением </w:t>
      </w:r>
      <w:r w:rsidR="00647193">
        <w:rPr>
          <w:rFonts w:ascii="Times New Roman" w:hAnsi="Times New Roman" w:cs="Times New Roman"/>
          <w:sz w:val="28"/>
          <w:szCs w:val="28"/>
        </w:rPr>
        <w:t xml:space="preserve">от </w:t>
      </w:r>
      <w:r w:rsidRPr="005F33CC">
        <w:rPr>
          <w:rFonts w:ascii="Times New Roman" w:hAnsi="Times New Roman" w:cs="Times New Roman"/>
          <w:sz w:val="28"/>
          <w:szCs w:val="28"/>
        </w:rPr>
        <w:t xml:space="preserve"> </w:t>
      </w:r>
      <w:r w:rsidR="00647193">
        <w:rPr>
          <w:rFonts w:ascii="Times New Roman" w:hAnsi="Times New Roman" w:cs="Times New Roman"/>
          <w:sz w:val="28"/>
          <w:szCs w:val="28"/>
        </w:rPr>
        <w:t>10.08.2018  № 1805.</w:t>
      </w:r>
    </w:p>
    <w:p w:rsidR="005E48E3" w:rsidRPr="005F33CC" w:rsidRDefault="005E48E3" w:rsidP="005F33CC">
      <w:pPr>
        <w:pStyle w:val="a3"/>
        <w:widowControl w:val="0"/>
        <w:spacing w:after="0" w:line="240" w:lineRule="auto"/>
        <w:ind w:left="0" w:firstLine="709"/>
        <w:jc w:val="both"/>
        <w:rPr>
          <w:rFonts w:ascii="Times New Roman" w:hAnsi="Times New Roman" w:cs="Times New Roman"/>
          <w:sz w:val="28"/>
          <w:szCs w:val="28"/>
        </w:rPr>
      </w:pPr>
    </w:p>
    <w:p w:rsidR="005E48E3" w:rsidRPr="00547115" w:rsidRDefault="005E48E3" w:rsidP="005E48E3">
      <w:pPr>
        <w:pStyle w:val="a3"/>
        <w:widowControl w:val="0"/>
        <w:spacing w:after="0" w:line="240" w:lineRule="auto"/>
        <w:ind w:left="0" w:firstLine="709"/>
        <w:jc w:val="both"/>
        <w:rPr>
          <w:rFonts w:ascii="Times New Roman" w:hAnsi="Times New Roman" w:cs="Times New Roman"/>
          <w:sz w:val="28"/>
          <w:szCs w:val="28"/>
        </w:rPr>
      </w:pPr>
      <w:r w:rsidRPr="00547115">
        <w:rPr>
          <w:rFonts w:ascii="Times New Roman" w:hAnsi="Times New Roman" w:cs="Times New Roman"/>
          <w:sz w:val="28"/>
          <w:szCs w:val="28"/>
        </w:rPr>
        <w:t xml:space="preserve">Сводный годовой доклад о ходе реализации и об оценке эффективности </w:t>
      </w:r>
      <w:r>
        <w:rPr>
          <w:rFonts w:ascii="Times New Roman" w:hAnsi="Times New Roman" w:cs="Times New Roman"/>
          <w:sz w:val="28"/>
          <w:szCs w:val="28"/>
        </w:rPr>
        <w:t>муниципальных</w:t>
      </w:r>
      <w:r w:rsidRPr="00547115">
        <w:rPr>
          <w:rFonts w:ascii="Times New Roman" w:hAnsi="Times New Roman" w:cs="Times New Roman"/>
          <w:sz w:val="28"/>
          <w:szCs w:val="28"/>
        </w:rPr>
        <w:t xml:space="preserve"> программ </w:t>
      </w:r>
      <w:r>
        <w:rPr>
          <w:rFonts w:ascii="Times New Roman" w:hAnsi="Times New Roman" w:cs="Times New Roman"/>
          <w:sz w:val="28"/>
          <w:szCs w:val="28"/>
        </w:rPr>
        <w:t>города Азова</w:t>
      </w:r>
      <w:r w:rsidRPr="00547115">
        <w:rPr>
          <w:rFonts w:ascii="Times New Roman" w:hAnsi="Times New Roman" w:cs="Times New Roman"/>
          <w:sz w:val="28"/>
          <w:szCs w:val="28"/>
        </w:rPr>
        <w:t xml:space="preserve"> по итогам 201</w:t>
      </w:r>
      <w:r w:rsidR="00647193">
        <w:rPr>
          <w:rFonts w:ascii="Times New Roman" w:hAnsi="Times New Roman" w:cs="Times New Roman"/>
          <w:sz w:val="28"/>
          <w:szCs w:val="28"/>
        </w:rPr>
        <w:t>8</w:t>
      </w:r>
      <w:r w:rsidRPr="00547115">
        <w:rPr>
          <w:rFonts w:ascii="Times New Roman" w:hAnsi="Times New Roman" w:cs="Times New Roman"/>
          <w:sz w:val="28"/>
          <w:szCs w:val="28"/>
        </w:rPr>
        <w:t xml:space="preserve"> года сформирован на основании утвержденных </w:t>
      </w:r>
      <w:r>
        <w:rPr>
          <w:rFonts w:ascii="Times New Roman" w:hAnsi="Times New Roman" w:cs="Times New Roman"/>
          <w:sz w:val="28"/>
          <w:szCs w:val="28"/>
        </w:rPr>
        <w:t>администрацией города Азова</w:t>
      </w:r>
      <w:r w:rsidRPr="00547115">
        <w:rPr>
          <w:rFonts w:ascii="Times New Roman" w:hAnsi="Times New Roman" w:cs="Times New Roman"/>
          <w:sz w:val="28"/>
          <w:szCs w:val="28"/>
        </w:rPr>
        <w:t xml:space="preserve"> отчетов о реализации </w:t>
      </w:r>
      <w:r>
        <w:rPr>
          <w:rFonts w:ascii="Times New Roman" w:hAnsi="Times New Roman" w:cs="Times New Roman"/>
          <w:sz w:val="28"/>
          <w:szCs w:val="28"/>
        </w:rPr>
        <w:t>муниципальных</w:t>
      </w:r>
      <w:r w:rsidRPr="00547115">
        <w:rPr>
          <w:rFonts w:ascii="Times New Roman" w:hAnsi="Times New Roman" w:cs="Times New Roman"/>
          <w:sz w:val="28"/>
          <w:szCs w:val="28"/>
        </w:rPr>
        <w:t xml:space="preserve"> программ </w:t>
      </w:r>
      <w:r>
        <w:rPr>
          <w:rFonts w:ascii="Times New Roman" w:hAnsi="Times New Roman" w:cs="Times New Roman"/>
          <w:sz w:val="28"/>
          <w:szCs w:val="28"/>
        </w:rPr>
        <w:t>города Азова</w:t>
      </w:r>
      <w:r w:rsidRPr="00547115">
        <w:rPr>
          <w:rFonts w:ascii="Times New Roman" w:hAnsi="Times New Roman" w:cs="Times New Roman"/>
          <w:sz w:val="28"/>
          <w:szCs w:val="28"/>
        </w:rPr>
        <w:t xml:space="preserve"> </w:t>
      </w:r>
      <w:r>
        <w:rPr>
          <w:rFonts w:ascii="Times New Roman" w:hAnsi="Times New Roman" w:cs="Times New Roman"/>
          <w:sz w:val="28"/>
          <w:szCs w:val="28"/>
        </w:rPr>
        <w:t>в </w:t>
      </w:r>
      <w:r w:rsidRPr="00547115">
        <w:rPr>
          <w:rFonts w:ascii="Times New Roman" w:hAnsi="Times New Roman" w:cs="Times New Roman"/>
          <w:sz w:val="28"/>
          <w:szCs w:val="28"/>
        </w:rPr>
        <w:t>201</w:t>
      </w:r>
      <w:r w:rsidR="00647193">
        <w:rPr>
          <w:rFonts w:ascii="Times New Roman" w:hAnsi="Times New Roman" w:cs="Times New Roman"/>
          <w:sz w:val="28"/>
          <w:szCs w:val="28"/>
        </w:rPr>
        <w:t>8</w:t>
      </w:r>
      <w:r w:rsidRPr="00547115">
        <w:rPr>
          <w:rFonts w:ascii="Times New Roman" w:hAnsi="Times New Roman" w:cs="Times New Roman"/>
          <w:sz w:val="28"/>
          <w:szCs w:val="28"/>
        </w:rPr>
        <w:t xml:space="preserve"> году. </w:t>
      </w:r>
    </w:p>
    <w:p w:rsidR="00813C26" w:rsidRPr="00CF20EF" w:rsidRDefault="00813C26" w:rsidP="00813C26">
      <w:pPr>
        <w:pStyle w:val="Default"/>
        <w:ind w:firstLine="720"/>
        <w:jc w:val="both"/>
        <w:rPr>
          <w:color w:val="auto"/>
          <w:sz w:val="28"/>
          <w:szCs w:val="28"/>
        </w:rPr>
      </w:pPr>
    </w:p>
    <w:p w:rsidR="00813C26" w:rsidRPr="004363F5" w:rsidRDefault="00D5703E" w:rsidP="004363F5">
      <w:pPr>
        <w:ind w:firstLine="708"/>
        <w:jc w:val="both"/>
        <w:rPr>
          <w:rFonts w:ascii="Times New Roman" w:eastAsiaTheme="minorHAnsi" w:hAnsi="Times New Roman" w:cs="Times New Roman"/>
          <w:sz w:val="28"/>
          <w:szCs w:val="28"/>
          <w:lang w:eastAsia="en-US"/>
        </w:rPr>
      </w:pPr>
      <w:r w:rsidRPr="004363F5">
        <w:rPr>
          <w:rFonts w:ascii="Times New Roman" w:eastAsiaTheme="minorHAnsi" w:hAnsi="Times New Roman" w:cs="Times New Roman"/>
          <w:sz w:val="28"/>
          <w:szCs w:val="28"/>
          <w:lang w:eastAsia="en-US"/>
        </w:rPr>
        <w:t xml:space="preserve">Объем </w:t>
      </w:r>
      <w:proofErr w:type="gramStart"/>
      <w:r w:rsidRPr="004363F5">
        <w:rPr>
          <w:rFonts w:ascii="Times New Roman" w:eastAsiaTheme="minorHAnsi" w:hAnsi="Times New Roman" w:cs="Times New Roman"/>
          <w:sz w:val="28"/>
          <w:szCs w:val="28"/>
          <w:lang w:eastAsia="en-US"/>
        </w:rPr>
        <w:t>финансовых средств, предусмотренных на реализацию муниципальных программ в 201</w:t>
      </w:r>
      <w:r w:rsidR="00647193" w:rsidRPr="004363F5">
        <w:rPr>
          <w:rFonts w:ascii="Times New Roman" w:eastAsiaTheme="minorHAnsi" w:hAnsi="Times New Roman" w:cs="Times New Roman"/>
          <w:sz w:val="28"/>
          <w:szCs w:val="28"/>
          <w:lang w:eastAsia="en-US"/>
        </w:rPr>
        <w:t>8</w:t>
      </w:r>
      <w:r w:rsidRPr="004363F5">
        <w:rPr>
          <w:rFonts w:ascii="Times New Roman" w:eastAsiaTheme="minorHAnsi" w:hAnsi="Times New Roman" w:cs="Times New Roman"/>
          <w:sz w:val="28"/>
          <w:szCs w:val="28"/>
          <w:lang w:eastAsia="en-US"/>
        </w:rPr>
        <w:t xml:space="preserve"> составил</w:t>
      </w:r>
      <w:proofErr w:type="gramEnd"/>
      <w:r w:rsidR="00813C26" w:rsidRPr="004363F5">
        <w:rPr>
          <w:rFonts w:ascii="Times New Roman" w:eastAsiaTheme="minorHAnsi" w:hAnsi="Times New Roman" w:cs="Times New Roman"/>
          <w:sz w:val="28"/>
          <w:szCs w:val="28"/>
          <w:lang w:eastAsia="en-US"/>
        </w:rPr>
        <w:t xml:space="preserve"> </w:t>
      </w:r>
      <w:r w:rsidR="004363F5" w:rsidRPr="004363F5">
        <w:rPr>
          <w:rFonts w:ascii="Times New Roman" w:eastAsiaTheme="minorHAnsi" w:hAnsi="Times New Roman" w:cs="Times New Roman"/>
          <w:sz w:val="28"/>
          <w:szCs w:val="28"/>
          <w:lang w:eastAsia="en-US"/>
        </w:rPr>
        <w:t xml:space="preserve">1903735,7 </w:t>
      </w:r>
      <w:r w:rsidRPr="004363F5">
        <w:rPr>
          <w:rFonts w:ascii="Times New Roman" w:eastAsiaTheme="minorHAnsi" w:hAnsi="Times New Roman" w:cs="Times New Roman"/>
          <w:sz w:val="28"/>
          <w:szCs w:val="28"/>
          <w:lang w:eastAsia="en-US"/>
        </w:rPr>
        <w:t>тыс.</w:t>
      </w:r>
      <w:r w:rsidR="00813C26" w:rsidRPr="004363F5">
        <w:rPr>
          <w:rFonts w:ascii="Times New Roman" w:eastAsiaTheme="minorHAnsi" w:hAnsi="Times New Roman" w:cs="Times New Roman"/>
          <w:sz w:val="28"/>
          <w:szCs w:val="28"/>
          <w:lang w:eastAsia="en-US"/>
        </w:rPr>
        <w:t xml:space="preserve"> рублей из всех уровней бюджета и из внебюджетных источников, в том числе:</w:t>
      </w:r>
    </w:p>
    <w:p w:rsidR="00813C26" w:rsidRPr="004363F5" w:rsidRDefault="00813C26" w:rsidP="004363F5">
      <w:pPr>
        <w:pStyle w:val="Default"/>
        <w:ind w:firstLine="720"/>
        <w:jc w:val="both"/>
        <w:rPr>
          <w:color w:val="auto"/>
          <w:sz w:val="28"/>
          <w:szCs w:val="28"/>
        </w:rPr>
      </w:pPr>
      <w:r w:rsidRPr="004363F5">
        <w:rPr>
          <w:color w:val="auto"/>
          <w:sz w:val="28"/>
          <w:szCs w:val="28"/>
        </w:rPr>
        <w:lastRenderedPageBreak/>
        <w:t xml:space="preserve">- за счет средств федерального бюджета  </w:t>
      </w:r>
      <w:r w:rsidR="004363F5" w:rsidRPr="004363F5">
        <w:rPr>
          <w:color w:val="auto"/>
          <w:sz w:val="28"/>
          <w:szCs w:val="28"/>
        </w:rPr>
        <w:t xml:space="preserve">153487,4 </w:t>
      </w:r>
      <w:r w:rsidR="00D5703E" w:rsidRPr="004363F5">
        <w:rPr>
          <w:color w:val="auto"/>
          <w:sz w:val="28"/>
          <w:szCs w:val="28"/>
        </w:rPr>
        <w:t>тыс</w:t>
      </w:r>
      <w:r w:rsidRPr="004363F5">
        <w:rPr>
          <w:color w:val="auto"/>
          <w:sz w:val="28"/>
          <w:szCs w:val="28"/>
        </w:rPr>
        <w:t>. рублей;</w:t>
      </w:r>
    </w:p>
    <w:p w:rsidR="00813C26" w:rsidRPr="004363F5" w:rsidRDefault="00813C26" w:rsidP="004363F5">
      <w:pPr>
        <w:pStyle w:val="Default"/>
        <w:ind w:firstLine="720"/>
        <w:jc w:val="both"/>
        <w:rPr>
          <w:color w:val="auto"/>
          <w:sz w:val="28"/>
          <w:szCs w:val="28"/>
        </w:rPr>
      </w:pPr>
      <w:r w:rsidRPr="004363F5">
        <w:rPr>
          <w:color w:val="auto"/>
          <w:sz w:val="28"/>
          <w:szCs w:val="28"/>
        </w:rPr>
        <w:t xml:space="preserve">- за счет средств областного бюджета  </w:t>
      </w:r>
      <w:r w:rsidR="004363F5" w:rsidRPr="004363F5">
        <w:rPr>
          <w:color w:val="auto"/>
          <w:sz w:val="28"/>
          <w:szCs w:val="28"/>
        </w:rPr>
        <w:t xml:space="preserve">1081173,4 </w:t>
      </w:r>
      <w:r w:rsidR="00D5703E" w:rsidRPr="004363F5">
        <w:rPr>
          <w:color w:val="auto"/>
          <w:sz w:val="28"/>
          <w:szCs w:val="28"/>
        </w:rPr>
        <w:t>тыс</w:t>
      </w:r>
      <w:r w:rsidRPr="004363F5">
        <w:rPr>
          <w:color w:val="auto"/>
          <w:sz w:val="28"/>
          <w:szCs w:val="28"/>
        </w:rPr>
        <w:t>. рублей;</w:t>
      </w:r>
    </w:p>
    <w:p w:rsidR="00813C26" w:rsidRPr="004363F5" w:rsidRDefault="00813C26" w:rsidP="004363F5">
      <w:pPr>
        <w:pStyle w:val="Default"/>
        <w:ind w:firstLine="720"/>
        <w:jc w:val="both"/>
        <w:rPr>
          <w:color w:val="auto"/>
          <w:sz w:val="28"/>
          <w:szCs w:val="28"/>
        </w:rPr>
      </w:pPr>
      <w:r w:rsidRPr="004363F5">
        <w:rPr>
          <w:color w:val="auto"/>
          <w:sz w:val="28"/>
          <w:szCs w:val="28"/>
        </w:rPr>
        <w:t xml:space="preserve">- за счет бюджета города Азова  </w:t>
      </w:r>
      <w:r w:rsidR="004363F5" w:rsidRPr="004363F5">
        <w:rPr>
          <w:color w:val="auto"/>
          <w:sz w:val="28"/>
          <w:szCs w:val="28"/>
        </w:rPr>
        <w:t xml:space="preserve">654923,7  </w:t>
      </w:r>
      <w:r w:rsidR="00D5703E" w:rsidRPr="004363F5">
        <w:rPr>
          <w:color w:val="auto"/>
          <w:sz w:val="28"/>
          <w:szCs w:val="28"/>
        </w:rPr>
        <w:t>тыс</w:t>
      </w:r>
      <w:r w:rsidRPr="004363F5">
        <w:rPr>
          <w:color w:val="auto"/>
          <w:sz w:val="28"/>
          <w:szCs w:val="28"/>
        </w:rPr>
        <w:t xml:space="preserve">. рублей; </w:t>
      </w:r>
    </w:p>
    <w:p w:rsidR="00813C26" w:rsidRPr="004363F5" w:rsidRDefault="00813C26" w:rsidP="004363F5">
      <w:pPr>
        <w:pStyle w:val="Default"/>
        <w:ind w:firstLine="720"/>
        <w:jc w:val="both"/>
        <w:rPr>
          <w:color w:val="auto"/>
          <w:sz w:val="28"/>
          <w:szCs w:val="28"/>
        </w:rPr>
      </w:pPr>
      <w:r w:rsidRPr="004363F5">
        <w:rPr>
          <w:color w:val="auto"/>
          <w:sz w:val="28"/>
          <w:szCs w:val="28"/>
        </w:rPr>
        <w:t xml:space="preserve">- из внебюджетных источников  </w:t>
      </w:r>
      <w:r w:rsidR="004363F5" w:rsidRPr="004363F5">
        <w:rPr>
          <w:color w:val="auto"/>
          <w:sz w:val="28"/>
          <w:szCs w:val="28"/>
        </w:rPr>
        <w:t>14151,2</w:t>
      </w:r>
      <w:r w:rsidR="00D5703E" w:rsidRPr="004363F5">
        <w:rPr>
          <w:color w:val="auto"/>
          <w:sz w:val="28"/>
          <w:szCs w:val="28"/>
        </w:rPr>
        <w:t>тыс</w:t>
      </w:r>
      <w:r w:rsidRPr="004363F5">
        <w:rPr>
          <w:color w:val="auto"/>
          <w:sz w:val="28"/>
          <w:szCs w:val="28"/>
        </w:rPr>
        <w:t>. рублей.</w:t>
      </w:r>
    </w:p>
    <w:p w:rsidR="00C12E84" w:rsidRDefault="00C12E84" w:rsidP="00813C26">
      <w:pPr>
        <w:pStyle w:val="Default"/>
        <w:ind w:firstLine="720"/>
        <w:jc w:val="both"/>
        <w:rPr>
          <w:color w:val="auto"/>
          <w:sz w:val="28"/>
          <w:szCs w:val="28"/>
        </w:rPr>
      </w:pPr>
    </w:p>
    <w:p w:rsidR="00D5703E" w:rsidRPr="004363F5" w:rsidRDefault="00D5703E" w:rsidP="004363F5">
      <w:pPr>
        <w:pStyle w:val="Default"/>
        <w:ind w:firstLine="720"/>
        <w:jc w:val="both"/>
        <w:rPr>
          <w:color w:val="auto"/>
          <w:sz w:val="28"/>
          <w:szCs w:val="28"/>
        </w:rPr>
      </w:pPr>
      <w:r w:rsidRPr="004363F5">
        <w:rPr>
          <w:color w:val="auto"/>
          <w:sz w:val="28"/>
          <w:szCs w:val="28"/>
        </w:rPr>
        <w:t>Всего по итогам реализации муниципальных программ в 201</w:t>
      </w:r>
      <w:r w:rsidR="004363F5" w:rsidRPr="004363F5">
        <w:rPr>
          <w:color w:val="auto"/>
          <w:sz w:val="28"/>
          <w:szCs w:val="28"/>
        </w:rPr>
        <w:t>8</w:t>
      </w:r>
      <w:r w:rsidRPr="004363F5">
        <w:rPr>
          <w:color w:val="auto"/>
          <w:sz w:val="28"/>
          <w:szCs w:val="28"/>
        </w:rPr>
        <w:t xml:space="preserve"> году освоено </w:t>
      </w:r>
      <w:r w:rsidR="004363F5" w:rsidRPr="004363F5">
        <w:rPr>
          <w:color w:val="auto"/>
          <w:sz w:val="28"/>
          <w:szCs w:val="28"/>
        </w:rPr>
        <w:t>1853785,3</w:t>
      </w:r>
      <w:r w:rsidR="004363F5">
        <w:rPr>
          <w:color w:val="auto"/>
          <w:sz w:val="28"/>
          <w:szCs w:val="28"/>
        </w:rPr>
        <w:t xml:space="preserve"> </w:t>
      </w:r>
      <w:r w:rsidRPr="004363F5">
        <w:rPr>
          <w:color w:val="auto"/>
          <w:sz w:val="28"/>
          <w:szCs w:val="28"/>
        </w:rPr>
        <w:t>тыс. рублей, в том числе:</w:t>
      </w:r>
    </w:p>
    <w:p w:rsidR="00813C26" w:rsidRPr="00CF20EF" w:rsidRDefault="00813C26" w:rsidP="00813C26">
      <w:pPr>
        <w:pStyle w:val="Default"/>
        <w:ind w:firstLine="720"/>
        <w:jc w:val="both"/>
        <w:rPr>
          <w:color w:val="auto"/>
          <w:sz w:val="28"/>
          <w:szCs w:val="28"/>
        </w:rPr>
      </w:pPr>
      <w:r w:rsidRPr="00CF20EF">
        <w:rPr>
          <w:color w:val="auto"/>
          <w:sz w:val="28"/>
          <w:szCs w:val="28"/>
        </w:rPr>
        <w:t xml:space="preserve">-за счет средств федерального бюджета  </w:t>
      </w:r>
      <w:r w:rsidR="004363F5" w:rsidRPr="004363F5">
        <w:rPr>
          <w:color w:val="auto"/>
          <w:sz w:val="28"/>
          <w:szCs w:val="28"/>
        </w:rPr>
        <w:t>143766,2</w:t>
      </w:r>
      <w:r w:rsidR="004363F5">
        <w:rPr>
          <w:color w:val="auto"/>
          <w:sz w:val="28"/>
          <w:szCs w:val="28"/>
        </w:rPr>
        <w:t xml:space="preserve"> </w:t>
      </w:r>
      <w:r w:rsidR="00D5703E">
        <w:rPr>
          <w:color w:val="auto"/>
          <w:sz w:val="28"/>
          <w:szCs w:val="28"/>
        </w:rPr>
        <w:t>тыс</w:t>
      </w:r>
      <w:r w:rsidRPr="00CF20EF">
        <w:rPr>
          <w:color w:val="auto"/>
          <w:sz w:val="28"/>
          <w:szCs w:val="28"/>
        </w:rPr>
        <w:t>. рублей;</w:t>
      </w:r>
    </w:p>
    <w:p w:rsidR="00813C26" w:rsidRPr="00CF20EF" w:rsidRDefault="00813C26" w:rsidP="00813C26">
      <w:pPr>
        <w:pStyle w:val="Default"/>
        <w:ind w:firstLine="720"/>
        <w:jc w:val="both"/>
        <w:rPr>
          <w:color w:val="auto"/>
          <w:sz w:val="28"/>
          <w:szCs w:val="28"/>
        </w:rPr>
      </w:pPr>
      <w:r w:rsidRPr="00CF20EF">
        <w:rPr>
          <w:color w:val="auto"/>
          <w:sz w:val="28"/>
          <w:szCs w:val="28"/>
        </w:rPr>
        <w:t xml:space="preserve">- за счет средств областного бюджета  </w:t>
      </w:r>
      <w:r w:rsidR="004363F5" w:rsidRPr="004363F5">
        <w:rPr>
          <w:color w:val="auto"/>
          <w:sz w:val="28"/>
          <w:szCs w:val="28"/>
        </w:rPr>
        <w:t>1053215,5</w:t>
      </w:r>
      <w:r w:rsidR="004363F5">
        <w:rPr>
          <w:color w:val="auto"/>
          <w:sz w:val="28"/>
          <w:szCs w:val="28"/>
        </w:rPr>
        <w:t xml:space="preserve"> </w:t>
      </w:r>
      <w:r w:rsidR="00D5703E">
        <w:rPr>
          <w:color w:val="auto"/>
          <w:sz w:val="28"/>
          <w:szCs w:val="28"/>
        </w:rPr>
        <w:t>тыс</w:t>
      </w:r>
      <w:r w:rsidRPr="00CF20EF">
        <w:rPr>
          <w:color w:val="auto"/>
          <w:sz w:val="28"/>
          <w:szCs w:val="28"/>
        </w:rPr>
        <w:t>. рублей;</w:t>
      </w:r>
    </w:p>
    <w:p w:rsidR="00813C26" w:rsidRPr="00CF20EF" w:rsidRDefault="00813C26" w:rsidP="00813C26">
      <w:pPr>
        <w:pStyle w:val="Default"/>
        <w:ind w:firstLine="720"/>
        <w:jc w:val="both"/>
        <w:rPr>
          <w:color w:val="auto"/>
          <w:sz w:val="28"/>
          <w:szCs w:val="28"/>
        </w:rPr>
      </w:pPr>
      <w:r w:rsidRPr="00CF20EF">
        <w:rPr>
          <w:color w:val="auto"/>
          <w:sz w:val="28"/>
          <w:szCs w:val="28"/>
        </w:rPr>
        <w:t xml:space="preserve">- за счет бюджета города Азова  </w:t>
      </w:r>
      <w:r w:rsidR="004363F5" w:rsidRPr="004363F5">
        <w:rPr>
          <w:color w:val="auto"/>
          <w:sz w:val="28"/>
          <w:szCs w:val="28"/>
        </w:rPr>
        <w:t>643375,7</w:t>
      </w:r>
      <w:r w:rsidR="004363F5">
        <w:rPr>
          <w:color w:val="auto"/>
          <w:sz w:val="28"/>
          <w:szCs w:val="28"/>
        </w:rPr>
        <w:t xml:space="preserve"> </w:t>
      </w:r>
      <w:r w:rsidR="00D5703E">
        <w:rPr>
          <w:color w:val="auto"/>
          <w:sz w:val="28"/>
          <w:szCs w:val="28"/>
        </w:rPr>
        <w:t>тыс</w:t>
      </w:r>
      <w:r w:rsidRPr="00CF20EF">
        <w:rPr>
          <w:color w:val="auto"/>
          <w:sz w:val="28"/>
          <w:szCs w:val="28"/>
        </w:rPr>
        <w:t xml:space="preserve">. рублей; </w:t>
      </w:r>
    </w:p>
    <w:p w:rsidR="00813C26" w:rsidRDefault="00813C26" w:rsidP="00813C26">
      <w:pPr>
        <w:pStyle w:val="Default"/>
        <w:ind w:firstLine="720"/>
        <w:jc w:val="both"/>
        <w:rPr>
          <w:color w:val="auto"/>
          <w:sz w:val="28"/>
          <w:szCs w:val="28"/>
        </w:rPr>
      </w:pPr>
      <w:r w:rsidRPr="00CF20EF">
        <w:rPr>
          <w:color w:val="auto"/>
          <w:sz w:val="28"/>
          <w:szCs w:val="28"/>
        </w:rPr>
        <w:t xml:space="preserve">- из внебюджетных источников  -  </w:t>
      </w:r>
      <w:r w:rsidR="004363F5" w:rsidRPr="004363F5">
        <w:rPr>
          <w:color w:val="auto"/>
          <w:sz w:val="28"/>
          <w:szCs w:val="28"/>
        </w:rPr>
        <w:t>13427,9</w:t>
      </w:r>
      <w:r w:rsidR="004363F5">
        <w:rPr>
          <w:color w:val="auto"/>
          <w:sz w:val="28"/>
          <w:szCs w:val="28"/>
        </w:rPr>
        <w:t xml:space="preserve"> </w:t>
      </w:r>
      <w:r w:rsidR="00D5703E">
        <w:rPr>
          <w:color w:val="auto"/>
          <w:sz w:val="28"/>
          <w:szCs w:val="28"/>
        </w:rPr>
        <w:t>тыс</w:t>
      </w:r>
      <w:r w:rsidRPr="00CF20EF">
        <w:rPr>
          <w:color w:val="auto"/>
          <w:sz w:val="28"/>
          <w:szCs w:val="28"/>
        </w:rPr>
        <w:t>. рублей.</w:t>
      </w:r>
    </w:p>
    <w:p w:rsidR="002C7D23" w:rsidRPr="00420DDA" w:rsidRDefault="002C7D23" w:rsidP="00420DDA">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28"/>
          <w:szCs w:val="28"/>
        </w:rPr>
      </w:pPr>
      <w:r w:rsidRPr="00420DDA">
        <w:rPr>
          <w:rFonts w:ascii="Times New Roman" w:hAnsi="Times New Roman" w:cs="Times New Roman"/>
          <w:sz w:val="28"/>
          <w:szCs w:val="28"/>
        </w:rPr>
        <w:t xml:space="preserve">Оценка эффективности муниципальных программ города Азова проводилась </w:t>
      </w:r>
      <w:proofErr w:type="gramStart"/>
      <w:r w:rsidRPr="00420DDA">
        <w:rPr>
          <w:rFonts w:ascii="Times New Roman" w:hAnsi="Times New Roman" w:cs="Times New Roman"/>
          <w:sz w:val="28"/>
          <w:szCs w:val="28"/>
        </w:rPr>
        <w:t>в составе годовых отчетов об их реализации в соответствии с </w:t>
      </w:r>
      <w:r w:rsidR="00420DDA" w:rsidRPr="00420DDA">
        <w:rPr>
          <w:rFonts w:ascii="Times New Roman" w:hAnsi="Times New Roman" w:cs="Times New Roman"/>
          <w:sz w:val="28"/>
          <w:szCs w:val="28"/>
        </w:rPr>
        <w:t>Положением об оценке</w:t>
      </w:r>
      <w:proofErr w:type="gramEnd"/>
      <w:r w:rsidR="00420DDA" w:rsidRPr="00420DDA">
        <w:rPr>
          <w:rFonts w:ascii="Times New Roman" w:hAnsi="Times New Roman" w:cs="Times New Roman"/>
          <w:sz w:val="28"/>
          <w:szCs w:val="28"/>
        </w:rPr>
        <w:t xml:space="preserve"> эффективности муниципальных программ города Азова</w:t>
      </w:r>
      <w:r w:rsidRPr="00420DDA">
        <w:rPr>
          <w:rFonts w:ascii="Times New Roman" w:hAnsi="Times New Roman" w:cs="Times New Roman"/>
          <w:sz w:val="28"/>
          <w:szCs w:val="28"/>
        </w:rPr>
        <w:t xml:space="preserve">, утвержденным постановлением администрации города Азова от </w:t>
      </w:r>
      <w:r w:rsidR="005A2828" w:rsidRPr="00420DDA">
        <w:rPr>
          <w:rFonts w:ascii="Times New Roman" w:eastAsia="Times New Roman" w:hAnsi="Times New Roman" w:cs="Times New Roman"/>
          <w:sz w:val="28"/>
          <w:szCs w:val="28"/>
        </w:rPr>
        <w:t>10.08.2018  № 1805</w:t>
      </w:r>
      <w:r w:rsidR="005A2828" w:rsidRPr="00420DDA">
        <w:rPr>
          <w:rFonts w:ascii="Times New Roman" w:hAnsi="Times New Roman" w:cs="Times New Roman"/>
          <w:sz w:val="28"/>
          <w:szCs w:val="28"/>
        </w:rPr>
        <w:t xml:space="preserve"> (приложение 2</w:t>
      </w:r>
      <w:r w:rsidR="00420DDA" w:rsidRPr="00420DDA">
        <w:rPr>
          <w:rFonts w:ascii="Times New Roman" w:hAnsi="Times New Roman" w:cs="Times New Roman"/>
          <w:sz w:val="28"/>
          <w:szCs w:val="28"/>
        </w:rPr>
        <w:t xml:space="preserve"> к Порядку разработки, реализации и оценки эффективности муниципальных программ города Азова</w:t>
      </w:r>
      <w:r w:rsidR="005A2828" w:rsidRPr="00420DDA">
        <w:rPr>
          <w:rFonts w:ascii="Times New Roman" w:hAnsi="Times New Roman" w:cs="Times New Roman"/>
          <w:sz w:val="28"/>
          <w:szCs w:val="28"/>
        </w:rPr>
        <w:t>)</w:t>
      </w:r>
      <w:r w:rsidRPr="00420DDA">
        <w:rPr>
          <w:rFonts w:ascii="Times New Roman" w:eastAsia="Times New Roman" w:hAnsi="Times New Roman" w:cs="Times New Roman"/>
          <w:sz w:val="28"/>
          <w:szCs w:val="28"/>
        </w:rPr>
        <w:t>.</w:t>
      </w:r>
    </w:p>
    <w:p w:rsidR="00B36473" w:rsidRDefault="00EC02D2" w:rsidP="002C7D23">
      <w:pPr>
        <w:widowControl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Из 1</w:t>
      </w:r>
      <w:r w:rsidR="005A2828">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муниципальных программ города Азова, в соответствии </w:t>
      </w:r>
      <w:r w:rsidRPr="003371AF">
        <w:rPr>
          <w:rFonts w:ascii="Times New Roman" w:hAnsi="Times New Roman" w:cs="Times New Roman"/>
          <w:sz w:val="28"/>
          <w:szCs w:val="28"/>
        </w:rPr>
        <w:t>годовы</w:t>
      </w:r>
      <w:r>
        <w:rPr>
          <w:rFonts w:ascii="Times New Roman" w:hAnsi="Times New Roman" w:cs="Times New Roman"/>
          <w:sz w:val="28"/>
          <w:szCs w:val="28"/>
        </w:rPr>
        <w:t xml:space="preserve">ми </w:t>
      </w:r>
      <w:r w:rsidRPr="003371AF">
        <w:rPr>
          <w:rFonts w:ascii="Times New Roman" w:hAnsi="Times New Roman" w:cs="Times New Roman"/>
          <w:sz w:val="28"/>
          <w:szCs w:val="28"/>
        </w:rPr>
        <w:t>отчет</w:t>
      </w:r>
      <w:r>
        <w:rPr>
          <w:rFonts w:ascii="Times New Roman" w:hAnsi="Times New Roman" w:cs="Times New Roman"/>
          <w:sz w:val="28"/>
          <w:szCs w:val="28"/>
        </w:rPr>
        <w:t>ами</w:t>
      </w:r>
      <w:r w:rsidRPr="003371AF">
        <w:rPr>
          <w:rFonts w:ascii="Times New Roman" w:hAnsi="Times New Roman" w:cs="Times New Roman"/>
          <w:sz w:val="28"/>
          <w:szCs w:val="28"/>
        </w:rPr>
        <w:t xml:space="preserve"> об их реализации</w:t>
      </w:r>
      <w:r>
        <w:rPr>
          <w:rFonts w:ascii="Times New Roman" w:eastAsia="Times New Roman" w:hAnsi="Times New Roman" w:cs="Times New Roman"/>
          <w:sz w:val="28"/>
          <w:szCs w:val="28"/>
        </w:rPr>
        <w:t xml:space="preserve">,  предоставленными ответственными исполнителями </w:t>
      </w:r>
      <w:r>
        <w:rPr>
          <w:rFonts w:ascii="Times New Roman" w:hAnsi="Times New Roman" w:cs="Times New Roman"/>
          <w:sz w:val="28"/>
          <w:szCs w:val="28"/>
        </w:rPr>
        <w:t>муниципальных программ</w:t>
      </w:r>
      <w:r w:rsidR="00E16EA7">
        <w:rPr>
          <w:rFonts w:ascii="Times New Roman" w:hAnsi="Times New Roman" w:cs="Times New Roman"/>
          <w:sz w:val="28"/>
          <w:szCs w:val="28"/>
        </w:rPr>
        <w:t xml:space="preserve"> </w:t>
      </w:r>
      <w:r w:rsidR="00E16EA7" w:rsidRPr="008A5914">
        <w:rPr>
          <w:rFonts w:ascii="Times New Roman" w:hAnsi="Times New Roman" w:cs="Times New Roman"/>
          <w:sz w:val="28"/>
          <w:szCs w:val="28"/>
        </w:rPr>
        <w:t>1</w:t>
      </w:r>
      <w:r w:rsidR="00DC095A">
        <w:rPr>
          <w:rFonts w:ascii="Times New Roman" w:hAnsi="Times New Roman" w:cs="Times New Roman"/>
          <w:sz w:val="28"/>
          <w:szCs w:val="28"/>
        </w:rPr>
        <w:t>3</w:t>
      </w:r>
      <w:r w:rsidR="00E16EA7">
        <w:rPr>
          <w:rFonts w:ascii="Times New Roman" w:hAnsi="Times New Roman" w:cs="Times New Roman"/>
          <w:sz w:val="28"/>
          <w:szCs w:val="28"/>
        </w:rPr>
        <w:t xml:space="preserve"> муниципальных программ реализованы с высокой степенью эффективности, </w:t>
      </w:r>
      <w:r w:rsidR="00DC095A">
        <w:rPr>
          <w:rFonts w:ascii="Times New Roman" w:hAnsi="Times New Roman" w:cs="Times New Roman"/>
          <w:sz w:val="28"/>
          <w:szCs w:val="28"/>
        </w:rPr>
        <w:t>5</w:t>
      </w:r>
      <w:r w:rsidR="00F607B9" w:rsidRPr="008A5914">
        <w:rPr>
          <w:rFonts w:ascii="Times New Roman" w:hAnsi="Times New Roman" w:cs="Times New Roman"/>
          <w:sz w:val="28"/>
          <w:szCs w:val="28"/>
        </w:rPr>
        <w:t xml:space="preserve"> </w:t>
      </w:r>
      <w:r w:rsidR="00E16EA7">
        <w:rPr>
          <w:rFonts w:ascii="Times New Roman" w:hAnsi="Times New Roman" w:cs="Times New Roman"/>
          <w:sz w:val="28"/>
          <w:szCs w:val="28"/>
        </w:rPr>
        <w:t xml:space="preserve"> программы реализованы с удовлетворительной степенью эффективности</w:t>
      </w:r>
      <w:r w:rsidR="005A2828">
        <w:rPr>
          <w:rFonts w:ascii="Times New Roman" w:hAnsi="Times New Roman" w:cs="Times New Roman"/>
          <w:sz w:val="28"/>
          <w:szCs w:val="28"/>
        </w:rPr>
        <w:t>, по программе «Развитие здравоохранения» уровень реализации муниципальной программы  - низкий.</w:t>
      </w:r>
    </w:p>
    <w:p w:rsidR="00B36473" w:rsidRPr="005A2828" w:rsidRDefault="00B36473" w:rsidP="002C7D23">
      <w:pPr>
        <w:widowControl w:val="0"/>
        <w:spacing w:after="0" w:line="240" w:lineRule="auto"/>
        <w:ind w:firstLine="708"/>
        <w:jc w:val="both"/>
        <w:rPr>
          <w:rFonts w:ascii="Times New Roman" w:eastAsia="Times New Roman" w:hAnsi="Times New Roman" w:cs="Times New Roman"/>
          <w:color w:val="FF0000"/>
          <w:sz w:val="28"/>
          <w:szCs w:val="28"/>
        </w:rPr>
      </w:pPr>
    </w:p>
    <w:p w:rsidR="00B36473"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B36473"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F10118" w:rsidRDefault="00F10118" w:rsidP="002C7D23">
      <w:pPr>
        <w:widowControl w:val="0"/>
        <w:spacing w:after="0" w:line="240" w:lineRule="auto"/>
        <w:ind w:firstLine="708"/>
        <w:jc w:val="both"/>
        <w:rPr>
          <w:rFonts w:ascii="Times New Roman" w:eastAsia="Times New Roman" w:hAnsi="Times New Roman" w:cs="Times New Roman"/>
          <w:sz w:val="28"/>
          <w:szCs w:val="28"/>
        </w:rPr>
      </w:pPr>
    </w:p>
    <w:p w:rsidR="00F10118" w:rsidRDefault="00F10118" w:rsidP="002C7D23">
      <w:pPr>
        <w:widowControl w:val="0"/>
        <w:spacing w:after="0" w:line="240" w:lineRule="auto"/>
        <w:ind w:firstLine="708"/>
        <w:jc w:val="both"/>
        <w:rPr>
          <w:rFonts w:ascii="Times New Roman" w:eastAsia="Times New Roman" w:hAnsi="Times New Roman" w:cs="Times New Roman"/>
          <w:sz w:val="28"/>
          <w:szCs w:val="28"/>
        </w:rPr>
      </w:pPr>
    </w:p>
    <w:p w:rsidR="00B36473" w:rsidRDefault="00B36473" w:rsidP="002C7D23">
      <w:pPr>
        <w:widowControl w:val="0"/>
        <w:spacing w:after="0" w:line="240" w:lineRule="auto"/>
        <w:ind w:firstLine="708"/>
        <w:jc w:val="both"/>
        <w:rPr>
          <w:rFonts w:ascii="Times New Roman" w:eastAsia="Times New Roman" w:hAnsi="Times New Roman" w:cs="Times New Roman"/>
          <w:sz w:val="28"/>
          <w:szCs w:val="28"/>
        </w:rPr>
      </w:pPr>
    </w:p>
    <w:p w:rsidR="00380BA4" w:rsidRDefault="00380BA4" w:rsidP="00B36473">
      <w:pPr>
        <w:widowControl w:val="0"/>
        <w:spacing w:after="0" w:line="240" w:lineRule="auto"/>
        <w:jc w:val="center"/>
        <w:rPr>
          <w:rFonts w:ascii="Times New Roman" w:eastAsia="Times New Roman" w:hAnsi="Times New Roman" w:cs="Times New Roman"/>
          <w:b/>
          <w:sz w:val="28"/>
          <w:szCs w:val="28"/>
        </w:rPr>
      </w:pPr>
    </w:p>
    <w:p w:rsidR="00380BA4" w:rsidRDefault="00380BA4" w:rsidP="00B36473">
      <w:pPr>
        <w:widowControl w:val="0"/>
        <w:spacing w:after="0" w:line="240" w:lineRule="auto"/>
        <w:jc w:val="center"/>
        <w:rPr>
          <w:rFonts w:ascii="Times New Roman" w:eastAsia="Times New Roman" w:hAnsi="Times New Roman" w:cs="Times New Roman"/>
          <w:b/>
          <w:sz w:val="28"/>
          <w:szCs w:val="28"/>
        </w:rPr>
      </w:pPr>
    </w:p>
    <w:p w:rsidR="00B36473" w:rsidRPr="00F10118" w:rsidRDefault="00B36473" w:rsidP="00B36473">
      <w:pPr>
        <w:widowControl w:val="0"/>
        <w:spacing w:after="0" w:line="240" w:lineRule="auto"/>
        <w:jc w:val="center"/>
        <w:rPr>
          <w:rFonts w:ascii="Times New Roman" w:hAnsi="Times New Roman" w:cs="Times New Roman"/>
          <w:sz w:val="28"/>
          <w:szCs w:val="28"/>
        </w:rPr>
      </w:pPr>
      <w:r w:rsidRPr="00F10118">
        <w:rPr>
          <w:rFonts w:ascii="Times New Roman" w:eastAsia="Times New Roman" w:hAnsi="Times New Roman" w:cs="Times New Roman"/>
          <w:b/>
          <w:sz w:val="28"/>
          <w:szCs w:val="28"/>
        </w:rPr>
        <w:t xml:space="preserve">1. Муниципальная программа </w:t>
      </w:r>
      <w:r w:rsidRPr="00F10118">
        <w:rPr>
          <w:rFonts w:ascii="Times New Roman" w:hAnsi="Times New Roman" w:cs="Times New Roman"/>
          <w:b/>
          <w:sz w:val="28"/>
          <w:szCs w:val="28"/>
        </w:rPr>
        <w:t>«Развитие здравоохранения в городе Азове»</w:t>
      </w:r>
    </w:p>
    <w:p w:rsidR="00B36473" w:rsidRPr="00F10118" w:rsidRDefault="00B36473" w:rsidP="00B36473">
      <w:pPr>
        <w:widowControl w:val="0"/>
        <w:spacing w:after="0" w:line="240" w:lineRule="auto"/>
        <w:jc w:val="center"/>
        <w:rPr>
          <w:rFonts w:ascii="Times New Roman" w:eastAsia="Times New Roman" w:hAnsi="Times New Roman" w:cs="Times New Roman"/>
          <w:sz w:val="28"/>
          <w:szCs w:val="28"/>
        </w:rPr>
      </w:pPr>
    </w:p>
    <w:p w:rsidR="00B36473" w:rsidRPr="00C405A5" w:rsidRDefault="00B36473" w:rsidP="002C7D23">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Муниципальная программа </w:t>
      </w:r>
      <w:r w:rsidRPr="0018721D">
        <w:rPr>
          <w:sz w:val="28"/>
          <w:szCs w:val="28"/>
        </w:rPr>
        <w:t xml:space="preserve">«Развитие здравоохранения в городе </w:t>
      </w:r>
      <w:r w:rsidRPr="00C405A5">
        <w:rPr>
          <w:rFonts w:ascii="Times New Roman" w:eastAsia="Times New Roman" w:hAnsi="Times New Roman" w:cs="Times New Roman"/>
          <w:sz w:val="28"/>
          <w:szCs w:val="28"/>
        </w:rPr>
        <w:t xml:space="preserve">Азове» утверждена постановлением администрации города Азова от  </w:t>
      </w:r>
      <w:r w:rsidR="00FF7B54" w:rsidRPr="00FF7B54">
        <w:rPr>
          <w:rFonts w:ascii="Times New Roman" w:eastAsia="Times New Roman" w:hAnsi="Times New Roman" w:cs="Times New Roman"/>
          <w:sz w:val="28"/>
          <w:szCs w:val="28"/>
        </w:rPr>
        <w:t>10.10.2013  № 2118</w:t>
      </w:r>
      <w:r w:rsidRPr="00C405A5">
        <w:rPr>
          <w:rFonts w:ascii="Times New Roman" w:eastAsia="Times New Roman" w:hAnsi="Times New Roman" w:cs="Times New Roman"/>
          <w:sz w:val="28"/>
          <w:szCs w:val="28"/>
        </w:rPr>
        <w:t>.</w:t>
      </w:r>
    </w:p>
    <w:p w:rsidR="00B36473" w:rsidRDefault="00B36473" w:rsidP="002C7D23">
      <w:pPr>
        <w:widowControl w:val="0"/>
        <w:spacing w:after="0" w:line="240" w:lineRule="auto"/>
        <w:ind w:firstLine="708"/>
        <w:jc w:val="both"/>
        <w:rPr>
          <w:rFonts w:ascii="Times New Roman" w:eastAsia="Times New Roman" w:hAnsi="Times New Roman" w:cs="Times New Roman"/>
          <w:sz w:val="28"/>
          <w:szCs w:val="28"/>
        </w:rPr>
      </w:pPr>
      <w:r w:rsidRPr="00C405A5">
        <w:rPr>
          <w:rFonts w:ascii="Times New Roman" w:eastAsia="Times New Roman" w:hAnsi="Times New Roman" w:cs="Times New Roman"/>
          <w:sz w:val="28"/>
          <w:szCs w:val="28"/>
        </w:rPr>
        <w:t>Ответственный исполнитель – Департамент социального развития города Азова.</w:t>
      </w:r>
    </w:p>
    <w:p w:rsidR="00B36473" w:rsidRDefault="004F2A1A" w:rsidP="002C7D23">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Муниципальная программа </w:t>
      </w:r>
      <w:r w:rsidRPr="0018721D">
        <w:rPr>
          <w:sz w:val="28"/>
          <w:szCs w:val="28"/>
        </w:rPr>
        <w:t xml:space="preserve">«Развитие здравоохранения в городе </w:t>
      </w:r>
      <w:r w:rsidRPr="00C405A5">
        <w:rPr>
          <w:rFonts w:ascii="Times New Roman" w:eastAsia="Times New Roman" w:hAnsi="Times New Roman" w:cs="Times New Roman"/>
          <w:sz w:val="28"/>
          <w:szCs w:val="28"/>
        </w:rPr>
        <w:t>Азове»</w:t>
      </w:r>
      <w:r>
        <w:rPr>
          <w:rFonts w:ascii="Times New Roman" w:hAnsi="Times New Roman" w:cs="Times New Roman"/>
          <w:sz w:val="28"/>
          <w:szCs w:val="28"/>
        </w:rPr>
        <w:t xml:space="preserve"> включает в себя 7 </w:t>
      </w:r>
      <w:r w:rsidRPr="00547115">
        <w:rPr>
          <w:rFonts w:ascii="Times New Roman" w:hAnsi="Times New Roman" w:cs="Times New Roman"/>
          <w:sz w:val="28"/>
          <w:szCs w:val="28"/>
        </w:rPr>
        <w:t> подпрограмм</w:t>
      </w:r>
      <w:r>
        <w:rPr>
          <w:rFonts w:ascii="Times New Roman" w:hAnsi="Times New Roman" w:cs="Times New Roman"/>
          <w:sz w:val="28"/>
          <w:szCs w:val="28"/>
        </w:rPr>
        <w:t>:</w:t>
      </w:r>
    </w:p>
    <w:p w:rsidR="004F2A1A" w:rsidRPr="004F2A1A" w:rsidRDefault="004F2A1A" w:rsidP="004F2A1A">
      <w:pPr>
        <w:widowControl w:val="0"/>
        <w:spacing w:after="0" w:line="240" w:lineRule="auto"/>
        <w:ind w:firstLine="708"/>
        <w:jc w:val="both"/>
        <w:rPr>
          <w:rFonts w:ascii="Times New Roman" w:eastAsia="Times New Roman" w:hAnsi="Times New Roman" w:cs="Times New Roman"/>
          <w:sz w:val="28"/>
          <w:szCs w:val="28"/>
        </w:rPr>
      </w:pPr>
      <w:r>
        <w:rPr>
          <w:rFonts w:ascii="Calibri" w:eastAsia="Times New Roman" w:hAnsi="Calibri" w:cs="Times New Roman"/>
          <w:sz w:val="28"/>
          <w:szCs w:val="28"/>
        </w:rPr>
        <w:t>1</w:t>
      </w:r>
      <w:r w:rsidRPr="004F2A1A">
        <w:rPr>
          <w:rFonts w:ascii="Times New Roman" w:eastAsia="Times New Roman" w:hAnsi="Times New Roman" w:cs="Times New Roman"/>
          <w:sz w:val="28"/>
          <w:szCs w:val="28"/>
        </w:rPr>
        <w:t>. «Создание условий для оказания медицинской помощи»;</w:t>
      </w:r>
    </w:p>
    <w:p w:rsidR="004F2A1A" w:rsidRPr="004F2A1A" w:rsidRDefault="004F2A1A" w:rsidP="004F2A1A">
      <w:pPr>
        <w:widowControl w:val="0"/>
        <w:spacing w:after="0" w:line="240" w:lineRule="auto"/>
        <w:ind w:firstLine="708"/>
        <w:jc w:val="both"/>
        <w:rPr>
          <w:rFonts w:ascii="Times New Roman" w:eastAsia="Times New Roman" w:hAnsi="Times New Roman" w:cs="Times New Roman"/>
          <w:sz w:val="28"/>
          <w:szCs w:val="28"/>
        </w:rPr>
      </w:pPr>
      <w:r w:rsidRPr="004F2A1A">
        <w:rPr>
          <w:rFonts w:ascii="Times New Roman" w:eastAsia="Times New Roman" w:hAnsi="Times New Roman" w:cs="Times New Roman"/>
          <w:sz w:val="28"/>
          <w:szCs w:val="28"/>
        </w:rPr>
        <w:t>2. «Профилактика заболеваний и формирование здорового образа жизни»;</w:t>
      </w:r>
    </w:p>
    <w:p w:rsidR="004F2A1A" w:rsidRPr="004F2A1A" w:rsidRDefault="004F2A1A" w:rsidP="004F2A1A">
      <w:pPr>
        <w:widowControl w:val="0"/>
        <w:spacing w:after="0" w:line="240" w:lineRule="auto"/>
        <w:ind w:firstLine="708"/>
        <w:jc w:val="both"/>
        <w:rPr>
          <w:rFonts w:ascii="Times New Roman" w:eastAsia="Times New Roman" w:hAnsi="Times New Roman" w:cs="Times New Roman"/>
          <w:sz w:val="28"/>
          <w:szCs w:val="28"/>
        </w:rPr>
      </w:pPr>
      <w:r w:rsidRPr="004F2A1A">
        <w:rPr>
          <w:rFonts w:ascii="Times New Roman" w:eastAsia="Times New Roman" w:hAnsi="Times New Roman" w:cs="Times New Roman"/>
          <w:sz w:val="28"/>
          <w:szCs w:val="28"/>
        </w:rPr>
        <w:t>3. «Развитие первичной медико-санитарной помощи, совершенствование оказания специализированной медицинской помощи, скорой медицинской помощи»;</w:t>
      </w:r>
    </w:p>
    <w:p w:rsidR="004F2A1A" w:rsidRPr="004F2A1A" w:rsidRDefault="004F2A1A" w:rsidP="004F2A1A">
      <w:pPr>
        <w:widowControl w:val="0"/>
        <w:spacing w:after="0" w:line="240" w:lineRule="auto"/>
        <w:ind w:firstLine="708"/>
        <w:jc w:val="both"/>
        <w:rPr>
          <w:rFonts w:ascii="Times New Roman" w:eastAsia="Times New Roman" w:hAnsi="Times New Roman" w:cs="Times New Roman"/>
          <w:sz w:val="28"/>
          <w:szCs w:val="28"/>
        </w:rPr>
      </w:pPr>
      <w:r w:rsidRPr="004F2A1A">
        <w:rPr>
          <w:rFonts w:ascii="Times New Roman" w:eastAsia="Times New Roman" w:hAnsi="Times New Roman" w:cs="Times New Roman"/>
          <w:sz w:val="28"/>
          <w:szCs w:val="28"/>
        </w:rPr>
        <w:t>4. «Охрана здоровья матери и ребенка»;</w:t>
      </w:r>
    </w:p>
    <w:p w:rsidR="004F2A1A" w:rsidRPr="004F2A1A" w:rsidRDefault="004F2A1A" w:rsidP="004F2A1A">
      <w:pPr>
        <w:widowControl w:val="0"/>
        <w:spacing w:after="0" w:line="240" w:lineRule="auto"/>
        <w:ind w:firstLine="708"/>
        <w:jc w:val="both"/>
        <w:rPr>
          <w:rFonts w:ascii="Times New Roman" w:eastAsia="Times New Roman" w:hAnsi="Times New Roman" w:cs="Times New Roman"/>
          <w:sz w:val="28"/>
          <w:szCs w:val="28"/>
        </w:rPr>
      </w:pPr>
      <w:r w:rsidRPr="004F2A1A">
        <w:rPr>
          <w:rFonts w:ascii="Times New Roman" w:eastAsia="Times New Roman" w:hAnsi="Times New Roman" w:cs="Times New Roman"/>
          <w:sz w:val="28"/>
          <w:szCs w:val="28"/>
        </w:rPr>
        <w:t>5. «Развитие медицинской реабилитации»;</w:t>
      </w:r>
    </w:p>
    <w:p w:rsidR="004F2A1A" w:rsidRPr="004F2A1A" w:rsidRDefault="004F2A1A" w:rsidP="004F2A1A">
      <w:pPr>
        <w:widowControl w:val="0"/>
        <w:spacing w:after="0" w:line="240" w:lineRule="auto"/>
        <w:ind w:firstLine="708"/>
        <w:jc w:val="both"/>
        <w:rPr>
          <w:rFonts w:ascii="Times New Roman" w:eastAsia="Times New Roman" w:hAnsi="Times New Roman" w:cs="Times New Roman"/>
          <w:sz w:val="28"/>
          <w:szCs w:val="28"/>
        </w:rPr>
      </w:pPr>
      <w:r w:rsidRPr="004F2A1A">
        <w:rPr>
          <w:rFonts w:ascii="Times New Roman" w:eastAsia="Times New Roman" w:hAnsi="Times New Roman" w:cs="Times New Roman"/>
          <w:sz w:val="28"/>
          <w:szCs w:val="28"/>
        </w:rPr>
        <w:t>6.«Оказание паллиативной помощи»;</w:t>
      </w:r>
    </w:p>
    <w:p w:rsidR="00B36473" w:rsidRDefault="004F2A1A" w:rsidP="004F2A1A">
      <w:pPr>
        <w:widowControl w:val="0"/>
        <w:spacing w:after="0" w:line="240" w:lineRule="auto"/>
        <w:ind w:firstLine="708"/>
        <w:jc w:val="both"/>
        <w:rPr>
          <w:rFonts w:ascii="Times New Roman" w:eastAsia="Times New Roman" w:hAnsi="Times New Roman" w:cs="Times New Roman"/>
          <w:sz w:val="28"/>
          <w:szCs w:val="28"/>
        </w:rPr>
      </w:pPr>
      <w:r w:rsidRPr="004F2A1A">
        <w:rPr>
          <w:rFonts w:ascii="Times New Roman" w:eastAsia="Times New Roman" w:hAnsi="Times New Roman" w:cs="Times New Roman"/>
          <w:sz w:val="28"/>
          <w:szCs w:val="28"/>
        </w:rPr>
        <w:t>7. «Кадровое обеспечение системы здравоохранения».</w:t>
      </w:r>
    </w:p>
    <w:p w:rsidR="00FF7B54" w:rsidRPr="00804604" w:rsidRDefault="00FF7B54" w:rsidP="00804604">
      <w:pPr>
        <w:spacing w:after="0"/>
        <w:ind w:firstLine="708"/>
        <w:jc w:val="both"/>
        <w:rPr>
          <w:rFonts w:ascii="Times New Roman" w:eastAsia="Times New Roman" w:hAnsi="Times New Roman" w:cs="Times New Roman"/>
          <w:sz w:val="28"/>
          <w:szCs w:val="28"/>
        </w:rPr>
      </w:pPr>
      <w:r w:rsidRPr="00804604">
        <w:rPr>
          <w:rFonts w:ascii="Times New Roman" w:eastAsia="Times New Roman" w:hAnsi="Times New Roman" w:cs="Times New Roman"/>
          <w:sz w:val="28"/>
          <w:szCs w:val="28"/>
        </w:rPr>
        <w:t xml:space="preserve">Из мероприятий семи подпрограмм в 2018 году за счет средств </w:t>
      </w:r>
      <w:r w:rsidR="00804604">
        <w:rPr>
          <w:rFonts w:ascii="Times New Roman" w:eastAsia="Times New Roman" w:hAnsi="Times New Roman" w:cs="Times New Roman"/>
          <w:sz w:val="28"/>
          <w:szCs w:val="28"/>
        </w:rPr>
        <w:t>б</w:t>
      </w:r>
      <w:r w:rsidRPr="00804604">
        <w:rPr>
          <w:rFonts w:ascii="Times New Roman" w:eastAsia="Times New Roman" w:hAnsi="Times New Roman" w:cs="Times New Roman"/>
          <w:sz w:val="28"/>
          <w:szCs w:val="28"/>
        </w:rPr>
        <w:t>юджета города Азова, были профинансированы мероприятия трех подпрограмм.</w:t>
      </w:r>
    </w:p>
    <w:p w:rsidR="004F2A1A" w:rsidRPr="00804604" w:rsidRDefault="004F2A1A" w:rsidP="00804604">
      <w:pPr>
        <w:spacing w:after="0"/>
        <w:ind w:firstLine="708"/>
        <w:jc w:val="both"/>
        <w:rPr>
          <w:rFonts w:ascii="Times New Roman" w:eastAsia="Times New Roman" w:hAnsi="Times New Roman" w:cs="Times New Roman"/>
          <w:sz w:val="28"/>
          <w:szCs w:val="28"/>
        </w:rPr>
      </w:pPr>
      <w:r w:rsidRPr="00804604">
        <w:rPr>
          <w:rFonts w:ascii="Times New Roman" w:eastAsia="Times New Roman" w:hAnsi="Times New Roman" w:cs="Times New Roman"/>
          <w:sz w:val="28"/>
          <w:szCs w:val="28"/>
        </w:rPr>
        <w:t>На реализацию муниципальной программы «Развитие здравоохранения в городе Азове» в 201</w:t>
      </w:r>
      <w:r w:rsidR="00E0054B">
        <w:rPr>
          <w:rFonts w:ascii="Times New Roman" w:eastAsia="Times New Roman" w:hAnsi="Times New Roman" w:cs="Times New Roman"/>
          <w:sz w:val="28"/>
          <w:szCs w:val="28"/>
        </w:rPr>
        <w:t>8</w:t>
      </w:r>
      <w:r w:rsidRPr="00804604">
        <w:rPr>
          <w:rFonts w:ascii="Times New Roman" w:eastAsia="Times New Roman" w:hAnsi="Times New Roman" w:cs="Times New Roman"/>
          <w:sz w:val="28"/>
          <w:szCs w:val="28"/>
        </w:rPr>
        <w:t xml:space="preserve"> году было предусмотрено финансирование в объеме </w:t>
      </w:r>
      <w:r w:rsidR="00804604" w:rsidRPr="00804604">
        <w:rPr>
          <w:rFonts w:ascii="Times New Roman" w:eastAsia="Times New Roman" w:hAnsi="Times New Roman" w:cs="Times New Roman"/>
          <w:sz w:val="28"/>
          <w:szCs w:val="28"/>
        </w:rPr>
        <w:t xml:space="preserve">10933,7 </w:t>
      </w:r>
      <w:r w:rsidRPr="00804604">
        <w:rPr>
          <w:rFonts w:ascii="Times New Roman" w:eastAsia="Times New Roman" w:hAnsi="Times New Roman" w:cs="Times New Roman"/>
          <w:sz w:val="28"/>
          <w:szCs w:val="28"/>
        </w:rPr>
        <w:t>тыс. рублей</w:t>
      </w:r>
      <w:r w:rsidR="00804604" w:rsidRPr="00804604">
        <w:rPr>
          <w:rFonts w:ascii="Times New Roman" w:eastAsia="Times New Roman" w:hAnsi="Times New Roman" w:cs="Times New Roman"/>
          <w:sz w:val="28"/>
          <w:szCs w:val="28"/>
        </w:rPr>
        <w:t xml:space="preserve"> за счет средств бюджета города Азова.</w:t>
      </w:r>
    </w:p>
    <w:p w:rsidR="00885D1B" w:rsidRPr="000E4E0A" w:rsidRDefault="004F2A1A" w:rsidP="00885D1B">
      <w:pPr>
        <w:spacing w:after="0"/>
        <w:rPr>
          <w:rFonts w:ascii="Times New Roman" w:hAnsi="Times New Roman" w:cs="Times New Roman"/>
          <w:color w:val="000000"/>
          <w:sz w:val="28"/>
          <w:szCs w:val="28"/>
        </w:rPr>
      </w:pPr>
      <w:r w:rsidRPr="00804604">
        <w:rPr>
          <w:rFonts w:ascii="Times New Roman" w:eastAsia="Times New Roman" w:hAnsi="Times New Roman" w:cs="Times New Roman"/>
          <w:sz w:val="28"/>
          <w:szCs w:val="28"/>
        </w:rPr>
        <w:t xml:space="preserve">Годовой отчет о реализации муниципальной программы «Развитие </w:t>
      </w:r>
      <w:r w:rsidRPr="000E4E0A">
        <w:rPr>
          <w:rFonts w:ascii="Times New Roman" w:eastAsia="Times New Roman" w:hAnsi="Times New Roman" w:cs="Times New Roman"/>
          <w:sz w:val="28"/>
          <w:szCs w:val="28"/>
        </w:rPr>
        <w:t>здравоохранения в городе Азове» за 201</w:t>
      </w:r>
      <w:r w:rsidR="00FF7B54" w:rsidRPr="000E4E0A">
        <w:rPr>
          <w:rFonts w:ascii="Times New Roman" w:eastAsia="Times New Roman" w:hAnsi="Times New Roman" w:cs="Times New Roman"/>
          <w:sz w:val="28"/>
          <w:szCs w:val="28"/>
        </w:rPr>
        <w:t>8</w:t>
      </w:r>
      <w:r w:rsidRPr="000E4E0A">
        <w:rPr>
          <w:rFonts w:ascii="Times New Roman" w:eastAsia="Times New Roman" w:hAnsi="Times New Roman" w:cs="Times New Roman"/>
          <w:sz w:val="28"/>
          <w:szCs w:val="28"/>
        </w:rPr>
        <w:t xml:space="preserve"> год утвержден постановлением </w:t>
      </w:r>
      <w:r w:rsidR="00166F76" w:rsidRPr="000E4E0A">
        <w:rPr>
          <w:rFonts w:ascii="Times New Roman" w:eastAsia="Times New Roman" w:hAnsi="Times New Roman" w:cs="Times New Roman"/>
          <w:sz w:val="28"/>
          <w:szCs w:val="28"/>
        </w:rPr>
        <w:t xml:space="preserve">администрации города Азова </w:t>
      </w:r>
      <w:r w:rsidRPr="000E4E0A">
        <w:rPr>
          <w:rFonts w:ascii="Times New Roman" w:eastAsia="Times New Roman" w:hAnsi="Times New Roman" w:cs="Times New Roman"/>
          <w:sz w:val="28"/>
          <w:szCs w:val="28"/>
        </w:rPr>
        <w:t xml:space="preserve"> </w:t>
      </w:r>
      <w:r w:rsidR="00885D1B" w:rsidRPr="000E4E0A">
        <w:rPr>
          <w:rFonts w:ascii="Times New Roman" w:eastAsia="Times New Roman" w:hAnsi="Times New Roman" w:cs="Times New Roman"/>
          <w:sz w:val="28"/>
          <w:szCs w:val="28"/>
        </w:rPr>
        <w:t xml:space="preserve">от </w:t>
      </w:r>
      <w:r w:rsidR="00885D1B" w:rsidRPr="000E4E0A">
        <w:rPr>
          <w:rFonts w:ascii="Times New Roman" w:hAnsi="Times New Roman" w:cs="Times New Roman"/>
          <w:color w:val="000000"/>
          <w:sz w:val="28"/>
          <w:szCs w:val="28"/>
        </w:rPr>
        <w:t>15.03.2019   № 427.</w:t>
      </w:r>
    </w:p>
    <w:p w:rsidR="00804604" w:rsidRPr="009D7235" w:rsidRDefault="00804604" w:rsidP="00804604">
      <w:pPr>
        <w:widowControl w:val="0"/>
        <w:spacing w:after="0" w:line="240" w:lineRule="auto"/>
        <w:ind w:firstLine="709"/>
        <w:contextualSpacing/>
        <w:jc w:val="both"/>
        <w:rPr>
          <w:rFonts w:ascii="Times New Roman" w:hAnsi="Times New Roman" w:cs="Times New Roman"/>
          <w:sz w:val="28"/>
          <w:szCs w:val="28"/>
          <w:highlight w:val="darkYellow"/>
        </w:rPr>
      </w:pPr>
      <w:r w:rsidRPr="00E9055A">
        <w:rPr>
          <w:rFonts w:ascii="Times New Roman" w:hAnsi="Times New Roman" w:cs="Times New Roman"/>
          <w:sz w:val="28"/>
          <w:szCs w:val="28"/>
        </w:rPr>
        <w:t xml:space="preserve">Уровень реализации </w:t>
      </w:r>
      <w:r>
        <w:rPr>
          <w:rFonts w:ascii="Times New Roman" w:hAnsi="Times New Roman" w:cs="Times New Roman"/>
          <w:sz w:val="28"/>
          <w:szCs w:val="28"/>
        </w:rPr>
        <w:t xml:space="preserve">муниципальной </w:t>
      </w:r>
      <w:r w:rsidRPr="00E9055A">
        <w:rPr>
          <w:rFonts w:ascii="Times New Roman" w:hAnsi="Times New Roman" w:cs="Times New Roman"/>
          <w:sz w:val="28"/>
          <w:szCs w:val="28"/>
        </w:rPr>
        <w:t xml:space="preserve"> программы </w:t>
      </w:r>
      <w:r>
        <w:rPr>
          <w:rFonts w:ascii="Times New Roman" w:hAnsi="Times New Roman" w:cs="Times New Roman"/>
          <w:sz w:val="28"/>
          <w:szCs w:val="28"/>
        </w:rPr>
        <w:t>города Азова</w:t>
      </w:r>
      <w:r w:rsidRPr="00E9055A">
        <w:rPr>
          <w:rFonts w:ascii="Times New Roman" w:hAnsi="Times New Roman" w:cs="Times New Roman"/>
          <w:sz w:val="28"/>
          <w:szCs w:val="28"/>
        </w:rPr>
        <w:t xml:space="preserve"> «Развитие здравоохранения</w:t>
      </w:r>
      <w:r>
        <w:rPr>
          <w:rFonts w:ascii="Times New Roman" w:hAnsi="Times New Roman" w:cs="Times New Roman"/>
          <w:sz w:val="28"/>
          <w:szCs w:val="28"/>
        </w:rPr>
        <w:t xml:space="preserve"> в городе Азове</w:t>
      </w:r>
      <w:r w:rsidRPr="00E9055A">
        <w:rPr>
          <w:rFonts w:ascii="Times New Roman" w:hAnsi="Times New Roman" w:cs="Times New Roman"/>
          <w:sz w:val="28"/>
          <w:szCs w:val="28"/>
        </w:rPr>
        <w:t>» в 201</w:t>
      </w:r>
      <w:r>
        <w:rPr>
          <w:rFonts w:ascii="Times New Roman" w:hAnsi="Times New Roman" w:cs="Times New Roman"/>
          <w:sz w:val="28"/>
          <w:szCs w:val="28"/>
        </w:rPr>
        <w:t>8</w:t>
      </w:r>
      <w:r w:rsidRPr="00E9055A">
        <w:rPr>
          <w:rFonts w:ascii="Times New Roman" w:hAnsi="Times New Roman" w:cs="Times New Roman"/>
          <w:sz w:val="28"/>
          <w:szCs w:val="28"/>
        </w:rPr>
        <w:t xml:space="preserve"> году признан </w:t>
      </w:r>
      <w:r>
        <w:rPr>
          <w:rFonts w:ascii="Times New Roman" w:hAnsi="Times New Roman" w:cs="Times New Roman"/>
          <w:sz w:val="28"/>
          <w:szCs w:val="28"/>
        </w:rPr>
        <w:t>низким</w:t>
      </w:r>
      <w:r w:rsidRPr="00E9055A">
        <w:rPr>
          <w:rFonts w:ascii="Times New Roman" w:hAnsi="Times New Roman" w:cs="Times New Roman"/>
          <w:sz w:val="28"/>
          <w:szCs w:val="28"/>
        </w:rPr>
        <w:t xml:space="preserve"> и составил 0,</w:t>
      </w:r>
      <w:r>
        <w:rPr>
          <w:rFonts w:ascii="Times New Roman" w:hAnsi="Times New Roman" w:cs="Times New Roman"/>
          <w:sz w:val="28"/>
          <w:szCs w:val="28"/>
        </w:rPr>
        <w:t>70</w:t>
      </w:r>
      <w:r w:rsidRPr="00E9055A">
        <w:rPr>
          <w:rFonts w:ascii="Times New Roman" w:hAnsi="Times New Roman" w:cs="Times New Roman"/>
          <w:sz w:val="28"/>
          <w:szCs w:val="28"/>
        </w:rPr>
        <w:t xml:space="preserve">. </w:t>
      </w:r>
    </w:p>
    <w:p w:rsidR="00804604" w:rsidRDefault="00804604" w:rsidP="00804604">
      <w:pPr>
        <w:widowControl w:val="0"/>
        <w:spacing w:after="0" w:line="240" w:lineRule="auto"/>
        <w:ind w:firstLine="709"/>
        <w:contextualSpacing/>
        <w:jc w:val="both"/>
        <w:rPr>
          <w:rFonts w:ascii="Times New Roman" w:eastAsia="Times New Roman" w:hAnsi="Times New Roman" w:cs="Times New Roman"/>
          <w:sz w:val="28"/>
          <w:szCs w:val="28"/>
        </w:rPr>
      </w:pPr>
    </w:p>
    <w:p w:rsidR="00166F76" w:rsidRPr="00804604" w:rsidRDefault="00166F76" w:rsidP="00885D1B">
      <w:pPr>
        <w:widowControl w:val="0"/>
        <w:spacing w:after="0" w:line="240" w:lineRule="auto"/>
        <w:ind w:firstLine="709"/>
        <w:contextualSpacing/>
        <w:jc w:val="center"/>
        <w:rPr>
          <w:rFonts w:ascii="Times New Roman" w:eastAsia="Times New Roman" w:hAnsi="Times New Roman" w:cs="Times New Roman"/>
          <w:sz w:val="28"/>
          <w:szCs w:val="28"/>
        </w:rPr>
      </w:pPr>
      <w:r w:rsidRPr="00804604">
        <w:rPr>
          <w:rFonts w:ascii="Times New Roman" w:eastAsia="Times New Roman" w:hAnsi="Times New Roman" w:cs="Times New Roman"/>
          <w:sz w:val="28"/>
          <w:szCs w:val="28"/>
        </w:rPr>
        <w:t>Сведения об основных результатах реализации муниципальной программы «Развитие здравоохранения в городе Азове»</w:t>
      </w:r>
    </w:p>
    <w:p w:rsidR="00166F76" w:rsidRPr="00804604" w:rsidRDefault="00166F76" w:rsidP="00804604">
      <w:pPr>
        <w:spacing w:after="0"/>
        <w:ind w:firstLine="708"/>
        <w:jc w:val="both"/>
        <w:rPr>
          <w:rFonts w:ascii="Times New Roman" w:eastAsia="Times New Roman" w:hAnsi="Times New Roman" w:cs="Times New Roman"/>
          <w:sz w:val="28"/>
          <w:szCs w:val="28"/>
        </w:rPr>
      </w:pPr>
    </w:p>
    <w:p w:rsidR="00804604" w:rsidRPr="00804604" w:rsidRDefault="00804604" w:rsidP="003A1209">
      <w:pPr>
        <w:spacing w:after="0" w:line="240" w:lineRule="auto"/>
        <w:ind w:firstLine="708"/>
        <w:jc w:val="both"/>
        <w:rPr>
          <w:rFonts w:ascii="Times New Roman" w:eastAsia="Times New Roman" w:hAnsi="Times New Roman" w:cs="Times New Roman"/>
          <w:sz w:val="28"/>
          <w:szCs w:val="28"/>
        </w:rPr>
      </w:pPr>
      <w:r w:rsidRPr="00804604">
        <w:rPr>
          <w:rFonts w:ascii="Times New Roman" w:eastAsia="Times New Roman" w:hAnsi="Times New Roman" w:cs="Times New Roman"/>
          <w:sz w:val="28"/>
          <w:szCs w:val="28"/>
        </w:rPr>
        <w:t>Мероприятия целевой программы «Развитие здравоохранения в городе Азове» (далее Программы) позволили в 2018 году улучшить качество оказания медицинской помощи, что нашло отражение в приказе министерства здравоохранения Ростовской области от 18.02.2019 №36-лк «Об итогах деятельности учреждений здравоохранения муниципальных образований в 2018 году», в котором здравоохранение г</w:t>
      </w:r>
      <w:proofErr w:type="gramStart"/>
      <w:r w:rsidRPr="00804604">
        <w:rPr>
          <w:rFonts w:ascii="Times New Roman" w:eastAsia="Times New Roman" w:hAnsi="Times New Roman" w:cs="Times New Roman"/>
          <w:sz w:val="28"/>
          <w:szCs w:val="28"/>
        </w:rPr>
        <w:t>.А</w:t>
      </w:r>
      <w:proofErr w:type="gramEnd"/>
      <w:r w:rsidRPr="00804604">
        <w:rPr>
          <w:rFonts w:ascii="Times New Roman" w:eastAsia="Times New Roman" w:hAnsi="Times New Roman" w:cs="Times New Roman"/>
          <w:sz w:val="28"/>
          <w:szCs w:val="28"/>
        </w:rPr>
        <w:t>зова было награждено Дипломом II степени. Показатель удовлетворенности населения по результатам анкетирования  в 2018 году составил 96,99% (в 2016 году-89,48%, в 2017 году- 92,9%).</w:t>
      </w:r>
    </w:p>
    <w:p w:rsidR="00804604" w:rsidRPr="00804604" w:rsidRDefault="00804604" w:rsidP="003A1209">
      <w:pPr>
        <w:spacing w:after="0" w:line="240" w:lineRule="auto"/>
        <w:ind w:firstLine="708"/>
        <w:jc w:val="both"/>
        <w:rPr>
          <w:rFonts w:ascii="Times New Roman" w:eastAsia="Times New Roman" w:hAnsi="Times New Roman" w:cs="Times New Roman"/>
          <w:sz w:val="28"/>
          <w:szCs w:val="28"/>
        </w:rPr>
      </w:pPr>
      <w:r w:rsidRPr="00804604">
        <w:rPr>
          <w:rFonts w:ascii="Times New Roman" w:eastAsia="Times New Roman" w:hAnsi="Times New Roman" w:cs="Times New Roman"/>
          <w:sz w:val="28"/>
          <w:szCs w:val="28"/>
        </w:rPr>
        <w:lastRenderedPageBreak/>
        <w:t xml:space="preserve">Благодаря мероприятиям программы удалось улучшить значения фактически достигнутых показателей по сравнению с </w:t>
      </w:r>
      <w:proofErr w:type="gramStart"/>
      <w:r w:rsidRPr="00804604">
        <w:rPr>
          <w:rFonts w:ascii="Times New Roman" w:eastAsia="Times New Roman" w:hAnsi="Times New Roman" w:cs="Times New Roman"/>
          <w:sz w:val="28"/>
          <w:szCs w:val="28"/>
        </w:rPr>
        <w:t>плановыми</w:t>
      </w:r>
      <w:proofErr w:type="gramEnd"/>
      <w:r w:rsidRPr="00804604">
        <w:rPr>
          <w:rFonts w:ascii="Times New Roman" w:eastAsia="Times New Roman" w:hAnsi="Times New Roman" w:cs="Times New Roman"/>
          <w:sz w:val="28"/>
          <w:szCs w:val="28"/>
        </w:rPr>
        <w:t xml:space="preserve"> (сведения приведены в  таблице 1):</w:t>
      </w:r>
    </w:p>
    <w:p w:rsidR="00804604" w:rsidRPr="00804604" w:rsidRDefault="00804604" w:rsidP="003A1209">
      <w:pPr>
        <w:spacing w:after="0" w:line="240" w:lineRule="auto"/>
        <w:ind w:firstLine="708"/>
        <w:jc w:val="both"/>
        <w:rPr>
          <w:rFonts w:ascii="Times New Roman" w:eastAsia="Times New Roman" w:hAnsi="Times New Roman" w:cs="Times New Roman"/>
          <w:sz w:val="28"/>
          <w:szCs w:val="28"/>
        </w:rPr>
      </w:pPr>
      <w:r w:rsidRPr="00804604">
        <w:rPr>
          <w:rFonts w:ascii="Times New Roman" w:eastAsia="Times New Roman" w:hAnsi="Times New Roman" w:cs="Times New Roman"/>
          <w:sz w:val="28"/>
          <w:szCs w:val="28"/>
        </w:rPr>
        <w:t>показатели младенческой смертности (при целевом показателе 7,5 случаев на 1 тысячу живорождений по итогам 2018 года составил  3,3),</w:t>
      </w:r>
    </w:p>
    <w:p w:rsidR="00804604" w:rsidRPr="00804604" w:rsidRDefault="00804604" w:rsidP="003A1209">
      <w:pPr>
        <w:spacing w:after="0" w:line="240" w:lineRule="auto"/>
        <w:ind w:firstLine="708"/>
        <w:jc w:val="both"/>
        <w:rPr>
          <w:rFonts w:ascii="Times New Roman" w:eastAsia="Times New Roman" w:hAnsi="Times New Roman" w:cs="Times New Roman"/>
          <w:sz w:val="28"/>
          <w:szCs w:val="28"/>
        </w:rPr>
      </w:pPr>
      <w:r w:rsidRPr="00804604">
        <w:rPr>
          <w:rFonts w:ascii="Times New Roman" w:eastAsia="Times New Roman" w:hAnsi="Times New Roman" w:cs="Times New Roman"/>
          <w:sz w:val="28"/>
          <w:szCs w:val="28"/>
        </w:rPr>
        <w:t>детской смертности (показатель 4,6 случаев на 10 тысяч населения соответствующего возраста при целевом значении 8,1) ,</w:t>
      </w:r>
    </w:p>
    <w:p w:rsidR="00804604" w:rsidRPr="00804604" w:rsidRDefault="00804604" w:rsidP="003A1209">
      <w:pPr>
        <w:spacing w:after="0" w:line="240" w:lineRule="auto"/>
        <w:ind w:firstLine="708"/>
        <w:jc w:val="both"/>
        <w:rPr>
          <w:rFonts w:ascii="Times New Roman" w:eastAsia="Times New Roman" w:hAnsi="Times New Roman" w:cs="Times New Roman"/>
          <w:sz w:val="28"/>
          <w:szCs w:val="28"/>
        </w:rPr>
      </w:pPr>
      <w:r w:rsidRPr="00804604">
        <w:rPr>
          <w:rFonts w:ascii="Times New Roman" w:eastAsia="Times New Roman" w:hAnsi="Times New Roman" w:cs="Times New Roman"/>
          <w:sz w:val="28"/>
          <w:szCs w:val="28"/>
        </w:rPr>
        <w:t>смертности от заболеваний системы кровообращения (показатель 602,3 случаев на 100 тыс. населения при целевом показателе – 663,2),</w:t>
      </w:r>
    </w:p>
    <w:p w:rsidR="00804604" w:rsidRPr="00804604" w:rsidRDefault="00804604" w:rsidP="003A1209">
      <w:pPr>
        <w:spacing w:after="0" w:line="240" w:lineRule="auto"/>
        <w:ind w:firstLine="708"/>
        <w:jc w:val="both"/>
        <w:rPr>
          <w:rFonts w:ascii="Times New Roman" w:eastAsia="Times New Roman" w:hAnsi="Times New Roman" w:cs="Times New Roman"/>
          <w:sz w:val="28"/>
          <w:szCs w:val="28"/>
        </w:rPr>
      </w:pPr>
      <w:r w:rsidRPr="00804604">
        <w:rPr>
          <w:rFonts w:ascii="Times New Roman" w:eastAsia="Times New Roman" w:hAnsi="Times New Roman" w:cs="Times New Roman"/>
          <w:sz w:val="28"/>
          <w:szCs w:val="28"/>
        </w:rPr>
        <w:t>смертности от онкологических заболеваний (достигнутое значение показателя -  183,89 случаев на 100 тыс. населения при целевом показателе 192,8),</w:t>
      </w:r>
    </w:p>
    <w:p w:rsidR="00804604" w:rsidRPr="00804604" w:rsidRDefault="00804604" w:rsidP="003A1209">
      <w:pPr>
        <w:spacing w:after="0" w:line="240" w:lineRule="auto"/>
        <w:ind w:firstLine="708"/>
        <w:jc w:val="both"/>
        <w:rPr>
          <w:rFonts w:ascii="Times New Roman" w:eastAsia="Times New Roman" w:hAnsi="Times New Roman" w:cs="Times New Roman"/>
          <w:sz w:val="28"/>
          <w:szCs w:val="28"/>
        </w:rPr>
      </w:pPr>
      <w:r w:rsidRPr="00804604">
        <w:rPr>
          <w:rFonts w:ascii="Times New Roman" w:eastAsia="Times New Roman" w:hAnsi="Times New Roman" w:cs="Times New Roman"/>
          <w:sz w:val="28"/>
          <w:szCs w:val="28"/>
        </w:rPr>
        <w:t>от туберкулеза (достигнутое значение показателя - 8,6 случая на 100 тыс. населения при целевом показателе 15,0).</w:t>
      </w:r>
    </w:p>
    <w:p w:rsidR="00804604" w:rsidRPr="00804604" w:rsidRDefault="00804604" w:rsidP="003A1209">
      <w:pPr>
        <w:spacing w:after="0" w:line="240" w:lineRule="auto"/>
        <w:ind w:firstLine="708"/>
        <w:jc w:val="both"/>
        <w:rPr>
          <w:rFonts w:ascii="Times New Roman" w:eastAsia="Times New Roman" w:hAnsi="Times New Roman" w:cs="Times New Roman"/>
          <w:sz w:val="28"/>
          <w:szCs w:val="28"/>
        </w:rPr>
      </w:pPr>
      <w:r w:rsidRPr="00804604">
        <w:rPr>
          <w:rFonts w:ascii="Times New Roman" w:eastAsia="Times New Roman" w:hAnsi="Times New Roman" w:cs="Times New Roman"/>
          <w:sz w:val="28"/>
          <w:szCs w:val="28"/>
        </w:rPr>
        <w:t>Мероприятия, направленные на реструктуризацию видов оказания медицинской помощи с целью рационального использования коечного фонда, позволили достичь улучшения значения показателя работы койки (вместо запланированного значения 331,5 дней в году, по итогам года значение показателя составило 333,08 дней).</w:t>
      </w:r>
    </w:p>
    <w:p w:rsidR="00804604" w:rsidRPr="00804604" w:rsidRDefault="00804604" w:rsidP="003A1209">
      <w:pPr>
        <w:spacing w:after="0" w:line="240" w:lineRule="auto"/>
        <w:ind w:firstLine="708"/>
        <w:jc w:val="both"/>
        <w:rPr>
          <w:rFonts w:ascii="Times New Roman" w:eastAsia="Times New Roman" w:hAnsi="Times New Roman" w:cs="Times New Roman"/>
          <w:sz w:val="28"/>
          <w:szCs w:val="28"/>
        </w:rPr>
      </w:pPr>
      <w:r w:rsidRPr="00804604">
        <w:rPr>
          <w:rFonts w:ascii="Times New Roman" w:eastAsia="Times New Roman" w:hAnsi="Times New Roman" w:cs="Times New Roman"/>
          <w:sz w:val="28"/>
          <w:szCs w:val="28"/>
        </w:rPr>
        <w:t>В соответствии с лицензионными требованиями в 2018 года все специалисты прошли обязательное повышение квалификации.</w:t>
      </w:r>
    </w:p>
    <w:p w:rsidR="00B36473" w:rsidRDefault="00B36473" w:rsidP="003A1209">
      <w:pPr>
        <w:widowControl w:val="0"/>
        <w:spacing w:after="0" w:line="240" w:lineRule="auto"/>
        <w:ind w:firstLine="708"/>
        <w:jc w:val="both"/>
        <w:rPr>
          <w:rFonts w:ascii="Times New Roman" w:eastAsia="Times New Roman" w:hAnsi="Times New Roman" w:cs="Times New Roman"/>
          <w:sz w:val="28"/>
          <w:szCs w:val="28"/>
        </w:rPr>
      </w:pPr>
    </w:p>
    <w:p w:rsidR="00F77BF1" w:rsidRPr="003A1209" w:rsidRDefault="00F77BF1" w:rsidP="00F77BF1">
      <w:pPr>
        <w:widowControl w:val="0"/>
        <w:spacing w:after="0" w:line="240" w:lineRule="auto"/>
        <w:contextualSpacing/>
        <w:jc w:val="center"/>
        <w:rPr>
          <w:rFonts w:ascii="Times New Roman" w:hAnsi="Times New Roman" w:cs="Times New Roman"/>
          <w:color w:val="000000" w:themeColor="text1"/>
          <w:sz w:val="28"/>
          <w:szCs w:val="28"/>
        </w:rPr>
      </w:pPr>
      <w:r w:rsidRPr="007D4CB9">
        <w:rPr>
          <w:rFonts w:ascii="Times New Roman" w:hAnsi="Times New Roman" w:cs="Times New Roman"/>
          <w:color w:val="000000" w:themeColor="text1"/>
          <w:sz w:val="28"/>
          <w:szCs w:val="28"/>
        </w:rPr>
        <w:t>Сведения о степени соответствия установленных и достигнутых целевых показателей (индикаторов) муниципальной программы «Развитие здравоохранения города Азова»</w:t>
      </w:r>
    </w:p>
    <w:p w:rsidR="00B36473" w:rsidRPr="008829EE" w:rsidRDefault="00B36473" w:rsidP="008829EE">
      <w:pPr>
        <w:widowControl w:val="0"/>
        <w:spacing w:after="0" w:line="240" w:lineRule="auto"/>
        <w:ind w:firstLine="708"/>
        <w:jc w:val="both"/>
        <w:rPr>
          <w:rFonts w:ascii="Times New Roman" w:eastAsia="Times New Roman" w:hAnsi="Times New Roman" w:cs="Times New Roman"/>
          <w:sz w:val="28"/>
          <w:szCs w:val="28"/>
        </w:rPr>
      </w:pPr>
    </w:p>
    <w:p w:rsidR="008829EE" w:rsidRPr="008829EE" w:rsidRDefault="008829EE" w:rsidP="008829E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829EE">
        <w:rPr>
          <w:rFonts w:ascii="Times New Roman" w:hAnsi="Times New Roman" w:cs="Times New Roman"/>
          <w:color w:val="000000"/>
          <w:sz w:val="28"/>
          <w:szCs w:val="28"/>
        </w:rPr>
        <w:t xml:space="preserve">Результаты реализации муниципальной </w:t>
      </w:r>
      <w:hyperlink r:id="rId5" w:history="1">
        <w:r w:rsidRPr="008829EE">
          <w:rPr>
            <w:rFonts w:ascii="Times New Roman" w:hAnsi="Times New Roman" w:cs="Times New Roman"/>
            <w:color w:val="000000"/>
            <w:sz w:val="28"/>
            <w:szCs w:val="28"/>
          </w:rPr>
          <w:t>программы</w:t>
        </w:r>
      </w:hyperlink>
      <w:r w:rsidRPr="008829EE">
        <w:rPr>
          <w:rFonts w:ascii="Times New Roman" w:hAnsi="Times New Roman" w:cs="Times New Roman"/>
          <w:color w:val="000000"/>
          <w:sz w:val="28"/>
          <w:szCs w:val="28"/>
        </w:rPr>
        <w:t xml:space="preserve"> и подпрограмм муниципальной программы характеризуются степенью достижения значений показателей.</w:t>
      </w:r>
    </w:p>
    <w:p w:rsidR="008829EE" w:rsidRPr="008829EE" w:rsidRDefault="008829EE" w:rsidP="008829EE">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829EE">
        <w:rPr>
          <w:rFonts w:ascii="Times New Roman" w:hAnsi="Times New Roman" w:cs="Times New Roman"/>
          <w:color w:val="000000"/>
          <w:sz w:val="28"/>
          <w:szCs w:val="28"/>
        </w:rPr>
        <w:t xml:space="preserve">Муниципальной </w:t>
      </w:r>
      <w:hyperlink r:id="rId6" w:history="1">
        <w:r w:rsidRPr="008829EE">
          <w:rPr>
            <w:rFonts w:ascii="Times New Roman" w:hAnsi="Times New Roman" w:cs="Times New Roman"/>
            <w:color w:val="000000"/>
            <w:sz w:val="28"/>
            <w:szCs w:val="28"/>
          </w:rPr>
          <w:t>программой</w:t>
        </w:r>
      </w:hyperlink>
      <w:r w:rsidRPr="008829EE">
        <w:rPr>
          <w:rFonts w:ascii="Times New Roman" w:hAnsi="Times New Roman" w:cs="Times New Roman"/>
          <w:color w:val="000000"/>
          <w:sz w:val="28"/>
          <w:szCs w:val="28"/>
        </w:rPr>
        <w:t xml:space="preserve"> на 2018 год предусмотрено 23 показателя, из них по 20 показателям плановые значения в 2018 году достигнуты, по 3 показателям  плановые значения не достигнуты.</w:t>
      </w:r>
    </w:p>
    <w:p w:rsidR="008829EE" w:rsidRPr="008829EE" w:rsidRDefault="008829EE" w:rsidP="008829EE">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829EE">
        <w:rPr>
          <w:rFonts w:ascii="Times New Roman" w:hAnsi="Times New Roman" w:cs="Times New Roman"/>
          <w:color w:val="000000"/>
          <w:sz w:val="28"/>
          <w:szCs w:val="28"/>
        </w:rPr>
        <w:t xml:space="preserve">Таким образом, по итогам реализации основных мероприятий муниципальной </w:t>
      </w:r>
      <w:hyperlink r:id="rId7" w:history="1">
        <w:r w:rsidRPr="008829EE">
          <w:rPr>
            <w:rFonts w:ascii="Times New Roman" w:hAnsi="Times New Roman" w:cs="Times New Roman"/>
            <w:color w:val="000000"/>
            <w:sz w:val="28"/>
            <w:szCs w:val="28"/>
          </w:rPr>
          <w:t>программы</w:t>
        </w:r>
      </w:hyperlink>
      <w:r w:rsidRPr="008829EE">
        <w:rPr>
          <w:rFonts w:ascii="Times New Roman" w:hAnsi="Times New Roman" w:cs="Times New Roman"/>
          <w:color w:val="000000"/>
          <w:sz w:val="28"/>
          <w:szCs w:val="28"/>
        </w:rPr>
        <w:t xml:space="preserve"> и подпрограмм муниципальной программы достигнуты следующие значения показателей:</w:t>
      </w:r>
    </w:p>
    <w:p w:rsidR="008829EE" w:rsidRPr="008829EE" w:rsidRDefault="008829EE" w:rsidP="008829EE">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829EE">
        <w:rPr>
          <w:rFonts w:ascii="Times New Roman" w:hAnsi="Times New Roman" w:cs="Times New Roman"/>
          <w:color w:val="000000"/>
          <w:sz w:val="28"/>
          <w:szCs w:val="28"/>
        </w:rPr>
        <w:t>Смертность от всех причин -13,08 случаев на 1 тысячу населения</w:t>
      </w:r>
      <w:r>
        <w:rPr>
          <w:rFonts w:ascii="Times New Roman" w:hAnsi="Times New Roman" w:cs="Times New Roman"/>
          <w:color w:val="000000"/>
          <w:sz w:val="28"/>
          <w:szCs w:val="28"/>
        </w:rPr>
        <w:t xml:space="preserve"> при плановом значении 12,9 случаев на 1 тысячу населения.</w:t>
      </w:r>
    </w:p>
    <w:p w:rsidR="008829EE" w:rsidRPr="008829EE" w:rsidRDefault="008829EE" w:rsidP="008829EE">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829EE">
        <w:rPr>
          <w:rFonts w:ascii="Times New Roman" w:hAnsi="Times New Roman" w:cs="Times New Roman"/>
          <w:color w:val="000000"/>
          <w:sz w:val="28"/>
          <w:szCs w:val="28"/>
        </w:rPr>
        <w:t>Младенческая смертность -3,3 случаев на 1 тысячу живорожденных</w:t>
      </w:r>
      <w:r>
        <w:rPr>
          <w:rFonts w:ascii="Times New Roman" w:hAnsi="Times New Roman" w:cs="Times New Roman"/>
          <w:color w:val="000000"/>
          <w:sz w:val="28"/>
          <w:szCs w:val="28"/>
        </w:rPr>
        <w:t xml:space="preserve"> при плановом значении 7,5 случаев на 1 тысячу.</w:t>
      </w:r>
    </w:p>
    <w:p w:rsidR="008829EE" w:rsidRPr="008829EE" w:rsidRDefault="008829EE" w:rsidP="008829EE">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829EE">
        <w:rPr>
          <w:rFonts w:ascii="Times New Roman" w:hAnsi="Times New Roman" w:cs="Times New Roman"/>
          <w:color w:val="000000"/>
          <w:sz w:val="28"/>
          <w:szCs w:val="28"/>
        </w:rPr>
        <w:t>Укомплектованность штатных должностей физическими лицами врачей и специалистов с высшим немедицинским образованием</w:t>
      </w:r>
      <w:r>
        <w:rPr>
          <w:rFonts w:ascii="Times New Roman" w:hAnsi="Times New Roman" w:cs="Times New Roman"/>
          <w:color w:val="000000"/>
          <w:sz w:val="28"/>
          <w:szCs w:val="28"/>
        </w:rPr>
        <w:t xml:space="preserve"> </w:t>
      </w:r>
      <w:r w:rsidRPr="008829E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8829EE">
        <w:rPr>
          <w:rFonts w:ascii="Times New Roman" w:hAnsi="Times New Roman" w:cs="Times New Roman"/>
          <w:color w:val="000000"/>
          <w:sz w:val="28"/>
          <w:szCs w:val="28"/>
        </w:rPr>
        <w:t>71,21%</w:t>
      </w:r>
      <w:r w:rsidR="008D55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при плановом значении </w:t>
      </w:r>
      <w:r w:rsidR="008D5554">
        <w:rPr>
          <w:rFonts w:ascii="Times New Roman" w:hAnsi="Times New Roman" w:cs="Times New Roman"/>
          <w:color w:val="000000"/>
          <w:sz w:val="28"/>
          <w:szCs w:val="28"/>
        </w:rPr>
        <w:t xml:space="preserve"> 74,2%.</w:t>
      </w:r>
    </w:p>
    <w:p w:rsidR="008829EE" w:rsidRPr="008B17B8" w:rsidRDefault="008829EE" w:rsidP="008829EE">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7B8">
        <w:rPr>
          <w:rFonts w:ascii="Times New Roman" w:hAnsi="Times New Roman" w:cs="Times New Roman"/>
          <w:color w:val="000000"/>
          <w:sz w:val="28"/>
          <w:szCs w:val="28"/>
        </w:rPr>
        <w:t>Удельный вес зданий МБУЗ ЦГБ г.</w:t>
      </w:r>
      <w:r w:rsidR="00E572FE">
        <w:rPr>
          <w:rFonts w:ascii="Times New Roman" w:hAnsi="Times New Roman" w:cs="Times New Roman"/>
          <w:color w:val="000000"/>
          <w:sz w:val="28"/>
          <w:szCs w:val="28"/>
        </w:rPr>
        <w:t xml:space="preserve"> </w:t>
      </w:r>
      <w:r w:rsidRPr="008B17B8">
        <w:rPr>
          <w:rFonts w:ascii="Times New Roman" w:hAnsi="Times New Roman" w:cs="Times New Roman"/>
          <w:color w:val="000000"/>
          <w:sz w:val="28"/>
          <w:szCs w:val="28"/>
        </w:rPr>
        <w:t>Азова, находящихся в аварийном состоянии и требующих капитального ремонта – 26,7%</w:t>
      </w:r>
      <w:r w:rsidR="008D5554" w:rsidRPr="008B17B8">
        <w:rPr>
          <w:rFonts w:ascii="Times New Roman" w:hAnsi="Times New Roman" w:cs="Times New Roman"/>
          <w:color w:val="000000"/>
          <w:sz w:val="28"/>
          <w:szCs w:val="28"/>
        </w:rPr>
        <w:t xml:space="preserve"> при ожидаемом значении показателя 17%, достигнутое значение показателя  0,64. </w:t>
      </w:r>
      <w:r w:rsidR="008D5554" w:rsidRPr="007D4CB9">
        <w:rPr>
          <w:rFonts w:ascii="Times New Roman" w:hAnsi="Times New Roman" w:cs="Times New Roman"/>
          <w:i/>
          <w:color w:val="000000"/>
          <w:sz w:val="28"/>
          <w:szCs w:val="28"/>
        </w:rPr>
        <w:t>Показатель считается не выполненным</w:t>
      </w:r>
      <w:r w:rsidR="004210CB" w:rsidRPr="008B17B8">
        <w:rPr>
          <w:rFonts w:ascii="Times New Roman" w:hAnsi="Times New Roman" w:cs="Times New Roman"/>
          <w:color w:val="000000"/>
          <w:sz w:val="28"/>
          <w:szCs w:val="28"/>
        </w:rPr>
        <w:t>, в связи с  неисполнением подрядчиком договорных обязательств.</w:t>
      </w:r>
    </w:p>
    <w:p w:rsidR="008D5554" w:rsidRPr="008829EE" w:rsidRDefault="008829EE" w:rsidP="008D5554">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B17B8">
        <w:rPr>
          <w:rFonts w:ascii="Times New Roman" w:hAnsi="Times New Roman" w:cs="Times New Roman"/>
          <w:color w:val="000000"/>
          <w:sz w:val="28"/>
          <w:szCs w:val="28"/>
        </w:rPr>
        <w:lastRenderedPageBreak/>
        <w:t>Удельный вес подразделений МБУЗ ЦГБ г. Азова, оснащенных мед</w:t>
      </w:r>
      <w:proofErr w:type="gramStart"/>
      <w:r w:rsidRPr="008B17B8">
        <w:rPr>
          <w:rFonts w:ascii="Times New Roman" w:hAnsi="Times New Roman" w:cs="Times New Roman"/>
          <w:color w:val="000000"/>
          <w:sz w:val="28"/>
          <w:szCs w:val="28"/>
        </w:rPr>
        <w:t>.</w:t>
      </w:r>
      <w:proofErr w:type="gramEnd"/>
      <w:r w:rsidRPr="008B17B8">
        <w:rPr>
          <w:rFonts w:ascii="Times New Roman" w:hAnsi="Times New Roman" w:cs="Times New Roman"/>
          <w:color w:val="000000"/>
          <w:sz w:val="28"/>
          <w:szCs w:val="28"/>
        </w:rPr>
        <w:t xml:space="preserve"> </w:t>
      </w:r>
      <w:proofErr w:type="gramStart"/>
      <w:r w:rsidRPr="008B17B8">
        <w:rPr>
          <w:rFonts w:ascii="Times New Roman" w:hAnsi="Times New Roman" w:cs="Times New Roman"/>
          <w:color w:val="000000"/>
          <w:sz w:val="28"/>
          <w:szCs w:val="28"/>
        </w:rPr>
        <w:t>о</w:t>
      </w:r>
      <w:proofErr w:type="gramEnd"/>
      <w:r w:rsidRPr="008B17B8">
        <w:rPr>
          <w:rFonts w:ascii="Times New Roman" w:hAnsi="Times New Roman" w:cs="Times New Roman"/>
          <w:color w:val="000000"/>
          <w:sz w:val="28"/>
          <w:szCs w:val="28"/>
        </w:rPr>
        <w:t>борудованием в соответствии с действующими нормативами – 28,6%</w:t>
      </w:r>
      <w:r w:rsidR="008D5554" w:rsidRPr="008B17B8">
        <w:rPr>
          <w:rFonts w:ascii="Times New Roman" w:hAnsi="Times New Roman" w:cs="Times New Roman"/>
          <w:color w:val="000000"/>
          <w:sz w:val="28"/>
          <w:szCs w:val="28"/>
        </w:rPr>
        <w:t xml:space="preserve"> при ожидаемом значении показателя 50%, достигнутое значение показателя  0,57. </w:t>
      </w:r>
      <w:r w:rsidR="008D5554" w:rsidRPr="007D4CB9">
        <w:rPr>
          <w:rFonts w:ascii="Times New Roman" w:hAnsi="Times New Roman" w:cs="Times New Roman"/>
          <w:i/>
          <w:color w:val="000000"/>
          <w:sz w:val="28"/>
          <w:szCs w:val="28"/>
        </w:rPr>
        <w:t>Показатель считается не выполненным</w:t>
      </w:r>
      <w:r w:rsidR="008D5554" w:rsidRPr="008B17B8">
        <w:rPr>
          <w:rFonts w:ascii="Times New Roman" w:hAnsi="Times New Roman" w:cs="Times New Roman"/>
          <w:color w:val="000000"/>
          <w:sz w:val="28"/>
          <w:szCs w:val="28"/>
        </w:rPr>
        <w:t>.</w:t>
      </w:r>
      <w:r w:rsidR="007D4CB9">
        <w:rPr>
          <w:rFonts w:ascii="Times New Roman" w:hAnsi="Times New Roman" w:cs="Times New Roman"/>
          <w:color w:val="000000"/>
          <w:sz w:val="28"/>
          <w:szCs w:val="28"/>
        </w:rPr>
        <w:t xml:space="preserve"> </w:t>
      </w:r>
      <w:r w:rsidR="008B17B8" w:rsidRPr="008B17B8">
        <w:rPr>
          <w:rFonts w:ascii="Times New Roman" w:hAnsi="Times New Roman" w:cs="Times New Roman"/>
          <w:color w:val="000000"/>
          <w:sz w:val="28"/>
          <w:szCs w:val="28"/>
        </w:rPr>
        <w:t>Своевременно не проведена корректировка показателя при снижении объемов финансирования.</w:t>
      </w:r>
    </w:p>
    <w:p w:rsidR="008829EE" w:rsidRPr="008829EE" w:rsidRDefault="008829EE" w:rsidP="008829EE">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829EE">
        <w:rPr>
          <w:rFonts w:ascii="Times New Roman" w:hAnsi="Times New Roman" w:cs="Times New Roman"/>
          <w:color w:val="000000"/>
          <w:sz w:val="28"/>
          <w:szCs w:val="28"/>
        </w:rPr>
        <w:t>Количество случаев жертв, вследствие пожара, террористических действий</w:t>
      </w:r>
      <w:r w:rsidR="008D5554">
        <w:rPr>
          <w:rFonts w:ascii="Times New Roman" w:hAnsi="Times New Roman" w:cs="Times New Roman"/>
          <w:color w:val="000000"/>
          <w:sz w:val="28"/>
          <w:szCs w:val="28"/>
        </w:rPr>
        <w:t xml:space="preserve"> </w:t>
      </w:r>
      <w:r w:rsidRPr="008829EE">
        <w:rPr>
          <w:rFonts w:ascii="Times New Roman" w:hAnsi="Times New Roman" w:cs="Times New Roman"/>
          <w:color w:val="000000"/>
          <w:sz w:val="28"/>
          <w:szCs w:val="28"/>
        </w:rPr>
        <w:t>-</w:t>
      </w:r>
      <w:r w:rsidR="008D5554">
        <w:rPr>
          <w:rFonts w:ascii="Times New Roman" w:hAnsi="Times New Roman" w:cs="Times New Roman"/>
          <w:color w:val="000000"/>
          <w:sz w:val="28"/>
          <w:szCs w:val="28"/>
        </w:rPr>
        <w:t xml:space="preserve"> </w:t>
      </w:r>
      <w:r w:rsidRPr="008829EE">
        <w:rPr>
          <w:rFonts w:ascii="Times New Roman" w:hAnsi="Times New Roman" w:cs="Times New Roman"/>
          <w:color w:val="000000"/>
          <w:sz w:val="28"/>
          <w:szCs w:val="28"/>
        </w:rPr>
        <w:t>0 случаев</w:t>
      </w:r>
      <w:r w:rsidR="008D5554">
        <w:rPr>
          <w:rFonts w:ascii="Times New Roman" w:hAnsi="Times New Roman" w:cs="Times New Roman"/>
          <w:color w:val="000000"/>
          <w:sz w:val="28"/>
          <w:szCs w:val="28"/>
        </w:rPr>
        <w:t>. Показатель выполнен.</w:t>
      </w:r>
    </w:p>
    <w:p w:rsidR="008829EE" w:rsidRPr="008829EE" w:rsidRDefault="008829EE" w:rsidP="008829EE">
      <w:pPr>
        <w:autoSpaceDE w:val="0"/>
        <w:autoSpaceDN w:val="0"/>
        <w:adjustRightInd w:val="0"/>
        <w:spacing w:line="240" w:lineRule="auto"/>
        <w:ind w:firstLine="540"/>
        <w:jc w:val="both"/>
        <w:rPr>
          <w:rFonts w:ascii="Times New Roman" w:hAnsi="Times New Roman" w:cs="Times New Roman"/>
          <w:color w:val="000000"/>
          <w:sz w:val="28"/>
          <w:szCs w:val="28"/>
        </w:rPr>
      </w:pPr>
      <w:r w:rsidRPr="008829EE">
        <w:rPr>
          <w:rFonts w:ascii="Times New Roman" w:hAnsi="Times New Roman" w:cs="Times New Roman"/>
          <w:color w:val="000000"/>
          <w:sz w:val="28"/>
          <w:szCs w:val="28"/>
        </w:rPr>
        <w:t>Число опозданий бригад скорой медицинской помощи на вызов свыше 20 минут- 0,5%</w:t>
      </w:r>
      <w:r w:rsidR="008D5554">
        <w:rPr>
          <w:rFonts w:ascii="Times New Roman" w:hAnsi="Times New Roman" w:cs="Times New Roman"/>
          <w:color w:val="000000"/>
          <w:sz w:val="28"/>
          <w:szCs w:val="28"/>
        </w:rPr>
        <w:t>, что соответствует плановому значению.</w:t>
      </w:r>
    </w:p>
    <w:p w:rsidR="008829EE" w:rsidRPr="008829EE" w:rsidRDefault="008829EE" w:rsidP="008829EE">
      <w:pPr>
        <w:spacing w:after="0" w:line="240" w:lineRule="auto"/>
        <w:ind w:right="-114" w:firstLine="540"/>
        <w:jc w:val="both"/>
        <w:rPr>
          <w:rFonts w:ascii="Times New Roman" w:hAnsi="Times New Roman" w:cs="Times New Roman"/>
          <w:color w:val="000000"/>
          <w:sz w:val="28"/>
          <w:szCs w:val="28"/>
        </w:rPr>
      </w:pPr>
      <w:r w:rsidRPr="008829EE">
        <w:rPr>
          <w:rFonts w:ascii="Times New Roman" w:hAnsi="Times New Roman" w:cs="Times New Roman"/>
          <w:color w:val="000000"/>
          <w:sz w:val="28"/>
          <w:szCs w:val="28"/>
        </w:rPr>
        <w:t>Число пациентов, которые получают гемодиализ в  условиях областных специализированных центров</w:t>
      </w:r>
      <w:r w:rsidR="008D5554">
        <w:rPr>
          <w:rFonts w:ascii="Times New Roman" w:hAnsi="Times New Roman" w:cs="Times New Roman"/>
          <w:color w:val="000000"/>
          <w:sz w:val="28"/>
          <w:szCs w:val="28"/>
        </w:rPr>
        <w:t xml:space="preserve"> </w:t>
      </w:r>
      <w:r w:rsidRPr="008829EE">
        <w:rPr>
          <w:rFonts w:ascii="Times New Roman" w:hAnsi="Times New Roman" w:cs="Times New Roman"/>
          <w:color w:val="000000"/>
          <w:sz w:val="28"/>
          <w:szCs w:val="28"/>
        </w:rPr>
        <w:t>- 16 чел.</w:t>
      </w:r>
      <w:r w:rsidR="008D5554">
        <w:rPr>
          <w:rFonts w:ascii="Times New Roman" w:hAnsi="Times New Roman" w:cs="Times New Roman"/>
          <w:color w:val="000000"/>
          <w:sz w:val="28"/>
          <w:szCs w:val="28"/>
        </w:rPr>
        <w:t xml:space="preserve"> Значение показателя соответствует </w:t>
      </w:r>
      <w:proofErr w:type="gramStart"/>
      <w:r w:rsidR="008D5554">
        <w:rPr>
          <w:rFonts w:ascii="Times New Roman" w:hAnsi="Times New Roman" w:cs="Times New Roman"/>
          <w:color w:val="000000"/>
          <w:sz w:val="28"/>
          <w:szCs w:val="28"/>
        </w:rPr>
        <w:t>плановому</w:t>
      </w:r>
      <w:proofErr w:type="gramEnd"/>
      <w:r w:rsidR="008D5554">
        <w:rPr>
          <w:rFonts w:ascii="Times New Roman" w:hAnsi="Times New Roman" w:cs="Times New Roman"/>
          <w:color w:val="000000"/>
          <w:sz w:val="28"/>
          <w:szCs w:val="28"/>
        </w:rPr>
        <w:t>.</w:t>
      </w:r>
    </w:p>
    <w:p w:rsidR="008829EE" w:rsidRPr="008829EE" w:rsidRDefault="008829EE" w:rsidP="008829EE">
      <w:pPr>
        <w:spacing w:after="0" w:line="240" w:lineRule="auto"/>
        <w:ind w:right="-114" w:firstLine="540"/>
        <w:jc w:val="both"/>
        <w:rPr>
          <w:rFonts w:ascii="Times New Roman" w:hAnsi="Times New Roman" w:cs="Times New Roman"/>
          <w:color w:val="000000"/>
          <w:sz w:val="28"/>
          <w:szCs w:val="28"/>
        </w:rPr>
      </w:pPr>
      <w:r w:rsidRPr="008829EE">
        <w:rPr>
          <w:rFonts w:ascii="Times New Roman" w:hAnsi="Times New Roman" w:cs="Times New Roman"/>
          <w:color w:val="000000"/>
          <w:sz w:val="28"/>
          <w:szCs w:val="28"/>
        </w:rPr>
        <w:t>Смертность  от туберкулеза</w:t>
      </w:r>
      <w:r w:rsidR="008D5554">
        <w:rPr>
          <w:rFonts w:ascii="Times New Roman" w:hAnsi="Times New Roman" w:cs="Times New Roman"/>
          <w:color w:val="000000"/>
          <w:sz w:val="28"/>
          <w:szCs w:val="28"/>
        </w:rPr>
        <w:t xml:space="preserve"> </w:t>
      </w:r>
      <w:r w:rsidRPr="008829EE">
        <w:rPr>
          <w:rFonts w:ascii="Times New Roman" w:hAnsi="Times New Roman" w:cs="Times New Roman"/>
          <w:color w:val="000000"/>
          <w:sz w:val="28"/>
          <w:szCs w:val="28"/>
        </w:rPr>
        <w:t>-</w:t>
      </w:r>
      <w:r w:rsidR="008D5554">
        <w:rPr>
          <w:rFonts w:ascii="Times New Roman" w:hAnsi="Times New Roman" w:cs="Times New Roman"/>
          <w:color w:val="000000"/>
          <w:sz w:val="28"/>
          <w:szCs w:val="28"/>
        </w:rPr>
        <w:t xml:space="preserve"> </w:t>
      </w:r>
      <w:r w:rsidRPr="008829EE">
        <w:rPr>
          <w:rFonts w:ascii="Times New Roman" w:hAnsi="Times New Roman" w:cs="Times New Roman"/>
          <w:color w:val="000000"/>
          <w:sz w:val="28"/>
          <w:szCs w:val="28"/>
        </w:rPr>
        <w:t>8,6 случаев на 100 тыс. населения</w:t>
      </w:r>
      <w:r w:rsidR="008D5554">
        <w:rPr>
          <w:rFonts w:ascii="Times New Roman" w:hAnsi="Times New Roman" w:cs="Times New Roman"/>
          <w:color w:val="000000"/>
          <w:sz w:val="28"/>
          <w:szCs w:val="28"/>
        </w:rPr>
        <w:t>, плановое значение 15 случаев на 100 тысяч населения.  Значение показателя в 1,74 раза лучше планового.</w:t>
      </w:r>
    </w:p>
    <w:p w:rsidR="008829EE" w:rsidRPr="008829EE" w:rsidRDefault="008829EE" w:rsidP="008829EE">
      <w:pPr>
        <w:spacing w:after="0" w:line="240" w:lineRule="auto"/>
        <w:ind w:right="-114" w:firstLine="540"/>
        <w:jc w:val="both"/>
        <w:rPr>
          <w:rFonts w:ascii="Times New Roman" w:hAnsi="Times New Roman" w:cs="Times New Roman"/>
          <w:color w:val="000000"/>
          <w:sz w:val="28"/>
          <w:szCs w:val="28"/>
        </w:rPr>
      </w:pPr>
      <w:r w:rsidRPr="008829EE">
        <w:rPr>
          <w:rFonts w:ascii="Times New Roman" w:hAnsi="Times New Roman" w:cs="Times New Roman"/>
          <w:color w:val="000000"/>
          <w:sz w:val="28"/>
          <w:szCs w:val="28"/>
        </w:rPr>
        <w:t xml:space="preserve">Удельный  вес населения </w:t>
      </w:r>
      <w:proofErr w:type="gramStart"/>
      <w:r w:rsidRPr="008829EE">
        <w:rPr>
          <w:rFonts w:ascii="Times New Roman" w:hAnsi="Times New Roman" w:cs="Times New Roman"/>
          <w:color w:val="000000"/>
          <w:sz w:val="28"/>
          <w:szCs w:val="28"/>
        </w:rPr>
        <w:t>обследованных</w:t>
      </w:r>
      <w:proofErr w:type="gramEnd"/>
      <w:r w:rsidRPr="008829EE">
        <w:rPr>
          <w:rFonts w:ascii="Times New Roman" w:hAnsi="Times New Roman" w:cs="Times New Roman"/>
          <w:color w:val="000000"/>
          <w:sz w:val="28"/>
          <w:szCs w:val="28"/>
        </w:rPr>
        <w:t xml:space="preserve"> на ВИЧ-инфекцию -51,1%</w:t>
      </w:r>
      <w:r w:rsidR="008D5554">
        <w:rPr>
          <w:rFonts w:ascii="Times New Roman" w:hAnsi="Times New Roman" w:cs="Times New Roman"/>
          <w:color w:val="000000"/>
          <w:sz w:val="28"/>
          <w:szCs w:val="28"/>
        </w:rPr>
        <w:t xml:space="preserve"> при плановом значении 35%. Значение показателя выше планового </w:t>
      </w:r>
      <w:r w:rsidR="003A3CDD">
        <w:rPr>
          <w:rFonts w:ascii="Times New Roman" w:hAnsi="Times New Roman" w:cs="Times New Roman"/>
          <w:color w:val="000000"/>
          <w:sz w:val="28"/>
          <w:szCs w:val="28"/>
        </w:rPr>
        <w:t>в</w:t>
      </w:r>
      <w:r w:rsidR="008D5554">
        <w:rPr>
          <w:rFonts w:ascii="Times New Roman" w:hAnsi="Times New Roman" w:cs="Times New Roman"/>
          <w:color w:val="000000"/>
          <w:sz w:val="28"/>
          <w:szCs w:val="28"/>
        </w:rPr>
        <w:t xml:space="preserve"> 1,46</w:t>
      </w:r>
      <w:r w:rsidR="003A3CDD">
        <w:rPr>
          <w:rFonts w:ascii="Times New Roman" w:hAnsi="Times New Roman" w:cs="Times New Roman"/>
          <w:color w:val="000000"/>
          <w:sz w:val="28"/>
          <w:szCs w:val="28"/>
        </w:rPr>
        <w:t xml:space="preserve"> раза.</w:t>
      </w:r>
    </w:p>
    <w:p w:rsidR="008829EE" w:rsidRPr="008829EE" w:rsidRDefault="008829EE" w:rsidP="008829EE">
      <w:pPr>
        <w:spacing w:after="0" w:line="240" w:lineRule="auto"/>
        <w:ind w:firstLine="567"/>
        <w:jc w:val="both"/>
        <w:rPr>
          <w:rFonts w:ascii="Times New Roman" w:hAnsi="Times New Roman" w:cs="Times New Roman"/>
          <w:color w:val="000000"/>
          <w:sz w:val="28"/>
          <w:szCs w:val="28"/>
        </w:rPr>
      </w:pPr>
      <w:r w:rsidRPr="0083281E">
        <w:rPr>
          <w:rFonts w:ascii="Times New Roman" w:hAnsi="Times New Roman" w:cs="Times New Roman"/>
          <w:color w:val="000000"/>
          <w:sz w:val="28"/>
          <w:szCs w:val="28"/>
        </w:rPr>
        <w:t>Смертность  от болезней кровообращения- 602,3 случаев на 100 тыс.</w:t>
      </w:r>
      <w:r w:rsidRPr="008829EE">
        <w:rPr>
          <w:rFonts w:ascii="Times New Roman" w:hAnsi="Times New Roman" w:cs="Times New Roman"/>
          <w:color w:val="000000"/>
          <w:sz w:val="28"/>
          <w:szCs w:val="28"/>
        </w:rPr>
        <w:t xml:space="preserve"> населения</w:t>
      </w:r>
      <w:r w:rsidR="0083281E">
        <w:rPr>
          <w:rFonts w:ascii="Times New Roman" w:hAnsi="Times New Roman" w:cs="Times New Roman"/>
          <w:color w:val="000000"/>
          <w:sz w:val="28"/>
          <w:szCs w:val="28"/>
        </w:rPr>
        <w:t xml:space="preserve"> при плановом значении показателя 663,2.</w:t>
      </w:r>
    </w:p>
    <w:p w:rsidR="008829EE" w:rsidRPr="008829EE" w:rsidRDefault="008829EE" w:rsidP="008829EE">
      <w:pPr>
        <w:spacing w:after="0" w:line="240" w:lineRule="auto"/>
        <w:ind w:firstLine="567"/>
        <w:jc w:val="both"/>
        <w:rPr>
          <w:rFonts w:ascii="Times New Roman" w:hAnsi="Times New Roman" w:cs="Times New Roman"/>
          <w:color w:val="000000"/>
          <w:sz w:val="28"/>
          <w:szCs w:val="28"/>
        </w:rPr>
      </w:pPr>
      <w:r w:rsidRPr="008829EE">
        <w:rPr>
          <w:rFonts w:ascii="Times New Roman" w:hAnsi="Times New Roman" w:cs="Times New Roman"/>
          <w:color w:val="000000"/>
          <w:sz w:val="28"/>
          <w:szCs w:val="28"/>
        </w:rPr>
        <w:t>Смертность  населения от онкологических заболеваний</w:t>
      </w:r>
      <w:r w:rsidR="0083281E">
        <w:rPr>
          <w:rFonts w:ascii="Times New Roman" w:hAnsi="Times New Roman" w:cs="Times New Roman"/>
          <w:color w:val="000000"/>
          <w:sz w:val="28"/>
          <w:szCs w:val="28"/>
        </w:rPr>
        <w:t xml:space="preserve"> </w:t>
      </w:r>
      <w:r w:rsidRPr="008829EE">
        <w:rPr>
          <w:rFonts w:ascii="Times New Roman" w:hAnsi="Times New Roman" w:cs="Times New Roman"/>
          <w:color w:val="000000"/>
          <w:sz w:val="28"/>
          <w:szCs w:val="28"/>
        </w:rPr>
        <w:t>-183,9 случаев на 100 тыс. населения</w:t>
      </w:r>
      <w:r w:rsidR="0083281E">
        <w:rPr>
          <w:rFonts w:ascii="Times New Roman" w:hAnsi="Times New Roman" w:cs="Times New Roman"/>
          <w:color w:val="000000"/>
          <w:sz w:val="28"/>
          <w:szCs w:val="28"/>
        </w:rPr>
        <w:t xml:space="preserve"> при плановом значении показателя 192,8. </w:t>
      </w:r>
    </w:p>
    <w:p w:rsidR="008829EE" w:rsidRPr="008829EE" w:rsidRDefault="008829EE" w:rsidP="008829EE">
      <w:pPr>
        <w:spacing w:after="0" w:line="240" w:lineRule="auto"/>
        <w:ind w:firstLine="567"/>
        <w:jc w:val="both"/>
        <w:rPr>
          <w:rFonts w:ascii="Times New Roman" w:hAnsi="Times New Roman" w:cs="Times New Roman"/>
          <w:color w:val="000000"/>
          <w:sz w:val="28"/>
          <w:szCs w:val="28"/>
        </w:rPr>
      </w:pPr>
      <w:r w:rsidRPr="008829EE">
        <w:rPr>
          <w:rFonts w:ascii="Times New Roman" w:hAnsi="Times New Roman" w:cs="Times New Roman"/>
          <w:color w:val="000000"/>
          <w:sz w:val="28"/>
          <w:szCs w:val="28"/>
        </w:rPr>
        <w:t>Средняя  продолжительность пребывания  пациента на койке (работающей в системе ОМС)</w:t>
      </w:r>
      <w:r w:rsidR="0083281E">
        <w:rPr>
          <w:rFonts w:ascii="Times New Roman" w:hAnsi="Times New Roman" w:cs="Times New Roman"/>
          <w:color w:val="000000"/>
          <w:sz w:val="28"/>
          <w:szCs w:val="28"/>
        </w:rPr>
        <w:t xml:space="preserve"> </w:t>
      </w:r>
      <w:r w:rsidRPr="008829EE">
        <w:rPr>
          <w:rFonts w:ascii="Times New Roman" w:hAnsi="Times New Roman" w:cs="Times New Roman"/>
          <w:color w:val="000000"/>
          <w:sz w:val="28"/>
          <w:szCs w:val="28"/>
        </w:rPr>
        <w:t>-</w:t>
      </w:r>
      <w:r w:rsidR="0083281E">
        <w:rPr>
          <w:rFonts w:ascii="Times New Roman" w:hAnsi="Times New Roman" w:cs="Times New Roman"/>
          <w:color w:val="000000"/>
          <w:sz w:val="28"/>
          <w:szCs w:val="28"/>
        </w:rPr>
        <w:t xml:space="preserve"> </w:t>
      </w:r>
      <w:r w:rsidRPr="008829EE">
        <w:rPr>
          <w:rFonts w:ascii="Times New Roman" w:hAnsi="Times New Roman" w:cs="Times New Roman"/>
          <w:color w:val="000000"/>
          <w:sz w:val="28"/>
          <w:szCs w:val="28"/>
        </w:rPr>
        <w:t>8,4 дня</w:t>
      </w:r>
      <w:r w:rsidR="0083281E">
        <w:rPr>
          <w:rFonts w:ascii="Times New Roman" w:hAnsi="Times New Roman" w:cs="Times New Roman"/>
          <w:color w:val="000000"/>
          <w:sz w:val="28"/>
          <w:szCs w:val="28"/>
        </w:rPr>
        <w:t xml:space="preserve"> при плановом значении 9,8.</w:t>
      </w:r>
    </w:p>
    <w:p w:rsidR="008829EE" w:rsidRPr="008829EE" w:rsidRDefault="008829EE" w:rsidP="008829EE">
      <w:pPr>
        <w:spacing w:after="0" w:line="240" w:lineRule="auto"/>
        <w:ind w:firstLine="567"/>
        <w:jc w:val="both"/>
        <w:rPr>
          <w:rFonts w:ascii="Times New Roman" w:hAnsi="Times New Roman" w:cs="Times New Roman"/>
          <w:color w:val="000000"/>
          <w:sz w:val="28"/>
          <w:szCs w:val="28"/>
        </w:rPr>
      </w:pPr>
      <w:r w:rsidRPr="008829EE">
        <w:rPr>
          <w:rFonts w:ascii="Times New Roman" w:hAnsi="Times New Roman" w:cs="Times New Roman"/>
          <w:color w:val="000000"/>
          <w:sz w:val="28"/>
          <w:szCs w:val="28"/>
        </w:rPr>
        <w:t>Уровень  госпитализации в МБУЗ ЦГБ г. Азова</w:t>
      </w:r>
      <w:r w:rsidR="0083281E">
        <w:rPr>
          <w:rFonts w:ascii="Times New Roman" w:hAnsi="Times New Roman" w:cs="Times New Roman"/>
          <w:color w:val="000000"/>
          <w:sz w:val="28"/>
          <w:szCs w:val="28"/>
        </w:rPr>
        <w:t xml:space="preserve"> </w:t>
      </w:r>
      <w:r w:rsidRPr="008829EE">
        <w:rPr>
          <w:rFonts w:ascii="Times New Roman" w:hAnsi="Times New Roman" w:cs="Times New Roman"/>
          <w:color w:val="000000"/>
          <w:sz w:val="28"/>
          <w:szCs w:val="28"/>
        </w:rPr>
        <w:t>-20,76 случаев на 100 тыс. населения</w:t>
      </w:r>
      <w:r w:rsidR="0083281E">
        <w:rPr>
          <w:rFonts w:ascii="Times New Roman" w:hAnsi="Times New Roman" w:cs="Times New Roman"/>
          <w:color w:val="000000"/>
          <w:sz w:val="28"/>
          <w:szCs w:val="28"/>
        </w:rPr>
        <w:t xml:space="preserve"> при плановом значении 19,6.</w:t>
      </w:r>
    </w:p>
    <w:p w:rsidR="008829EE" w:rsidRPr="008829EE" w:rsidRDefault="008829EE" w:rsidP="008829EE">
      <w:pPr>
        <w:spacing w:after="0" w:line="240" w:lineRule="auto"/>
        <w:ind w:firstLine="567"/>
        <w:jc w:val="both"/>
        <w:rPr>
          <w:rFonts w:ascii="Times New Roman" w:hAnsi="Times New Roman" w:cs="Times New Roman"/>
          <w:color w:val="000000"/>
          <w:sz w:val="28"/>
          <w:szCs w:val="28"/>
        </w:rPr>
      </w:pPr>
      <w:r w:rsidRPr="008829EE">
        <w:rPr>
          <w:rFonts w:ascii="Times New Roman" w:hAnsi="Times New Roman" w:cs="Times New Roman"/>
          <w:color w:val="000000"/>
          <w:sz w:val="28"/>
          <w:szCs w:val="28"/>
        </w:rPr>
        <w:t>Среднегодовая  занятость койки в МБУЗ ЦГБ г. Азова</w:t>
      </w:r>
      <w:r w:rsidR="0083281E">
        <w:rPr>
          <w:rFonts w:ascii="Times New Roman" w:hAnsi="Times New Roman" w:cs="Times New Roman"/>
          <w:color w:val="000000"/>
          <w:sz w:val="28"/>
          <w:szCs w:val="28"/>
        </w:rPr>
        <w:t xml:space="preserve"> </w:t>
      </w:r>
      <w:r w:rsidRPr="008829EE">
        <w:rPr>
          <w:rFonts w:ascii="Times New Roman" w:hAnsi="Times New Roman" w:cs="Times New Roman"/>
          <w:color w:val="000000"/>
          <w:sz w:val="28"/>
          <w:szCs w:val="28"/>
        </w:rPr>
        <w:t>-333,08 дней</w:t>
      </w:r>
      <w:r w:rsidR="0083281E">
        <w:rPr>
          <w:rFonts w:ascii="Times New Roman" w:hAnsi="Times New Roman" w:cs="Times New Roman"/>
          <w:color w:val="000000"/>
          <w:sz w:val="28"/>
          <w:szCs w:val="28"/>
        </w:rPr>
        <w:t xml:space="preserve"> при плане 331,5.</w:t>
      </w:r>
    </w:p>
    <w:p w:rsidR="008829EE" w:rsidRPr="008829EE" w:rsidRDefault="008829EE" w:rsidP="008829EE">
      <w:pPr>
        <w:spacing w:after="0" w:line="240" w:lineRule="auto"/>
        <w:ind w:firstLine="567"/>
        <w:jc w:val="both"/>
        <w:rPr>
          <w:rFonts w:ascii="Times New Roman" w:hAnsi="Times New Roman" w:cs="Times New Roman"/>
          <w:color w:val="000000"/>
          <w:sz w:val="28"/>
          <w:szCs w:val="28"/>
        </w:rPr>
      </w:pPr>
      <w:r w:rsidRPr="008829EE">
        <w:rPr>
          <w:rFonts w:ascii="Times New Roman" w:hAnsi="Times New Roman" w:cs="Times New Roman"/>
          <w:color w:val="000000"/>
          <w:sz w:val="28"/>
          <w:szCs w:val="28"/>
        </w:rPr>
        <w:t>Норматив  объема скорой медицинской помощи</w:t>
      </w:r>
      <w:r w:rsidR="0083281E">
        <w:rPr>
          <w:rFonts w:ascii="Times New Roman" w:hAnsi="Times New Roman" w:cs="Times New Roman"/>
          <w:color w:val="000000"/>
          <w:sz w:val="28"/>
          <w:szCs w:val="28"/>
        </w:rPr>
        <w:t xml:space="preserve"> </w:t>
      </w:r>
      <w:r w:rsidRPr="008829EE">
        <w:rPr>
          <w:rFonts w:ascii="Times New Roman" w:hAnsi="Times New Roman" w:cs="Times New Roman"/>
          <w:color w:val="000000"/>
          <w:sz w:val="28"/>
          <w:szCs w:val="28"/>
        </w:rPr>
        <w:t>- 0,31 на 1 жителя в год</w:t>
      </w:r>
      <w:r w:rsidR="0083281E">
        <w:rPr>
          <w:rFonts w:ascii="Times New Roman" w:hAnsi="Times New Roman" w:cs="Times New Roman"/>
          <w:color w:val="000000"/>
          <w:sz w:val="28"/>
          <w:szCs w:val="28"/>
        </w:rPr>
        <w:t xml:space="preserve"> при плане 0,32.</w:t>
      </w:r>
    </w:p>
    <w:p w:rsidR="008829EE" w:rsidRPr="008829EE" w:rsidRDefault="008829EE" w:rsidP="008829EE">
      <w:pPr>
        <w:spacing w:after="0" w:line="240" w:lineRule="auto"/>
        <w:ind w:firstLine="567"/>
        <w:jc w:val="both"/>
        <w:rPr>
          <w:rFonts w:ascii="Times New Roman" w:hAnsi="Times New Roman" w:cs="Times New Roman"/>
          <w:color w:val="000000"/>
          <w:sz w:val="28"/>
          <w:szCs w:val="28"/>
        </w:rPr>
      </w:pPr>
      <w:r w:rsidRPr="008829EE">
        <w:rPr>
          <w:rFonts w:ascii="Times New Roman" w:hAnsi="Times New Roman" w:cs="Times New Roman"/>
          <w:color w:val="000000"/>
          <w:sz w:val="28"/>
          <w:szCs w:val="28"/>
        </w:rPr>
        <w:t>Материнская смертность – 0 случаев</w:t>
      </w:r>
      <w:r w:rsidR="0083281E">
        <w:rPr>
          <w:rFonts w:ascii="Times New Roman" w:hAnsi="Times New Roman" w:cs="Times New Roman"/>
          <w:color w:val="000000"/>
          <w:sz w:val="28"/>
          <w:szCs w:val="28"/>
        </w:rPr>
        <w:t>.</w:t>
      </w:r>
    </w:p>
    <w:p w:rsidR="008829EE" w:rsidRPr="008829EE" w:rsidRDefault="008829EE" w:rsidP="008829EE">
      <w:pPr>
        <w:spacing w:after="0" w:line="240" w:lineRule="auto"/>
        <w:ind w:firstLine="567"/>
        <w:jc w:val="both"/>
        <w:rPr>
          <w:rFonts w:ascii="Times New Roman" w:hAnsi="Times New Roman" w:cs="Times New Roman"/>
          <w:color w:val="000000"/>
          <w:sz w:val="28"/>
          <w:szCs w:val="28"/>
        </w:rPr>
      </w:pPr>
      <w:proofErr w:type="gramStart"/>
      <w:r w:rsidRPr="008829EE">
        <w:rPr>
          <w:rFonts w:ascii="Times New Roman" w:hAnsi="Times New Roman" w:cs="Times New Roman"/>
          <w:color w:val="000000"/>
          <w:sz w:val="28"/>
          <w:szCs w:val="28"/>
        </w:rPr>
        <w:t>Репродуктивные  потери от врожденных пороков развития (в структуре младенческой</w:t>
      </w:r>
      <w:r w:rsidR="0083281E">
        <w:rPr>
          <w:rFonts w:ascii="Times New Roman" w:hAnsi="Times New Roman" w:cs="Times New Roman"/>
          <w:color w:val="000000"/>
          <w:sz w:val="28"/>
          <w:szCs w:val="28"/>
        </w:rPr>
        <w:t xml:space="preserve"> </w:t>
      </w:r>
      <w:r w:rsidRPr="008829EE">
        <w:rPr>
          <w:rFonts w:ascii="Times New Roman" w:hAnsi="Times New Roman" w:cs="Times New Roman"/>
          <w:color w:val="000000"/>
          <w:sz w:val="28"/>
          <w:szCs w:val="28"/>
        </w:rPr>
        <w:t>-</w:t>
      </w:r>
      <w:r w:rsidR="0083281E">
        <w:rPr>
          <w:rFonts w:ascii="Times New Roman" w:hAnsi="Times New Roman" w:cs="Times New Roman"/>
          <w:color w:val="000000"/>
          <w:sz w:val="28"/>
          <w:szCs w:val="28"/>
        </w:rPr>
        <w:t xml:space="preserve"> </w:t>
      </w:r>
      <w:r w:rsidRPr="008829EE">
        <w:rPr>
          <w:rFonts w:ascii="Times New Roman" w:hAnsi="Times New Roman" w:cs="Times New Roman"/>
          <w:color w:val="000000"/>
          <w:sz w:val="28"/>
          <w:szCs w:val="28"/>
        </w:rPr>
        <w:t>25 %</w:t>
      </w:r>
      <w:r w:rsidR="0083281E">
        <w:rPr>
          <w:rFonts w:ascii="Times New Roman" w:hAnsi="Times New Roman" w:cs="Times New Roman"/>
          <w:color w:val="000000"/>
          <w:sz w:val="28"/>
          <w:szCs w:val="28"/>
        </w:rPr>
        <w:t>.  Плановый показатель 30,0.</w:t>
      </w:r>
      <w:proofErr w:type="gramEnd"/>
      <w:r w:rsidR="0083281E">
        <w:rPr>
          <w:rFonts w:ascii="Times New Roman" w:hAnsi="Times New Roman" w:cs="Times New Roman"/>
          <w:color w:val="000000"/>
          <w:sz w:val="28"/>
          <w:szCs w:val="28"/>
        </w:rPr>
        <w:t xml:space="preserve">  </w:t>
      </w:r>
      <w:r w:rsidR="0083281E" w:rsidRPr="00A76DD2">
        <w:rPr>
          <w:rFonts w:ascii="Times New Roman" w:hAnsi="Times New Roman" w:cs="Times New Roman"/>
          <w:color w:val="000000"/>
          <w:sz w:val="28"/>
          <w:szCs w:val="28"/>
        </w:rPr>
        <w:t>Показатель перевыполнен.</w:t>
      </w:r>
    </w:p>
    <w:p w:rsidR="008829EE" w:rsidRPr="008829EE" w:rsidRDefault="008829EE" w:rsidP="008829EE">
      <w:pPr>
        <w:spacing w:after="0" w:line="240" w:lineRule="auto"/>
        <w:ind w:firstLine="567"/>
        <w:jc w:val="both"/>
        <w:rPr>
          <w:rFonts w:ascii="Times New Roman" w:hAnsi="Times New Roman" w:cs="Times New Roman"/>
          <w:color w:val="000000"/>
          <w:sz w:val="28"/>
          <w:szCs w:val="28"/>
        </w:rPr>
      </w:pPr>
      <w:r w:rsidRPr="008829EE">
        <w:rPr>
          <w:rFonts w:ascii="Times New Roman" w:hAnsi="Times New Roman" w:cs="Times New Roman"/>
          <w:color w:val="000000"/>
          <w:sz w:val="28"/>
          <w:szCs w:val="28"/>
        </w:rPr>
        <w:t>Доля  пролеченных больных в стационарных условиях, с последующим оказанием им реабилитационной медицинской помощи</w:t>
      </w:r>
      <w:r w:rsidR="0083281E">
        <w:rPr>
          <w:rFonts w:ascii="Times New Roman" w:hAnsi="Times New Roman" w:cs="Times New Roman"/>
          <w:color w:val="000000"/>
          <w:sz w:val="28"/>
          <w:szCs w:val="28"/>
        </w:rPr>
        <w:t xml:space="preserve"> </w:t>
      </w:r>
      <w:r w:rsidRPr="008829EE">
        <w:rPr>
          <w:rFonts w:ascii="Times New Roman" w:hAnsi="Times New Roman" w:cs="Times New Roman"/>
          <w:color w:val="000000"/>
          <w:sz w:val="28"/>
          <w:szCs w:val="28"/>
        </w:rPr>
        <w:t>-</w:t>
      </w:r>
      <w:r w:rsidR="0083281E">
        <w:rPr>
          <w:rFonts w:ascii="Times New Roman" w:hAnsi="Times New Roman" w:cs="Times New Roman"/>
          <w:color w:val="000000"/>
          <w:sz w:val="28"/>
          <w:szCs w:val="28"/>
        </w:rPr>
        <w:t xml:space="preserve"> </w:t>
      </w:r>
      <w:r w:rsidRPr="008829EE">
        <w:rPr>
          <w:rFonts w:ascii="Times New Roman" w:hAnsi="Times New Roman" w:cs="Times New Roman"/>
          <w:color w:val="000000"/>
          <w:sz w:val="28"/>
          <w:szCs w:val="28"/>
        </w:rPr>
        <w:t>51,1%</w:t>
      </w:r>
      <w:r w:rsidR="0083281E">
        <w:rPr>
          <w:rFonts w:ascii="Times New Roman" w:hAnsi="Times New Roman" w:cs="Times New Roman"/>
          <w:color w:val="000000"/>
          <w:sz w:val="28"/>
          <w:szCs w:val="28"/>
        </w:rPr>
        <w:t xml:space="preserve"> при плановом значении показателя 50,0%.</w:t>
      </w:r>
    </w:p>
    <w:p w:rsidR="008829EE" w:rsidRPr="008829EE" w:rsidRDefault="008829EE" w:rsidP="008829EE">
      <w:pPr>
        <w:spacing w:after="0" w:line="240" w:lineRule="auto"/>
        <w:ind w:firstLine="567"/>
        <w:jc w:val="both"/>
        <w:rPr>
          <w:rFonts w:ascii="Times New Roman" w:hAnsi="Times New Roman" w:cs="Times New Roman"/>
          <w:color w:val="000000"/>
          <w:sz w:val="28"/>
          <w:szCs w:val="28"/>
        </w:rPr>
      </w:pPr>
      <w:r w:rsidRPr="008B17B8">
        <w:rPr>
          <w:rFonts w:ascii="Times New Roman" w:hAnsi="Times New Roman" w:cs="Times New Roman"/>
          <w:color w:val="000000"/>
          <w:sz w:val="28"/>
          <w:szCs w:val="28"/>
        </w:rPr>
        <w:t>Количество паллиативных коек – 0</w:t>
      </w:r>
      <w:r w:rsidR="00A76DD2" w:rsidRPr="008B17B8">
        <w:rPr>
          <w:rFonts w:ascii="Times New Roman" w:hAnsi="Times New Roman" w:cs="Times New Roman"/>
          <w:color w:val="000000"/>
          <w:sz w:val="28"/>
          <w:szCs w:val="28"/>
        </w:rPr>
        <w:t>, в соответствии с планом количество коек должно было составить 30. Показатель не выполнен, так как  для достижения этого показателя в 2018 году фина</w:t>
      </w:r>
      <w:r w:rsidR="008B17B8" w:rsidRPr="008B17B8">
        <w:rPr>
          <w:rFonts w:ascii="Times New Roman" w:hAnsi="Times New Roman" w:cs="Times New Roman"/>
          <w:color w:val="000000"/>
          <w:sz w:val="28"/>
          <w:szCs w:val="28"/>
        </w:rPr>
        <w:t>нсирование не предусматривалось, соответственно ожидать достижения значения показателя не было оснований.</w:t>
      </w:r>
      <w:r w:rsidR="008B17B8">
        <w:rPr>
          <w:rFonts w:ascii="Times New Roman" w:hAnsi="Times New Roman" w:cs="Times New Roman"/>
          <w:color w:val="000000"/>
          <w:sz w:val="28"/>
          <w:szCs w:val="28"/>
        </w:rPr>
        <w:t xml:space="preserve"> </w:t>
      </w:r>
    </w:p>
    <w:p w:rsidR="008829EE" w:rsidRPr="008829EE" w:rsidRDefault="008829EE" w:rsidP="008829EE">
      <w:pPr>
        <w:spacing w:after="0" w:line="240" w:lineRule="auto"/>
        <w:ind w:firstLine="567"/>
        <w:jc w:val="both"/>
        <w:rPr>
          <w:rFonts w:ascii="Times New Roman" w:hAnsi="Times New Roman" w:cs="Times New Roman"/>
          <w:color w:val="000000"/>
          <w:sz w:val="28"/>
          <w:szCs w:val="28"/>
        </w:rPr>
      </w:pPr>
      <w:r w:rsidRPr="008829EE">
        <w:rPr>
          <w:rFonts w:ascii="Times New Roman" w:hAnsi="Times New Roman" w:cs="Times New Roman"/>
          <w:color w:val="000000"/>
          <w:sz w:val="28"/>
          <w:szCs w:val="28"/>
        </w:rPr>
        <w:t>Число врачей (физических лиц) -36,55 на  10 тыс.</w:t>
      </w:r>
      <w:r w:rsidR="00A76DD2">
        <w:rPr>
          <w:rFonts w:ascii="Times New Roman" w:hAnsi="Times New Roman" w:cs="Times New Roman"/>
          <w:color w:val="000000"/>
          <w:sz w:val="28"/>
          <w:szCs w:val="28"/>
        </w:rPr>
        <w:t xml:space="preserve"> </w:t>
      </w:r>
      <w:r w:rsidRPr="008829EE">
        <w:rPr>
          <w:rFonts w:ascii="Times New Roman" w:hAnsi="Times New Roman" w:cs="Times New Roman"/>
          <w:color w:val="000000"/>
          <w:sz w:val="28"/>
          <w:szCs w:val="28"/>
        </w:rPr>
        <w:t>населения</w:t>
      </w:r>
      <w:r w:rsidR="00A76DD2">
        <w:rPr>
          <w:rFonts w:ascii="Times New Roman" w:hAnsi="Times New Roman" w:cs="Times New Roman"/>
          <w:color w:val="000000"/>
          <w:sz w:val="28"/>
          <w:szCs w:val="28"/>
        </w:rPr>
        <w:t>, плановое значение показателя  - 36.</w:t>
      </w:r>
    </w:p>
    <w:p w:rsidR="008829EE" w:rsidRPr="008829EE" w:rsidRDefault="008829EE" w:rsidP="008829EE">
      <w:pPr>
        <w:spacing w:after="0" w:line="240" w:lineRule="auto"/>
        <w:ind w:firstLine="567"/>
        <w:jc w:val="both"/>
        <w:rPr>
          <w:rFonts w:ascii="Times New Roman" w:hAnsi="Times New Roman" w:cs="Times New Roman"/>
          <w:color w:val="000000"/>
          <w:sz w:val="28"/>
          <w:szCs w:val="28"/>
        </w:rPr>
      </w:pPr>
      <w:r w:rsidRPr="008829EE">
        <w:rPr>
          <w:rFonts w:ascii="Times New Roman" w:hAnsi="Times New Roman" w:cs="Times New Roman"/>
          <w:color w:val="000000"/>
          <w:sz w:val="28"/>
          <w:szCs w:val="28"/>
        </w:rPr>
        <w:t>Укомплектованность штатных должностей средних медицинских работников  физическими лицами- 79,91%</w:t>
      </w:r>
      <w:r w:rsidR="00A76DD2">
        <w:rPr>
          <w:rFonts w:ascii="Times New Roman" w:hAnsi="Times New Roman" w:cs="Times New Roman"/>
          <w:color w:val="000000"/>
          <w:sz w:val="28"/>
          <w:szCs w:val="28"/>
        </w:rPr>
        <w:t xml:space="preserve"> при плане 76,6.</w:t>
      </w:r>
    </w:p>
    <w:p w:rsidR="008829EE" w:rsidRDefault="008829EE" w:rsidP="008829EE">
      <w:pPr>
        <w:spacing w:after="0" w:line="240" w:lineRule="auto"/>
        <w:ind w:firstLine="567"/>
        <w:jc w:val="both"/>
        <w:rPr>
          <w:rFonts w:ascii="Times New Roman" w:hAnsi="Times New Roman" w:cs="Times New Roman"/>
          <w:color w:val="000000"/>
          <w:sz w:val="28"/>
          <w:szCs w:val="28"/>
        </w:rPr>
      </w:pPr>
      <w:r w:rsidRPr="008829EE">
        <w:rPr>
          <w:rFonts w:ascii="Times New Roman" w:hAnsi="Times New Roman" w:cs="Times New Roman"/>
          <w:color w:val="000000"/>
          <w:sz w:val="28"/>
          <w:szCs w:val="28"/>
        </w:rPr>
        <w:t>Удельный вес врачей, не прошедших повышение квалификации 1 раз в 5 лет -0%</w:t>
      </w:r>
      <w:r w:rsidR="00A76DD2">
        <w:rPr>
          <w:rFonts w:ascii="Times New Roman" w:hAnsi="Times New Roman" w:cs="Times New Roman"/>
          <w:color w:val="000000"/>
          <w:sz w:val="28"/>
          <w:szCs w:val="28"/>
        </w:rPr>
        <w:t xml:space="preserve"> при плановом значении показателя 0.6%.</w:t>
      </w:r>
    </w:p>
    <w:p w:rsidR="00C40869" w:rsidRPr="009A5CD0" w:rsidRDefault="00C40869" w:rsidP="008829EE">
      <w:pPr>
        <w:autoSpaceDE w:val="0"/>
        <w:autoSpaceDN w:val="0"/>
        <w:adjustRightInd w:val="0"/>
        <w:spacing w:after="0" w:line="240" w:lineRule="auto"/>
        <w:ind w:firstLine="709"/>
        <w:jc w:val="both"/>
        <w:rPr>
          <w:rFonts w:ascii="Times New Roman" w:hAnsi="Times New Roman" w:cs="Times New Roman"/>
          <w:sz w:val="28"/>
          <w:szCs w:val="28"/>
        </w:rPr>
      </w:pPr>
    </w:p>
    <w:p w:rsidR="00C40869" w:rsidRDefault="00F10118" w:rsidP="00B4221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Сведения</w:t>
      </w:r>
      <w:r w:rsidR="00C40869" w:rsidRPr="00C40869">
        <w:rPr>
          <w:rFonts w:ascii="Times New Roman" w:hAnsi="Times New Roman" w:cs="Times New Roman"/>
          <w:sz w:val="28"/>
          <w:szCs w:val="28"/>
        </w:rPr>
        <w:t xml:space="preserve"> об использовании бюджетных ассигнований и внебюджетных средств на выполнение мероприятий муниципальной программы</w:t>
      </w:r>
    </w:p>
    <w:p w:rsidR="00C40869" w:rsidRPr="00C40869" w:rsidRDefault="00C40869" w:rsidP="00C40869">
      <w:pPr>
        <w:autoSpaceDE w:val="0"/>
        <w:autoSpaceDN w:val="0"/>
        <w:adjustRightInd w:val="0"/>
        <w:spacing w:after="0" w:line="240" w:lineRule="auto"/>
        <w:ind w:firstLine="709"/>
        <w:jc w:val="both"/>
        <w:rPr>
          <w:rFonts w:ascii="Times New Roman" w:hAnsi="Times New Roman" w:cs="Times New Roman"/>
          <w:sz w:val="28"/>
          <w:szCs w:val="28"/>
        </w:rPr>
      </w:pPr>
    </w:p>
    <w:p w:rsidR="008B17B8" w:rsidRPr="007D4CB9" w:rsidRDefault="008B17B8" w:rsidP="007D4CB9">
      <w:pPr>
        <w:spacing w:after="0" w:line="240" w:lineRule="auto"/>
        <w:ind w:firstLine="567"/>
        <w:jc w:val="both"/>
        <w:rPr>
          <w:rFonts w:ascii="Times New Roman" w:hAnsi="Times New Roman" w:cs="Times New Roman"/>
          <w:color w:val="000000"/>
          <w:sz w:val="28"/>
          <w:szCs w:val="28"/>
        </w:rPr>
      </w:pPr>
      <w:r w:rsidRPr="007D4CB9">
        <w:rPr>
          <w:rFonts w:ascii="Times New Roman" w:hAnsi="Times New Roman" w:cs="Times New Roman"/>
          <w:color w:val="000000"/>
          <w:sz w:val="28"/>
          <w:szCs w:val="28"/>
        </w:rPr>
        <w:t>На реализацию муниципальной программы «Развитие здравоохранения в городе Азове» в 2018 году предусматривалось за счет средств бюджета города Азова 10 933,7 тыс. рублей, освоено средств бюджета города Азова всего 9 517,3 тыс. рублей.</w:t>
      </w:r>
    </w:p>
    <w:p w:rsidR="008B17B8" w:rsidRPr="007D4CB9" w:rsidRDefault="008B17B8" w:rsidP="007D4CB9">
      <w:pPr>
        <w:spacing w:after="0" w:line="240" w:lineRule="auto"/>
        <w:ind w:firstLine="567"/>
        <w:jc w:val="both"/>
        <w:rPr>
          <w:rFonts w:ascii="Times New Roman" w:hAnsi="Times New Roman" w:cs="Times New Roman"/>
          <w:color w:val="000000"/>
          <w:sz w:val="28"/>
          <w:szCs w:val="28"/>
        </w:rPr>
      </w:pPr>
      <w:r w:rsidRPr="007D4CB9">
        <w:rPr>
          <w:rFonts w:ascii="Times New Roman" w:hAnsi="Times New Roman" w:cs="Times New Roman"/>
          <w:color w:val="000000"/>
          <w:sz w:val="28"/>
          <w:szCs w:val="28"/>
        </w:rPr>
        <w:t>Общий процент освоения средств, предусмотренных в рамках муниципальной программы, составил 87,05 %. Неосвоенные средства в размере 1 416,4 тыс. рублей (12,95%) представлены в Таблице № 6, в том числе по подпрограммам составляют:</w:t>
      </w:r>
    </w:p>
    <w:p w:rsidR="00C40869" w:rsidRPr="007D4CB9" w:rsidRDefault="00C40869" w:rsidP="007D4CB9">
      <w:pPr>
        <w:spacing w:after="0" w:line="240" w:lineRule="auto"/>
        <w:ind w:firstLine="567"/>
        <w:jc w:val="both"/>
        <w:rPr>
          <w:rFonts w:ascii="Times New Roman" w:hAnsi="Times New Roman" w:cs="Times New Roman"/>
          <w:color w:val="000000"/>
          <w:sz w:val="28"/>
          <w:szCs w:val="28"/>
        </w:rPr>
      </w:pPr>
      <w:r w:rsidRPr="007D4CB9">
        <w:rPr>
          <w:rFonts w:ascii="Times New Roman" w:hAnsi="Times New Roman" w:cs="Times New Roman"/>
          <w:color w:val="000000"/>
          <w:sz w:val="28"/>
          <w:szCs w:val="28"/>
        </w:rPr>
        <w:t>Подпрограмма «Создание условий для оказания медицинской помощи»</w:t>
      </w:r>
    </w:p>
    <w:p w:rsidR="00C40869" w:rsidRPr="007D4CB9" w:rsidRDefault="00C40869" w:rsidP="007D4CB9">
      <w:pPr>
        <w:spacing w:after="0" w:line="240" w:lineRule="auto"/>
        <w:ind w:firstLine="567"/>
        <w:jc w:val="both"/>
        <w:rPr>
          <w:rFonts w:ascii="Times New Roman" w:hAnsi="Times New Roman" w:cs="Times New Roman"/>
          <w:color w:val="000000"/>
          <w:sz w:val="28"/>
          <w:szCs w:val="28"/>
        </w:rPr>
      </w:pPr>
    </w:p>
    <w:p w:rsidR="008B17B8" w:rsidRPr="007D4CB9" w:rsidRDefault="008B17B8" w:rsidP="007D4CB9">
      <w:pPr>
        <w:spacing w:after="0" w:line="240" w:lineRule="auto"/>
        <w:ind w:firstLine="567"/>
        <w:jc w:val="both"/>
        <w:rPr>
          <w:rFonts w:ascii="Times New Roman" w:hAnsi="Times New Roman" w:cs="Times New Roman"/>
          <w:color w:val="000000"/>
          <w:sz w:val="28"/>
          <w:szCs w:val="28"/>
        </w:rPr>
      </w:pPr>
      <w:r w:rsidRPr="007D4CB9">
        <w:rPr>
          <w:rFonts w:ascii="Times New Roman" w:hAnsi="Times New Roman" w:cs="Times New Roman"/>
          <w:color w:val="000000"/>
          <w:sz w:val="28"/>
          <w:szCs w:val="28"/>
        </w:rPr>
        <w:t>План на 2018 год – 5 608,3 тыс. руб., освоено на 01.01.2019 – 4 222,0 тыс. руб. (75,3%). Неисполнение на сумму 1 386,3 тыс. руб. (24,7%) обусловлено: 1 295,5 тыс</w:t>
      </w:r>
      <w:proofErr w:type="gramStart"/>
      <w:r w:rsidRPr="007D4CB9">
        <w:rPr>
          <w:rFonts w:ascii="Times New Roman" w:hAnsi="Times New Roman" w:cs="Times New Roman"/>
          <w:color w:val="000000"/>
          <w:sz w:val="28"/>
          <w:szCs w:val="28"/>
        </w:rPr>
        <w:t>.р</w:t>
      </w:r>
      <w:proofErr w:type="gramEnd"/>
      <w:r w:rsidRPr="007D4CB9">
        <w:rPr>
          <w:rFonts w:ascii="Times New Roman" w:hAnsi="Times New Roman" w:cs="Times New Roman"/>
          <w:color w:val="000000"/>
          <w:sz w:val="28"/>
          <w:szCs w:val="28"/>
        </w:rPr>
        <w:t>уб. (23,1%) - неисполнением подрядчиком обязательств по контракту; 90,8 тыс.руб. (1,6%) - образованием экономии по результатам произведенной закупки.</w:t>
      </w:r>
    </w:p>
    <w:p w:rsidR="00C40869" w:rsidRPr="007D4CB9" w:rsidRDefault="00C40869" w:rsidP="007D4CB9">
      <w:pPr>
        <w:spacing w:after="0" w:line="240" w:lineRule="auto"/>
        <w:ind w:firstLine="567"/>
        <w:jc w:val="both"/>
        <w:rPr>
          <w:rFonts w:ascii="Times New Roman" w:hAnsi="Times New Roman" w:cs="Times New Roman"/>
          <w:color w:val="000000"/>
          <w:sz w:val="28"/>
          <w:szCs w:val="28"/>
        </w:rPr>
      </w:pPr>
    </w:p>
    <w:p w:rsidR="00C40869" w:rsidRPr="007D4CB9" w:rsidRDefault="00C40869" w:rsidP="007D4CB9">
      <w:pPr>
        <w:spacing w:after="0" w:line="240" w:lineRule="auto"/>
        <w:ind w:firstLine="567"/>
        <w:jc w:val="both"/>
        <w:rPr>
          <w:rFonts w:ascii="Times New Roman" w:hAnsi="Times New Roman" w:cs="Times New Roman"/>
          <w:color w:val="000000"/>
          <w:sz w:val="28"/>
          <w:szCs w:val="28"/>
        </w:rPr>
      </w:pPr>
      <w:r w:rsidRPr="007D4CB9">
        <w:rPr>
          <w:rFonts w:ascii="Times New Roman" w:hAnsi="Times New Roman" w:cs="Times New Roman"/>
          <w:color w:val="000000"/>
          <w:sz w:val="28"/>
          <w:szCs w:val="28"/>
        </w:rPr>
        <w:t>Подпрограмма «Профилактика заболеваний и формирование здорового образа жизни»</w:t>
      </w:r>
    </w:p>
    <w:p w:rsidR="00C40869" w:rsidRPr="007D4CB9" w:rsidRDefault="00C40869" w:rsidP="007D4CB9">
      <w:pPr>
        <w:spacing w:after="0" w:line="240" w:lineRule="auto"/>
        <w:ind w:firstLine="567"/>
        <w:jc w:val="both"/>
        <w:rPr>
          <w:rFonts w:ascii="Times New Roman" w:hAnsi="Times New Roman" w:cs="Times New Roman"/>
          <w:color w:val="000000"/>
          <w:sz w:val="28"/>
          <w:szCs w:val="28"/>
        </w:rPr>
      </w:pPr>
    </w:p>
    <w:p w:rsidR="003126DA" w:rsidRPr="007D4CB9" w:rsidRDefault="003126DA" w:rsidP="007D4CB9">
      <w:pPr>
        <w:spacing w:after="0" w:line="240" w:lineRule="auto"/>
        <w:ind w:firstLine="567"/>
        <w:jc w:val="both"/>
        <w:rPr>
          <w:rFonts w:ascii="Times New Roman" w:hAnsi="Times New Roman" w:cs="Times New Roman"/>
          <w:color w:val="000000"/>
          <w:sz w:val="28"/>
          <w:szCs w:val="28"/>
        </w:rPr>
      </w:pPr>
      <w:r w:rsidRPr="007D4CB9">
        <w:rPr>
          <w:rFonts w:ascii="Times New Roman" w:hAnsi="Times New Roman" w:cs="Times New Roman"/>
          <w:color w:val="000000"/>
          <w:sz w:val="28"/>
          <w:szCs w:val="28"/>
        </w:rPr>
        <w:t xml:space="preserve">План на 2018 год составляет 2 256,9 тыс. руб., освоено на 01.01.2019 год – 2 256,9 тыс. руб. Освоение составило 100 %. </w:t>
      </w:r>
    </w:p>
    <w:p w:rsidR="00C40869" w:rsidRPr="007D4CB9" w:rsidRDefault="00C40869" w:rsidP="007D4CB9">
      <w:pPr>
        <w:spacing w:after="0" w:line="240" w:lineRule="auto"/>
        <w:ind w:firstLine="567"/>
        <w:jc w:val="both"/>
        <w:rPr>
          <w:rFonts w:ascii="Times New Roman" w:hAnsi="Times New Roman" w:cs="Times New Roman"/>
          <w:color w:val="000000"/>
          <w:sz w:val="28"/>
          <w:szCs w:val="28"/>
        </w:rPr>
      </w:pPr>
    </w:p>
    <w:p w:rsidR="00C40869" w:rsidRPr="007D4CB9" w:rsidRDefault="00C40869" w:rsidP="007D4CB9">
      <w:pPr>
        <w:spacing w:after="0" w:line="240" w:lineRule="auto"/>
        <w:ind w:firstLine="567"/>
        <w:jc w:val="both"/>
        <w:rPr>
          <w:rFonts w:ascii="Times New Roman" w:hAnsi="Times New Roman" w:cs="Times New Roman"/>
          <w:color w:val="000000"/>
          <w:sz w:val="28"/>
          <w:szCs w:val="28"/>
        </w:rPr>
      </w:pPr>
      <w:r w:rsidRPr="007D4CB9">
        <w:rPr>
          <w:rFonts w:ascii="Times New Roman" w:hAnsi="Times New Roman" w:cs="Times New Roman"/>
          <w:color w:val="000000"/>
          <w:sz w:val="28"/>
          <w:szCs w:val="28"/>
        </w:rPr>
        <w:t>Подпрограмма «Кадровое обеспечение системы здравоохранения».</w:t>
      </w:r>
    </w:p>
    <w:p w:rsidR="00B4221F" w:rsidRPr="007D4CB9" w:rsidRDefault="00B4221F" w:rsidP="007D4CB9">
      <w:pPr>
        <w:spacing w:after="0" w:line="240" w:lineRule="auto"/>
        <w:ind w:firstLine="567"/>
        <w:jc w:val="both"/>
        <w:rPr>
          <w:rFonts w:ascii="Times New Roman" w:hAnsi="Times New Roman" w:cs="Times New Roman"/>
          <w:color w:val="000000"/>
          <w:sz w:val="28"/>
          <w:szCs w:val="28"/>
        </w:rPr>
      </w:pPr>
    </w:p>
    <w:p w:rsidR="007D4CB9" w:rsidRPr="007D4CB9" w:rsidRDefault="007D4CB9" w:rsidP="007D4CB9">
      <w:pPr>
        <w:spacing w:after="0" w:line="240" w:lineRule="auto"/>
        <w:ind w:firstLine="567"/>
        <w:jc w:val="both"/>
        <w:rPr>
          <w:rFonts w:ascii="Times New Roman" w:hAnsi="Times New Roman" w:cs="Times New Roman"/>
          <w:color w:val="000000"/>
          <w:sz w:val="28"/>
          <w:szCs w:val="28"/>
        </w:rPr>
      </w:pPr>
      <w:r w:rsidRPr="007D4CB9">
        <w:rPr>
          <w:rFonts w:ascii="Times New Roman" w:hAnsi="Times New Roman" w:cs="Times New Roman"/>
          <w:color w:val="000000"/>
          <w:sz w:val="28"/>
          <w:szCs w:val="28"/>
        </w:rPr>
        <w:t xml:space="preserve">План на 2018 год – 3 068,5 тыс. руб., освоено на 01.01.2019 – 3 038,4 тыс. руб. (99,0%). Неисполнение на сумму 30,1 тыс. руб. (1,0%) обусловлено образованием экономии, сложившейся в результате увольнения, уходом в отпуск по беременности и родам,  уходу за ребенком до 3 лет медицинского персонала, а также фактической оплатой предоставленных авансовых отчетов за проезд к месту повышения квалификации специалистов и обратно. </w:t>
      </w:r>
    </w:p>
    <w:p w:rsidR="00B36473" w:rsidRPr="007D4CB9" w:rsidRDefault="00B36473" w:rsidP="007D4CB9">
      <w:pPr>
        <w:spacing w:after="0" w:line="240" w:lineRule="auto"/>
        <w:ind w:firstLine="567"/>
        <w:jc w:val="both"/>
        <w:rPr>
          <w:rFonts w:ascii="Times New Roman" w:hAnsi="Times New Roman" w:cs="Times New Roman"/>
          <w:color w:val="000000"/>
          <w:sz w:val="28"/>
          <w:szCs w:val="28"/>
        </w:rPr>
      </w:pPr>
    </w:p>
    <w:p w:rsidR="00AE6719" w:rsidRDefault="00AE6719" w:rsidP="00AE6719">
      <w:pPr>
        <w:pStyle w:val="a3"/>
        <w:widowControl w:val="0"/>
        <w:spacing w:after="0" w:line="240" w:lineRule="auto"/>
        <w:ind w:left="0" w:firstLine="709"/>
        <w:jc w:val="both"/>
        <w:rPr>
          <w:rFonts w:ascii="Times New Roman" w:hAnsi="Times New Roman" w:cs="Times New Roman"/>
          <w:b/>
          <w:sz w:val="28"/>
          <w:szCs w:val="28"/>
        </w:rPr>
      </w:pPr>
    </w:p>
    <w:p w:rsidR="00AE6719" w:rsidRPr="00547115" w:rsidRDefault="00AE6719" w:rsidP="00AE6719">
      <w:pPr>
        <w:pStyle w:val="a3"/>
        <w:widowControl w:val="0"/>
        <w:spacing w:after="0" w:line="240" w:lineRule="auto"/>
        <w:ind w:left="0" w:firstLine="709"/>
        <w:jc w:val="center"/>
        <w:rPr>
          <w:rFonts w:ascii="Times New Roman" w:hAnsi="Times New Roman" w:cs="Times New Roman"/>
          <w:b/>
          <w:sz w:val="28"/>
          <w:szCs w:val="28"/>
        </w:rPr>
      </w:pPr>
      <w:r w:rsidRPr="00547115">
        <w:rPr>
          <w:rFonts w:ascii="Times New Roman" w:hAnsi="Times New Roman" w:cs="Times New Roman"/>
          <w:b/>
          <w:sz w:val="28"/>
          <w:szCs w:val="28"/>
        </w:rPr>
        <w:t xml:space="preserve">2. </w:t>
      </w:r>
      <w:r>
        <w:rPr>
          <w:rFonts w:ascii="Times New Roman" w:hAnsi="Times New Roman" w:cs="Times New Roman"/>
          <w:b/>
          <w:sz w:val="28"/>
          <w:szCs w:val="28"/>
        </w:rPr>
        <w:t>Муниципальная</w:t>
      </w:r>
      <w:r w:rsidRPr="00547115">
        <w:rPr>
          <w:rFonts w:ascii="Times New Roman" w:hAnsi="Times New Roman" w:cs="Times New Roman"/>
          <w:b/>
          <w:sz w:val="28"/>
          <w:szCs w:val="28"/>
        </w:rPr>
        <w:t xml:space="preserve"> программа «Развитие образования</w:t>
      </w:r>
      <w:r>
        <w:rPr>
          <w:rFonts w:ascii="Times New Roman" w:hAnsi="Times New Roman" w:cs="Times New Roman"/>
          <w:b/>
          <w:sz w:val="28"/>
          <w:szCs w:val="28"/>
        </w:rPr>
        <w:t xml:space="preserve"> в городе Азове</w:t>
      </w:r>
      <w:r w:rsidRPr="00547115">
        <w:rPr>
          <w:rFonts w:ascii="Times New Roman" w:hAnsi="Times New Roman" w:cs="Times New Roman"/>
          <w:b/>
          <w:sz w:val="28"/>
          <w:szCs w:val="28"/>
        </w:rPr>
        <w:t>»</w:t>
      </w:r>
    </w:p>
    <w:p w:rsidR="00380BA4" w:rsidRDefault="00380BA4" w:rsidP="00F60763">
      <w:pPr>
        <w:autoSpaceDE w:val="0"/>
        <w:autoSpaceDN w:val="0"/>
        <w:adjustRightInd w:val="0"/>
        <w:spacing w:after="0" w:line="240" w:lineRule="auto"/>
        <w:ind w:firstLine="709"/>
        <w:jc w:val="both"/>
        <w:rPr>
          <w:rFonts w:ascii="Times New Roman" w:hAnsi="Times New Roman" w:cs="Times New Roman"/>
          <w:sz w:val="28"/>
          <w:szCs w:val="28"/>
        </w:rPr>
      </w:pPr>
    </w:p>
    <w:p w:rsidR="00F60763" w:rsidRPr="00F60763" w:rsidRDefault="00AE6719" w:rsidP="00F60763">
      <w:pPr>
        <w:autoSpaceDE w:val="0"/>
        <w:autoSpaceDN w:val="0"/>
        <w:adjustRightInd w:val="0"/>
        <w:spacing w:after="0" w:line="240" w:lineRule="auto"/>
        <w:ind w:firstLine="709"/>
        <w:jc w:val="both"/>
        <w:rPr>
          <w:rFonts w:ascii="Times New Roman" w:hAnsi="Times New Roman" w:cs="Times New Roman"/>
          <w:sz w:val="28"/>
          <w:szCs w:val="28"/>
        </w:rPr>
      </w:pPr>
      <w:r w:rsidRPr="00F60763">
        <w:rPr>
          <w:rFonts w:ascii="Times New Roman" w:hAnsi="Times New Roman" w:cs="Times New Roman"/>
          <w:sz w:val="28"/>
          <w:szCs w:val="28"/>
        </w:rPr>
        <w:t xml:space="preserve">Муниципальная программа </w:t>
      </w:r>
      <w:r w:rsidR="00F60763" w:rsidRPr="00F60763">
        <w:rPr>
          <w:rFonts w:ascii="Times New Roman" w:hAnsi="Times New Roman" w:cs="Times New Roman"/>
          <w:sz w:val="28"/>
          <w:szCs w:val="28"/>
        </w:rPr>
        <w:t>«Развитие образования в городе Азове»</w:t>
      </w:r>
    </w:p>
    <w:p w:rsidR="00AE6719" w:rsidRPr="00F60763" w:rsidRDefault="00F60763" w:rsidP="00F60763">
      <w:pPr>
        <w:autoSpaceDE w:val="0"/>
        <w:autoSpaceDN w:val="0"/>
        <w:adjustRightInd w:val="0"/>
        <w:spacing w:after="0" w:line="240" w:lineRule="auto"/>
        <w:ind w:firstLine="709"/>
        <w:jc w:val="both"/>
        <w:rPr>
          <w:rFonts w:ascii="Times New Roman" w:hAnsi="Times New Roman" w:cs="Times New Roman"/>
          <w:sz w:val="28"/>
          <w:szCs w:val="28"/>
        </w:rPr>
      </w:pPr>
      <w:r w:rsidRPr="00F60763">
        <w:rPr>
          <w:rFonts w:ascii="Times New Roman" w:hAnsi="Times New Roman" w:cs="Times New Roman"/>
          <w:sz w:val="28"/>
          <w:szCs w:val="28"/>
        </w:rPr>
        <w:t>утверждена постановлением администрации города Азова от 09.10.2013  № 2113.</w:t>
      </w:r>
    </w:p>
    <w:p w:rsidR="00F60763" w:rsidRDefault="00F60763" w:rsidP="00F60763">
      <w:pPr>
        <w:autoSpaceDE w:val="0"/>
        <w:autoSpaceDN w:val="0"/>
        <w:adjustRightInd w:val="0"/>
        <w:spacing w:after="0" w:line="240" w:lineRule="auto"/>
        <w:ind w:firstLine="709"/>
        <w:jc w:val="both"/>
        <w:rPr>
          <w:rFonts w:ascii="Times New Roman" w:hAnsi="Times New Roman" w:cs="Times New Roman"/>
          <w:sz w:val="28"/>
          <w:szCs w:val="28"/>
        </w:rPr>
      </w:pPr>
      <w:r w:rsidRPr="00547115">
        <w:rPr>
          <w:rFonts w:ascii="Times New Roman" w:hAnsi="Times New Roman" w:cs="Times New Roman"/>
          <w:sz w:val="28"/>
          <w:szCs w:val="28"/>
        </w:rPr>
        <w:t>Ответственный исполнитель –</w:t>
      </w:r>
      <w:r>
        <w:rPr>
          <w:rFonts w:ascii="Times New Roman" w:hAnsi="Times New Roman" w:cs="Times New Roman"/>
          <w:sz w:val="28"/>
          <w:szCs w:val="28"/>
        </w:rPr>
        <w:t xml:space="preserve"> Управление образования города Азова.</w:t>
      </w:r>
    </w:p>
    <w:p w:rsidR="00F60763" w:rsidRDefault="00F60763" w:rsidP="00F60763">
      <w:pPr>
        <w:autoSpaceDE w:val="0"/>
        <w:autoSpaceDN w:val="0"/>
        <w:adjustRightInd w:val="0"/>
        <w:spacing w:after="0" w:line="240" w:lineRule="auto"/>
        <w:ind w:firstLine="709"/>
        <w:jc w:val="both"/>
        <w:rPr>
          <w:rFonts w:ascii="Times New Roman" w:hAnsi="Times New Roman" w:cs="Times New Roman"/>
          <w:sz w:val="28"/>
          <w:szCs w:val="28"/>
        </w:rPr>
      </w:pPr>
      <w:r w:rsidRPr="00F60763">
        <w:rPr>
          <w:rFonts w:ascii="Times New Roman" w:hAnsi="Times New Roman" w:cs="Times New Roman"/>
          <w:sz w:val="28"/>
          <w:szCs w:val="28"/>
        </w:rPr>
        <w:t>Муниципальная программа «Развитие образования в городе Азове»</w:t>
      </w:r>
      <w:r>
        <w:rPr>
          <w:rFonts w:ascii="Times New Roman" w:hAnsi="Times New Roman" w:cs="Times New Roman"/>
          <w:sz w:val="28"/>
          <w:szCs w:val="28"/>
        </w:rPr>
        <w:t xml:space="preserve"> включает в себя две подпрограммы:</w:t>
      </w:r>
    </w:p>
    <w:p w:rsidR="00F60763" w:rsidRPr="00547115" w:rsidRDefault="00F60763" w:rsidP="00F6076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547115">
        <w:rPr>
          <w:rFonts w:ascii="Times New Roman" w:hAnsi="Times New Roman" w:cs="Times New Roman"/>
          <w:sz w:val="28"/>
          <w:szCs w:val="28"/>
        </w:rPr>
        <w:t>«Развитие общего и дополнительного образования»;</w:t>
      </w:r>
    </w:p>
    <w:p w:rsidR="00F60763" w:rsidRPr="00F60763" w:rsidRDefault="00F60763" w:rsidP="00F6076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60763">
        <w:rPr>
          <w:rFonts w:ascii="Times New Roman" w:hAnsi="Times New Roman" w:cs="Times New Roman"/>
          <w:sz w:val="28"/>
          <w:szCs w:val="28"/>
        </w:rPr>
        <w:t xml:space="preserve"> «Обеспечение реализации муниципальной программы города Азова</w:t>
      </w:r>
    </w:p>
    <w:p w:rsidR="00F60763" w:rsidRPr="00F60763" w:rsidRDefault="00F60763" w:rsidP="00F60763">
      <w:pPr>
        <w:widowControl w:val="0"/>
        <w:spacing w:after="0" w:line="240" w:lineRule="auto"/>
        <w:ind w:firstLine="709"/>
        <w:jc w:val="both"/>
        <w:rPr>
          <w:rFonts w:ascii="Times New Roman" w:hAnsi="Times New Roman" w:cs="Times New Roman"/>
          <w:sz w:val="28"/>
          <w:szCs w:val="28"/>
        </w:rPr>
      </w:pPr>
      <w:r w:rsidRPr="00F60763">
        <w:rPr>
          <w:rFonts w:ascii="Times New Roman" w:hAnsi="Times New Roman" w:cs="Times New Roman"/>
          <w:sz w:val="28"/>
          <w:szCs w:val="28"/>
        </w:rPr>
        <w:t xml:space="preserve"> «Развитие образования в городе Азове» и прочие мероприятия»</w:t>
      </w:r>
      <w:r>
        <w:rPr>
          <w:rFonts w:ascii="Times New Roman" w:hAnsi="Times New Roman" w:cs="Times New Roman"/>
          <w:sz w:val="28"/>
          <w:szCs w:val="28"/>
        </w:rPr>
        <w:t>.</w:t>
      </w:r>
    </w:p>
    <w:p w:rsidR="00D02F24" w:rsidRDefault="00D02F24" w:rsidP="00D02F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реализацию муниципальной  программы</w:t>
      </w:r>
      <w:r w:rsidRPr="00F60763">
        <w:rPr>
          <w:rFonts w:ascii="Times New Roman" w:hAnsi="Times New Roman" w:cs="Times New Roman"/>
          <w:sz w:val="28"/>
          <w:szCs w:val="28"/>
        </w:rPr>
        <w:t xml:space="preserve"> «Развитие образования в городе Азове»</w:t>
      </w:r>
      <w:r>
        <w:rPr>
          <w:rFonts w:ascii="Times New Roman" w:hAnsi="Times New Roman" w:cs="Times New Roman"/>
          <w:sz w:val="28"/>
          <w:szCs w:val="28"/>
        </w:rPr>
        <w:t xml:space="preserve"> в 201</w:t>
      </w:r>
      <w:r w:rsidR="00C17B25">
        <w:rPr>
          <w:rFonts w:ascii="Times New Roman" w:hAnsi="Times New Roman" w:cs="Times New Roman"/>
          <w:sz w:val="28"/>
          <w:szCs w:val="28"/>
        </w:rPr>
        <w:t>8</w:t>
      </w:r>
      <w:r>
        <w:rPr>
          <w:rFonts w:ascii="Times New Roman" w:hAnsi="Times New Roman" w:cs="Times New Roman"/>
          <w:sz w:val="28"/>
          <w:szCs w:val="28"/>
        </w:rPr>
        <w:t xml:space="preserve"> году было предусмотрено финансирование в объеме </w:t>
      </w:r>
      <w:r w:rsidR="00C17B25" w:rsidRPr="00E879C1">
        <w:rPr>
          <w:rFonts w:ascii="Times New Roman" w:hAnsi="Times New Roman"/>
          <w:sz w:val="28"/>
          <w:szCs w:val="28"/>
        </w:rPr>
        <w:t>– 863719,1</w:t>
      </w:r>
      <w:r w:rsidR="00C17B25">
        <w:rPr>
          <w:rFonts w:ascii="Times New Roman" w:hAnsi="Times New Roman"/>
          <w:sz w:val="28"/>
          <w:szCs w:val="28"/>
        </w:rPr>
        <w:t xml:space="preserve"> </w:t>
      </w:r>
      <w:r>
        <w:rPr>
          <w:rFonts w:ascii="Times New Roman" w:hAnsi="Times New Roman" w:cs="Times New Roman"/>
          <w:sz w:val="28"/>
          <w:szCs w:val="28"/>
        </w:rPr>
        <w:t>тыс. рублей из бюджетов всех уровней. Годовой отчет о реализации муниципальной  программы</w:t>
      </w:r>
      <w:r w:rsidRPr="00F60763">
        <w:rPr>
          <w:rFonts w:ascii="Times New Roman" w:hAnsi="Times New Roman" w:cs="Times New Roman"/>
          <w:sz w:val="28"/>
          <w:szCs w:val="28"/>
        </w:rPr>
        <w:t xml:space="preserve"> «Развитие образования в городе Азове»</w:t>
      </w:r>
      <w:r>
        <w:rPr>
          <w:rFonts w:ascii="Times New Roman" w:hAnsi="Times New Roman" w:cs="Times New Roman"/>
          <w:sz w:val="28"/>
          <w:szCs w:val="28"/>
        </w:rPr>
        <w:t xml:space="preserve"> утвержден постановлением главы администрации города Азова </w:t>
      </w:r>
      <w:r w:rsidR="00FD2803">
        <w:rPr>
          <w:rFonts w:ascii="Times New Roman" w:hAnsi="Times New Roman" w:cs="Times New Roman"/>
          <w:sz w:val="28"/>
          <w:szCs w:val="28"/>
        </w:rPr>
        <w:t xml:space="preserve"> от 1</w:t>
      </w:r>
      <w:r w:rsidR="00C17B25">
        <w:rPr>
          <w:rFonts w:ascii="Times New Roman" w:hAnsi="Times New Roman" w:cs="Times New Roman"/>
          <w:sz w:val="28"/>
          <w:szCs w:val="28"/>
        </w:rPr>
        <w:t>8</w:t>
      </w:r>
      <w:r w:rsidR="00FD2803">
        <w:rPr>
          <w:rFonts w:ascii="Times New Roman" w:hAnsi="Times New Roman" w:cs="Times New Roman"/>
          <w:sz w:val="28"/>
          <w:szCs w:val="28"/>
        </w:rPr>
        <w:t>.03.201</w:t>
      </w:r>
      <w:r w:rsidR="00C17B25">
        <w:rPr>
          <w:rFonts w:ascii="Times New Roman" w:hAnsi="Times New Roman" w:cs="Times New Roman"/>
          <w:sz w:val="28"/>
          <w:szCs w:val="28"/>
        </w:rPr>
        <w:t>9</w:t>
      </w:r>
      <w:r w:rsidR="00FD2803">
        <w:rPr>
          <w:rFonts w:ascii="Times New Roman" w:hAnsi="Times New Roman" w:cs="Times New Roman"/>
          <w:sz w:val="28"/>
          <w:szCs w:val="28"/>
        </w:rPr>
        <w:t xml:space="preserve"> № </w:t>
      </w:r>
      <w:r w:rsidR="00C17B25">
        <w:rPr>
          <w:rFonts w:ascii="Times New Roman" w:hAnsi="Times New Roman" w:cs="Times New Roman"/>
          <w:sz w:val="28"/>
          <w:szCs w:val="28"/>
        </w:rPr>
        <w:t>446</w:t>
      </w:r>
      <w:r w:rsidR="00FD2803">
        <w:rPr>
          <w:rFonts w:ascii="Times New Roman" w:hAnsi="Times New Roman" w:cs="Times New Roman"/>
          <w:sz w:val="28"/>
          <w:szCs w:val="28"/>
        </w:rPr>
        <w:t>.</w:t>
      </w:r>
    </w:p>
    <w:p w:rsidR="00C17B25" w:rsidRDefault="00C17B25" w:rsidP="00D02F24">
      <w:pPr>
        <w:autoSpaceDE w:val="0"/>
        <w:autoSpaceDN w:val="0"/>
        <w:adjustRightInd w:val="0"/>
        <w:spacing w:after="0" w:line="240" w:lineRule="auto"/>
        <w:ind w:firstLine="709"/>
        <w:jc w:val="both"/>
        <w:rPr>
          <w:rFonts w:ascii="Times New Roman" w:hAnsi="Times New Roman" w:cs="Times New Roman"/>
          <w:b/>
          <w:color w:val="FF0000"/>
          <w:sz w:val="28"/>
          <w:szCs w:val="28"/>
        </w:rPr>
      </w:pPr>
      <w:r>
        <w:rPr>
          <w:rFonts w:ascii="Times New Roman" w:hAnsi="Times New Roman" w:cs="Times New Roman"/>
          <w:sz w:val="28"/>
          <w:szCs w:val="28"/>
        </w:rPr>
        <w:t xml:space="preserve">Уровень реализации муниципальной программы города Азова в 2018 году признан высоким и составил </w:t>
      </w:r>
      <w:r w:rsidR="00F03101">
        <w:rPr>
          <w:rFonts w:ascii="Times New Roman" w:hAnsi="Times New Roman" w:cs="Times New Roman"/>
          <w:sz w:val="28"/>
          <w:szCs w:val="28"/>
        </w:rPr>
        <w:t>0,96.</w:t>
      </w:r>
    </w:p>
    <w:p w:rsidR="00D02F24" w:rsidRPr="00D02F24" w:rsidRDefault="00D02F24" w:rsidP="00D02F24">
      <w:pPr>
        <w:autoSpaceDE w:val="0"/>
        <w:autoSpaceDN w:val="0"/>
        <w:adjustRightInd w:val="0"/>
        <w:spacing w:after="0" w:line="240" w:lineRule="auto"/>
        <w:ind w:firstLine="709"/>
        <w:jc w:val="both"/>
        <w:rPr>
          <w:rFonts w:ascii="Times New Roman" w:hAnsi="Times New Roman" w:cs="Times New Roman"/>
          <w:b/>
          <w:color w:val="FF0000"/>
          <w:sz w:val="28"/>
          <w:szCs w:val="28"/>
        </w:rPr>
      </w:pPr>
    </w:p>
    <w:p w:rsidR="00F60763" w:rsidRDefault="00D02F24" w:rsidP="00D02F24">
      <w:pPr>
        <w:widowControl w:val="0"/>
        <w:spacing w:after="0" w:line="240" w:lineRule="auto"/>
        <w:contextualSpacing/>
        <w:jc w:val="center"/>
        <w:rPr>
          <w:rFonts w:ascii="Times New Roman" w:hAnsi="Times New Roman" w:cs="Times New Roman"/>
          <w:sz w:val="28"/>
          <w:szCs w:val="28"/>
        </w:rPr>
      </w:pPr>
      <w:r w:rsidRPr="00547115">
        <w:rPr>
          <w:rFonts w:ascii="Times New Roman" w:hAnsi="Times New Roman" w:cs="Times New Roman"/>
          <w:sz w:val="28"/>
          <w:szCs w:val="28"/>
        </w:rPr>
        <w:t xml:space="preserve">Сведения об основных результатах реализации </w:t>
      </w:r>
      <w:r>
        <w:rPr>
          <w:rFonts w:ascii="Times New Roman" w:hAnsi="Times New Roman" w:cs="Times New Roman"/>
          <w:sz w:val="28"/>
          <w:szCs w:val="28"/>
        </w:rPr>
        <w:t>муниципальной  программы</w:t>
      </w:r>
      <w:r w:rsidRPr="00F60763">
        <w:rPr>
          <w:rFonts w:ascii="Times New Roman" w:hAnsi="Times New Roman" w:cs="Times New Roman"/>
          <w:sz w:val="28"/>
          <w:szCs w:val="28"/>
        </w:rPr>
        <w:t xml:space="preserve"> «Развитие образования в городе Азове»</w:t>
      </w:r>
    </w:p>
    <w:p w:rsidR="00D02F24" w:rsidRDefault="00D02F24" w:rsidP="00D02F24">
      <w:pPr>
        <w:widowControl w:val="0"/>
        <w:spacing w:after="0" w:line="240" w:lineRule="auto"/>
        <w:contextualSpacing/>
        <w:jc w:val="center"/>
        <w:rPr>
          <w:rFonts w:ascii="Times New Roman" w:hAnsi="Times New Roman" w:cs="Times New Roman"/>
          <w:sz w:val="28"/>
          <w:szCs w:val="28"/>
        </w:rPr>
      </w:pPr>
    </w:p>
    <w:p w:rsidR="00D02F24" w:rsidRPr="00D02F24" w:rsidRDefault="00D02F24" w:rsidP="00D02F24">
      <w:pPr>
        <w:pStyle w:val="ConsPlusNormal"/>
        <w:widowControl/>
        <w:ind w:firstLine="770"/>
        <w:jc w:val="both"/>
        <w:rPr>
          <w:rFonts w:ascii="Times New Roman" w:hAnsi="Times New Roman" w:cs="Times New Roman"/>
          <w:sz w:val="28"/>
          <w:szCs w:val="28"/>
        </w:rPr>
      </w:pPr>
      <w:r w:rsidRPr="00D02F24">
        <w:rPr>
          <w:rFonts w:ascii="Times New Roman" w:hAnsi="Times New Roman" w:cs="Times New Roman"/>
          <w:sz w:val="28"/>
          <w:szCs w:val="28"/>
        </w:rPr>
        <w:t>Работа по реализации муниципальной программы «Развитие образования в городе Азове» в 201</w:t>
      </w:r>
      <w:r w:rsidR="00C17B25">
        <w:rPr>
          <w:rFonts w:ascii="Times New Roman" w:hAnsi="Times New Roman" w:cs="Times New Roman"/>
          <w:sz w:val="28"/>
          <w:szCs w:val="28"/>
        </w:rPr>
        <w:t>8</w:t>
      </w:r>
      <w:r w:rsidRPr="00D02F24">
        <w:rPr>
          <w:rFonts w:ascii="Times New Roman" w:hAnsi="Times New Roman" w:cs="Times New Roman"/>
          <w:sz w:val="28"/>
          <w:szCs w:val="28"/>
        </w:rPr>
        <w:t xml:space="preserve"> году была направлена на достижение основной цели: обеспечение высокого качества образования в городе Азове в соответствии с меняющимися запросами населения и перспективными задачами развития общества и экономики Донского региона. </w:t>
      </w:r>
      <w:proofErr w:type="gramStart"/>
      <w:r w:rsidRPr="00D02F24">
        <w:rPr>
          <w:rFonts w:ascii="Times New Roman" w:hAnsi="Times New Roman" w:cs="Times New Roman"/>
          <w:sz w:val="28"/>
          <w:szCs w:val="28"/>
        </w:rPr>
        <w:t>Основные направления в работе определены задачами муниципальной программы: модернизация общего образования, обеспечивающая равную доступность и современное качество учебных результатов; развитие системы воспитания и дополнительного образования детей, создание условий для сохранения и укрепления здоровья обучающихся; обеспечение доступности всех видов образования для детей с ограниченными возможностями здоровья;</w:t>
      </w:r>
      <w:proofErr w:type="gramEnd"/>
      <w:r w:rsidRPr="00D02F24">
        <w:rPr>
          <w:rFonts w:ascii="Times New Roman" w:hAnsi="Times New Roman" w:cs="Times New Roman"/>
          <w:sz w:val="28"/>
          <w:szCs w:val="28"/>
        </w:rPr>
        <w:t xml:space="preserve"> создание нормативно-правовых и организационных условий, способствующих формированию педагогических кадров с высоким уровнем квалификации, имеющих высокую социальную ответственность за качество образования; создание нормативно-правовых и организационных условий  для устройства в семью детей-сирот и детей, оставшихся без попечения родителей; развитие институтов, обеспечивающих эффективное управление в системе образования, что способствовало достижению следующих основных результатов:</w:t>
      </w:r>
    </w:p>
    <w:p w:rsidR="00C17B25" w:rsidRPr="00E879C1" w:rsidRDefault="00C17B25" w:rsidP="00C17B25">
      <w:pPr>
        <w:pStyle w:val="ConsPlusNormal"/>
        <w:widowControl/>
        <w:ind w:firstLine="660"/>
        <w:jc w:val="both"/>
        <w:rPr>
          <w:rFonts w:ascii="Times New Roman" w:hAnsi="Times New Roman" w:cs="Times New Roman"/>
          <w:sz w:val="28"/>
          <w:szCs w:val="28"/>
        </w:rPr>
      </w:pPr>
      <w:r w:rsidRPr="00E879C1">
        <w:rPr>
          <w:rFonts w:ascii="Times New Roman" w:hAnsi="Times New Roman" w:cs="Times New Roman"/>
          <w:sz w:val="28"/>
          <w:szCs w:val="28"/>
        </w:rPr>
        <w:t>- сформированы муниципальные задания для всех 48 учреждений муниципальной системы образования города;</w:t>
      </w:r>
    </w:p>
    <w:p w:rsidR="00C17B25" w:rsidRPr="00E879C1" w:rsidRDefault="00C17B25" w:rsidP="00C17B25">
      <w:pPr>
        <w:pStyle w:val="ConsPlusNormal"/>
        <w:widowControl/>
        <w:ind w:firstLine="660"/>
        <w:jc w:val="both"/>
        <w:rPr>
          <w:rFonts w:ascii="Times New Roman" w:hAnsi="Times New Roman" w:cs="Times New Roman"/>
          <w:sz w:val="28"/>
          <w:szCs w:val="28"/>
        </w:rPr>
      </w:pPr>
      <w:proofErr w:type="gramStart"/>
      <w:r w:rsidRPr="00E879C1">
        <w:rPr>
          <w:rFonts w:ascii="Times New Roman" w:hAnsi="Times New Roman" w:cs="Times New Roman"/>
          <w:sz w:val="28"/>
          <w:szCs w:val="28"/>
        </w:rPr>
        <w:t xml:space="preserve">- финансовое обеспечение муниципальных заданий для всех муниципальных образовательных учреждений исполнено полном в объеме; </w:t>
      </w:r>
      <w:proofErr w:type="gramEnd"/>
    </w:p>
    <w:p w:rsidR="00C17B25" w:rsidRPr="00E879C1" w:rsidRDefault="00C17B25" w:rsidP="00C17B25">
      <w:pPr>
        <w:pStyle w:val="ConsPlusNormal"/>
        <w:widowControl/>
        <w:ind w:firstLine="660"/>
        <w:jc w:val="both"/>
        <w:rPr>
          <w:rFonts w:ascii="Times New Roman" w:hAnsi="Times New Roman" w:cs="Times New Roman"/>
          <w:sz w:val="28"/>
          <w:szCs w:val="28"/>
        </w:rPr>
      </w:pPr>
      <w:r w:rsidRPr="00E879C1">
        <w:rPr>
          <w:rFonts w:ascii="Times New Roman" w:hAnsi="Times New Roman" w:cs="Times New Roman"/>
          <w:sz w:val="28"/>
          <w:szCs w:val="28"/>
        </w:rPr>
        <w:t>- разработаны и реализованы в учреждениях дошкольного образования основные образовательные программы дошкольного образования;</w:t>
      </w:r>
    </w:p>
    <w:p w:rsidR="00C17B25" w:rsidRPr="00E879C1" w:rsidRDefault="00C17B25" w:rsidP="00C17B25">
      <w:pPr>
        <w:pStyle w:val="ConsPlusCell"/>
        <w:ind w:firstLine="660"/>
        <w:jc w:val="both"/>
        <w:rPr>
          <w:rFonts w:ascii="Times New Roman" w:hAnsi="Times New Roman"/>
          <w:sz w:val="28"/>
          <w:szCs w:val="28"/>
        </w:rPr>
      </w:pPr>
      <w:proofErr w:type="gramStart"/>
      <w:r w:rsidRPr="00E879C1">
        <w:rPr>
          <w:rFonts w:ascii="Times New Roman" w:hAnsi="Times New Roman"/>
          <w:sz w:val="28"/>
          <w:szCs w:val="28"/>
        </w:rPr>
        <w:t>- проведено формирование контингента воспитанников в ДОУ, по состоянию на 30.12.2018 очередь в детские сады составляет детей в возрасте от 0 до 3 лет 1432 человека на 2019-2021 годы, из них 0 человек в возрасте от 3 до 7 лет.</w:t>
      </w:r>
      <w:proofErr w:type="gramEnd"/>
      <w:r w:rsidRPr="00E879C1">
        <w:rPr>
          <w:rFonts w:ascii="Times New Roman" w:hAnsi="Times New Roman"/>
          <w:sz w:val="28"/>
          <w:szCs w:val="28"/>
        </w:rPr>
        <w:t xml:space="preserve"> В 2018 году места в ДОУ получили 1180 детей;</w:t>
      </w:r>
    </w:p>
    <w:p w:rsidR="00C17B25" w:rsidRPr="00E879C1" w:rsidRDefault="00C17B25" w:rsidP="00C17B25">
      <w:pPr>
        <w:pStyle w:val="ConsPlusNormal"/>
        <w:widowControl/>
        <w:ind w:firstLine="660"/>
        <w:jc w:val="both"/>
        <w:rPr>
          <w:rFonts w:ascii="Times New Roman" w:hAnsi="Times New Roman" w:cs="Times New Roman"/>
          <w:sz w:val="28"/>
          <w:szCs w:val="28"/>
        </w:rPr>
      </w:pPr>
      <w:r w:rsidRPr="00E879C1">
        <w:rPr>
          <w:rFonts w:ascii="Times New Roman" w:hAnsi="Times New Roman" w:cs="Times New Roman"/>
          <w:sz w:val="28"/>
          <w:szCs w:val="28"/>
        </w:rPr>
        <w:t xml:space="preserve">- обеспечено проведение в учреждениях общего образования мероприятий по проведению очередного этапа введения ФГОС ОО - </w:t>
      </w:r>
      <w:r w:rsidRPr="00E879C1">
        <w:rPr>
          <w:rFonts w:ascii="Times New Roman" w:hAnsi="Times New Roman"/>
          <w:sz w:val="28"/>
          <w:szCs w:val="28"/>
        </w:rPr>
        <w:t>100 % учащихся начальной школы, 100% учащихся 5-7 классов, 55% учащихся 8 классов и 3% - 9 - 10классы;</w:t>
      </w:r>
    </w:p>
    <w:p w:rsidR="00C17B25" w:rsidRPr="00E879C1" w:rsidRDefault="00C17B25" w:rsidP="00C17B25">
      <w:pPr>
        <w:pStyle w:val="ConsPlusNormal"/>
        <w:widowControl/>
        <w:ind w:firstLine="660"/>
        <w:jc w:val="both"/>
        <w:rPr>
          <w:rFonts w:ascii="Times New Roman" w:hAnsi="Times New Roman" w:cs="Times New Roman"/>
          <w:sz w:val="28"/>
          <w:szCs w:val="28"/>
        </w:rPr>
      </w:pPr>
      <w:r w:rsidRPr="00E879C1">
        <w:rPr>
          <w:rFonts w:ascii="Times New Roman" w:hAnsi="Times New Roman" w:cs="Times New Roman"/>
          <w:sz w:val="28"/>
          <w:szCs w:val="28"/>
        </w:rPr>
        <w:t xml:space="preserve">- проведения конкурсов профессионального мастерства для учителей и воспитателей - </w:t>
      </w:r>
      <w:r w:rsidRPr="00E879C1">
        <w:rPr>
          <w:rFonts w:ascii="Times New Roman" w:hAnsi="Times New Roman"/>
          <w:sz w:val="28"/>
          <w:szCs w:val="28"/>
          <w:shd w:val="clear" w:color="auto" w:fill="FFFFFF"/>
        </w:rPr>
        <w:t xml:space="preserve">Всероссийский конкурс «Учитель года России», </w:t>
      </w:r>
      <w:r w:rsidRPr="00E879C1">
        <w:rPr>
          <w:rFonts w:ascii="Times New Roman" w:hAnsi="Times New Roman"/>
          <w:sz w:val="28"/>
          <w:szCs w:val="28"/>
        </w:rPr>
        <w:t>областной конкурс "Учитель года Дона - 2018"</w:t>
      </w:r>
      <w:r w:rsidRPr="00E879C1">
        <w:rPr>
          <w:rFonts w:ascii="Times New Roman" w:hAnsi="Times New Roman"/>
          <w:bCs/>
          <w:sz w:val="28"/>
          <w:szCs w:val="28"/>
        </w:rPr>
        <w:t xml:space="preserve"> и </w:t>
      </w:r>
      <w:r w:rsidRPr="00E879C1">
        <w:rPr>
          <w:rFonts w:ascii="Times New Roman" w:hAnsi="Times New Roman"/>
          <w:sz w:val="28"/>
          <w:szCs w:val="28"/>
        </w:rPr>
        <w:t>"Воспитатель года Дона -2018";</w:t>
      </w:r>
    </w:p>
    <w:p w:rsidR="00C17B25" w:rsidRPr="00E879C1" w:rsidRDefault="00C17B25" w:rsidP="00C17B25">
      <w:pPr>
        <w:pStyle w:val="ConsPlusNormal"/>
        <w:widowControl/>
        <w:ind w:firstLine="660"/>
        <w:jc w:val="both"/>
        <w:rPr>
          <w:rFonts w:ascii="Times New Roman" w:hAnsi="Times New Roman" w:cs="Times New Roman"/>
          <w:sz w:val="28"/>
          <w:szCs w:val="28"/>
        </w:rPr>
      </w:pPr>
      <w:proofErr w:type="gramStart"/>
      <w:r w:rsidRPr="00E879C1">
        <w:rPr>
          <w:rFonts w:ascii="Times New Roman" w:hAnsi="Times New Roman" w:cs="Times New Roman"/>
          <w:sz w:val="28"/>
          <w:szCs w:val="28"/>
        </w:rPr>
        <w:lastRenderedPageBreak/>
        <w:t>- обеспечено проведение школьного и муниципального этапов Всероссийской предметной олимпиады школьников, а именно участие школьников города в региональном и всероссийском этапах олимпиады – в школьном этапе участвовало – 4421 обучающихся, в муниципальном этапе – 938 обучающихся, в региональном этапе -121 обучающийся, во всероссийском этапе  – 1 обучающийся;</w:t>
      </w:r>
      <w:proofErr w:type="gramEnd"/>
    </w:p>
    <w:p w:rsidR="00C17B25" w:rsidRPr="00E879C1" w:rsidRDefault="00C17B25" w:rsidP="00C17B25">
      <w:pPr>
        <w:pStyle w:val="ConsPlusNormal"/>
        <w:widowControl/>
        <w:ind w:firstLine="660"/>
        <w:jc w:val="both"/>
        <w:rPr>
          <w:rFonts w:ascii="Times New Roman" w:hAnsi="Times New Roman" w:cs="Times New Roman"/>
          <w:sz w:val="28"/>
          <w:szCs w:val="28"/>
        </w:rPr>
      </w:pPr>
      <w:r w:rsidRPr="00E879C1">
        <w:rPr>
          <w:rFonts w:ascii="Times New Roman" w:hAnsi="Times New Roman" w:cs="Times New Roman"/>
          <w:sz w:val="28"/>
          <w:szCs w:val="28"/>
        </w:rPr>
        <w:t xml:space="preserve">- создано для 596 школьников и воспитанников детских садов, прошедших обследование на </w:t>
      </w:r>
      <w:proofErr w:type="spellStart"/>
      <w:r w:rsidRPr="00E879C1">
        <w:rPr>
          <w:rFonts w:ascii="Times New Roman" w:hAnsi="Times New Roman" w:cs="Times New Roman"/>
          <w:sz w:val="28"/>
          <w:szCs w:val="28"/>
        </w:rPr>
        <w:t>психолого-медико-педагогической</w:t>
      </w:r>
      <w:proofErr w:type="spellEnd"/>
      <w:r w:rsidRPr="00E879C1">
        <w:rPr>
          <w:rFonts w:ascii="Times New Roman" w:hAnsi="Times New Roman" w:cs="Times New Roman"/>
          <w:sz w:val="28"/>
          <w:szCs w:val="28"/>
        </w:rPr>
        <w:t xml:space="preserve"> комиссии,  соответствующие условия для организации учебного процесса; </w:t>
      </w:r>
    </w:p>
    <w:p w:rsidR="00C17B25" w:rsidRPr="00E879C1" w:rsidRDefault="00C17B25" w:rsidP="00C17B25">
      <w:pPr>
        <w:pStyle w:val="ConsPlusNormal"/>
        <w:widowControl/>
        <w:ind w:firstLine="660"/>
        <w:jc w:val="both"/>
        <w:rPr>
          <w:rFonts w:ascii="Times New Roman" w:hAnsi="Times New Roman" w:cs="Times New Roman"/>
          <w:sz w:val="28"/>
          <w:szCs w:val="28"/>
        </w:rPr>
      </w:pPr>
      <w:r w:rsidRPr="00E879C1">
        <w:rPr>
          <w:rFonts w:ascii="Times New Roman" w:hAnsi="Times New Roman" w:cs="Times New Roman"/>
          <w:sz w:val="28"/>
          <w:szCs w:val="28"/>
        </w:rPr>
        <w:t xml:space="preserve">- своевременно произведены все выплаты, обеспечивающие социальную поддержку детей-сирот и детей, оставшихся без попечения родителей, переданных на воспитание в семьи граждан РФ. </w:t>
      </w:r>
    </w:p>
    <w:p w:rsidR="00C17B25" w:rsidRPr="00E879C1" w:rsidRDefault="00C17B25" w:rsidP="000F02B7">
      <w:pPr>
        <w:widowControl w:val="0"/>
        <w:spacing w:after="0" w:line="240" w:lineRule="auto"/>
        <w:ind w:firstLine="660"/>
        <w:jc w:val="both"/>
        <w:rPr>
          <w:rFonts w:ascii="Times New Roman" w:hAnsi="Times New Roman"/>
          <w:sz w:val="28"/>
          <w:szCs w:val="28"/>
        </w:rPr>
      </w:pPr>
      <w:r w:rsidRPr="00E879C1">
        <w:rPr>
          <w:rFonts w:ascii="Times New Roman" w:hAnsi="Times New Roman"/>
          <w:sz w:val="28"/>
          <w:szCs w:val="28"/>
        </w:rPr>
        <w:t>Основные результаты, достигнутые в отчетном году, позволили решить задачи программы и достигнуть цели обеспечения высокого качества образования в городе Азове в соответствии с меняющимися запросами населения и перспективными задачами развития общества и экономики Донского региона.</w:t>
      </w:r>
    </w:p>
    <w:p w:rsidR="00D02F24" w:rsidRDefault="00D02F24" w:rsidP="000F02B7">
      <w:pPr>
        <w:widowControl w:val="0"/>
        <w:spacing w:after="0" w:line="240" w:lineRule="auto"/>
        <w:ind w:firstLine="709"/>
        <w:jc w:val="both"/>
        <w:rPr>
          <w:rFonts w:ascii="Times New Roman" w:hAnsi="Times New Roman"/>
          <w:sz w:val="28"/>
          <w:szCs w:val="28"/>
        </w:rPr>
      </w:pPr>
      <w:r w:rsidRPr="00D02F24">
        <w:rPr>
          <w:rFonts w:ascii="Times New Roman" w:hAnsi="Times New Roman"/>
          <w:sz w:val="28"/>
          <w:szCs w:val="28"/>
        </w:rPr>
        <w:t>Основные цели реализации государственной программы в 201</w:t>
      </w:r>
      <w:r w:rsidR="00C17B25">
        <w:rPr>
          <w:rFonts w:ascii="Times New Roman" w:hAnsi="Times New Roman"/>
          <w:sz w:val="28"/>
          <w:szCs w:val="28"/>
        </w:rPr>
        <w:t>8</w:t>
      </w:r>
      <w:r w:rsidRPr="00D02F24">
        <w:rPr>
          <w:rFonts w:ascii="Times New Roman" w:hAnsi="Times New Roman"/>
          <w:sz w:val="28"/>
          <w:szCs w:val="28"/>
        </w:rPr>
        <w:t xml:space="preserve"> году достигнуты, задачи выполнены в пределах предусмотренных плановых расходов.</w:t>
      </w:r>
    </w:p>
    <w:p w:rsidR="000F02B7" w:rsidRPr="00D02F24" w:rsidRDefault="000F02B7" w:rsidP="000F02B7">
      <w:pPr>
        <w:widowControl w:val="0"/>
        <w:spacing w:after="0" w:line="240" w:lineRule="auto"/>
        <w:ind w:firstLine="709"/>
        <w:jc w:val="both"/>
        <w:rPr>
          <w:rFonts w:ascii="Times New Roman" w:hAnsi="Times New Roman"/>
          <w:sz w:val="28"/>
          <w:szCs w:val="28"/>
        </w:rPr>
      </w:pPr>
    </w:p>
    <w:p w:rsidR="00D02F24" w:rsidRDefault="00D02F24" w:rsidP="00D02F24">
      <w:pPr>
        <w:widowControl w:val="0"/>
        <w:spacing w:after="0" w:line="240" w:lineRule="auto"/>
        <w:contextualSpacing/>
        <w:jc w:val="center"/>
        <w:rPr>
          <w:rFonts w:ascii="Times New Roman" w:hAnsi="Times New Roman" w:cs="Times New Roman"/>
          <w:sz w:val="28"/>
          <w:szCs w:val="28"/>
        </w:rPr>
      </w:pPr>
      <w:r w:rsidRPr="00547115">
        <w:rPr>
          <w:rFonts w:ascii="Times New Roman" w:hAnsi="Times New Roman" w:cs="Times New Roman"/>
          <w:sz w:val="28"/>
          <w:szCs w:val="28"/>
        </w:rPr>
        <w:t xml:space="preserve">Сведения о степени соответствия установленных и достигнутых целевых показателей (индикаторов) </w:t>
      </w:r>
      <w:r>
        <w:rPr>
          <w:rFonts w:ascii="Times New Roman" w:hAnsi="Times New Roman" w:cs="Times New Roman"/>
          <w:sz w:val="28"/>
          <w:szCs w:val="28"/>
        </w:rPr>
        <w:t>муниципальной  программы</w:t>
      </w:r>
      <w:r w:rsidRPr="00F60763">
        <w:rPr>
          <w:rFonts w:ascii="Times New Roman" w:hAnsi="Times New Roman" w:cs="Times New Roman"/>
          <w:sz w:val="28"/>
          <w:szCs w:val="28"/>
        </w:rPr>
        <w:t xml:space="preserve"> «Развитие образования в городе Азове»</w:t>
      </w:r>
    </w:p>
    <w:p w:rsidR="008C322C" w:rsidRDefault="008C322C" w:rsidP="00D02F24">
      <w:pPr>
        <w:widowControl w:val="0"/>
        <w:spacing w:after="0" w:line="240" w:lineRule="auto"/>
        <w:contextualSpacing/>
        <w:jc w:val="center"/>
        <w:rPr>
          <w:rFonts w:ascii="Times New Roman" w:hAnsi="Times New Roman" w:cs="Times New Roman"/>
          <w:sz w:val="28"/>
          <w:szCs w:val="28"/>
        </w:rPr>
      </w:pPr>
    </w:p>
    <w:p w:rsidR="000F02B7" w:rsidRPr="00E879C1" w:rsidRDefault="000F02B7" w:rsidP="000F02B7">
      <w:pPr>
        <w:autoSpaceDE w:val="0"/>
        <w:autoSpaceDN w:val="0"/>
        <w:adjustRightInd w:val="0"/>
        <w:spacing w:after="0" w:line="240" w:lineRule="auto"/>
        <w:ind w:firstLine="709"/>
        <w:jc w:val="both"/>
        <w:rPr>
          <w:rFonts w:ascii="Times New Roman" w:hAnsi="Times New Roman"/>
          <w:sz w:val="28"/>
          <w:szCs w:val="28"/>
        </w:rPr>
      </w:pPr>
      <w:r w:rsidRPr="00E879C1">
        <w:rPr>
          <w:rFonts w:ascii="Times New Roman" w:hAnsi="Times New Roman"/>
          <w:sz w:val="28"/>
          <w:szCs w:val="28"/>
        </w:rPr>
        <w:t>Результаты реализации основных мероприятий государственной программы и подпрограмм государственной программы в 2018 году характеризуются значениями 13 показателей,  из них по 12 показателям плановые значения в 2018 году достигнуты, по 1 показателю плановые значения не достигнуты.</w:t>
      </w:r>
    </w:p>
    <w:p w:rsidR="000F02B7" w:rsidRPr="00E879C1" w:rsidRDefault="000F02B7" w:rsidP="000F02B7">
      <w:pPr>
        <w:autoSpaceDE w:val="0"/>
        <w:autoSpaceDN w:val="0"/>
        <w:adjustRightInd w:val="0"/>
        <w:spacing w:after="0" w:line="240" w:lineRule="auto"/>
        <w:ind w:firstLine="709"/>
        <w:jc w:val="both"/>
        <w:rPr>
          <w:rFonts w:ascii="Times New Roman" w:hAnsi="Times New Roman"/>
          <w:sz w:val="28"/>
          <w:szCs w:val="28"/>
        </w:rPr>
      </w:pPr>
      <w:r w:rsidRPr="00E879C1">
        <w:rPr>
          <w:rFonts w:ascii="Times New Roman" w:hAnsi="Times New Roman"/>
          <w:sz w:val="28"/>
          <w:szCs w:val="28"/>
        </w:rPr>
        <w:t xml:space="preserve">Таким образом, по итогам реализации основных мероприятий муниципальной </w:t>
      </w:r>
      <w:hyperlink r:id="rId8" w:history="1">
        <w:r w:rsidRPr="00E879C1">
          <w:rPr>
            <w:rFonts w:ascii="Times New Roman" w:hAnsi="Times New Roman"/>
            <w:sz w:val="28"/>
            <w:szCs w:val="28"/>
          </w:rPr>
          <w:t>программы</w:t>
        </w:r>
      </w:hyperlink>
      <w:r w:rsidRPr="00E879C1">
        <w:rPr>
          <w:rFonts w:ascii="Times New Roman" w:hAnsi="Times New Roman"/>
          <w:sz w:val="28"/>
          <w:szCs w:val="28"/>
        </w:rPr>
        <w:t xml:space="preserve"> и подпрограмм муниципальной программы достигнуты следующие значения показателей:</w:t>
      </w:r>
    </w:p>
    <w:p w:rsidR="000F02B7" w:rsidRDefault="000F02B7" w:rsidP="000F02B7">
      <w:pPr>
        <w:pStyle w:val="ConsPlusCell"/>
        <w:ind w:firstLine="709"/>
        <w:jc w:val="both"/>
        <w:rPr>
          <w:rFonts w:ascii="Times New Roman" w:hAnsi="Times New Roman"/>
          <w:sz w:val="28"/>
          <w:szCs w:val="28"/>
        </w:rPr>
      </w:pPr>
      <w:r>
        <w:rPr>
          <w:rFonts w:ascii="Times New Roman" w:hAnsi="Times New Roman"/>
          <w:sz w:val="28"/>
          <w:szCs w:val="28"/>
        </w:rPr>
        <w:t xml:space="preserve">- </w:t>
      </w:r>
      <w:r w:rsidRPr="00E879C1">
        <w:rPr>
          <w:rFonts w:ascii="Times New Roman" w:hAnsi="Times New Roman"/>
          <w:sz w:val="28"/>
          <w:szCs w:val="28"/>
        </w:rPr>
        <w:t>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- 100%</w:t>
      </w:r>
      <w:r>
        <w:rPr>
          <w:rFonts w:ascii="Times New Roman" w:hAnsi="Times New Roman"/>
          <w:sz w:val="28"/>
          <w:szCs w:val="28"/>
        </w:rPr>
        <w:t xml:space="preserve"> при плановом значении 100%.</w:t>
      </w:r>
    </w:p>
    <w:p w:rsidR="000F02B7" w:rsidRPr="00E879C1" w:rsidRDefault="000F02B7" w:rsidP="000F02B7">
      <w:pPr>
        <w:pStyle w:val="ConsPlusCell"/>
        <w:ind w:firstLine="709"/>
        <w:jc w:val="both"/>
        <w:rPr>
          <w:rFonts w:ascii="Times New Roman" w:hAnsi="Times New Roman"/>
          <w:sz w:val="28"/>
          <w:szCs w:val="28"/>
        </w:rPr>
      </w:pPr>
      <w:r>
        <w:rPr>
          <w:rFonts w:ascii="Times New Roman" w:hAnsi="Times New Roman"/>
          <w:sz w:val="28"/>
          <w:szCs w:val="28"/>
        </w:rPr>
        <w:t xml:space="preserve">- </w:t>
      </w:r>
      <w:r w:rsidRPr="00E879C1">
        <w:rPr>
          <w:rFonts w:ascii="Times New Roman" w:hAnsi="Times New Roman"/>
          <w:sz w:val="28"/>
          <w:szCs w:val="28"/>
        </w:rPr>
        <w:t>Удельный вес численности населения в возрасте 7-18 лет, обучающихся в образовательных организациях, в общей численности населения в возрасте 7-18 ле</w:t>
      </w:r>
      <w:r>
        <w:rPr>
          <w:rFonts w:ascii="Times New Roman" w:hAnsi="Times New Roman"/>
          <w:sz w:val="28"/>
          <w:szCs w:val="28"/>
        </w:rPr>
        <w:t>т - 100% при плановом значении 99,89%.</w:t>
      </w:r>
    </w:p>
    <w:p w:rsidR="000F02B7" w:rsidRPr="000F02B7" w:rsidRDefault="000F02B7" w:rsidP="000F02B7">
      <w:pPr>
        <w:pStyle w:val="ConsPlusCell"/>
        <w:ind w:firstLine="709"/>
        <w:jc w:val="both"/>
        <w:rPr>
          <w:rFonts w:ascii="Times New Roman" w:hAnsi="Times New Roman"/>
          <w:i/>
          <w:sz w:val="28"/>
          <w:szCs w:val="28"/>
        </w:rPr>
      </w:pPr>
      <w:r>
        <w:rPr>
          <w:rFonts w:ascii="Times New Roman" w:hAnsi="Times New Roman"/>
          <w:sz w:val="28"/>
          <w:szCs w:val="28"/>
        </w:rPr>
        <w:t xml:space="preserve">- </w:t>
      </w:r>
      <w:r w:rsidRPr="00E879C1">
        <w:rPr>
          <w:rFonts w:ascii="Times New Roman" w:hAnsi="Times New Roman"/>
          <w:sz w:val="28"/>
          <w:szCs w:val="28"/>
        </w:rPr>
        <w:t xml:space="preserve"> Удельный вес численности детей в возрасте 5-18 лет, получающих услуги дополнительного образования, в общей численности детей в возрасте 5-18 лет. - </w:t>
      </w:r>
      <w:r>
        <w:rPr>
          <w:rFonts w:ascii="Times New Roman" w:hAnsi="Times New Roman"/>
          <w:sz w:val="28"/>
          <w:szCs w:val="28"/>
        </w:rPr>
        <w:t xml:space="preserve">75,9%  при плановом значении 83,5%. </w:t>
      </w:r>
      <w:r w:rsidRPr="000F02B7">
        <w:rPr>
          <w:rFonts w:ascii="Times New Roman" w:hAnsi="Times New Roman"/>
          <w:i/>
          <w:sz w:val="28"/>
          <w:szCs w:val="28"/>
        </w:rPr>
        <w:t>Степень достижения показателя - 0.</w:t>
      </w:r>
    </w:p>
    <w:p w:rsidR="000F02B7" w:rsidRPr="00E879C1" w:rsidRDefault="000F02B7" w:rsidP="000F02B7">
      <w:pPr>
        <w:pStyle w:val="ConsPlusCell"/>
        <w:ind w:firstLine="709"/>
        <w:jc w:val="both"/>
        <w:rPr>
          <w:rFonts w:ascii="Times New Roman" w:hAnsi="Times New Roman"/>
          <w:sz w:val="28"/>
          <w:szCs w:val="28"/>
        </w:rPr>
      </w:pPr>
      <w:r>
        <w:rPr>
          <w:rFonts w:ascii="Times New Roman" w:hAnsi="Times New Roman"/>
          <w:sz w:val="28"/>
          <w:szCs w:val="28"/>
        </w:rPr>
        <w:t xml:space="preserve">- </w:t>
      </w:r>
      <w:r w:rsidRPr="00E879C1">
        <w:rPr>
          <w:rFonts w:ascii="Times New Roman" w:hAnsi="Times New Roman"/>
          <w:sz w:val="28"/>
          <w:szCs w:val="28"/>
        </w:rPr>
        <w:t xml:space="preserve"> Доля выпускников муниципальных общеобразовательных организаций, не сдавших единый государственный экзамен по русскому языку и (или) математике, в общей численности выпускников </w:t>
      </w:r>
      <w:r w:rsidRPr="00E879C1">
        <w:rPr>
          <w:rFonts w:ascii="Times New Roman" w:hAnsi="Times New Roman"/>
          <w:sz w:val="28"/>
          <w:szCs w:val="28"/>
        </w:rPr>
        <w:lastRenderedPageBreak/>
        <w:t>муниципальных  общеобразовательных организаций. - 1,02%</w:t>
      </w:r>
      <w:r w:rsidR="000C5E44">
        <w:rPr>
          <w:rFonts w:ascii="Times New Roman" w:hAnsi="Times New Roman"/>
          <w:sz w:val="28"/>
          <w:szCs w:val="28"/>
        </w:rPr>
        <w:t xml:space="preserve"> при ожидаемом значении показателя 1,61.</w:t>
      </w:r>
    </w:p>
    <w:p w:rsidR="000F02B7" w:rsidRPr="00E879C1" w:rsidRDefault="00D84640" w:rsidP="000F02B7">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F02B7" w:rsidRPr="00E879C1">
        <w:rPr>
          <w:rFonts w:ascii="Times New Roman" w:hAnsi="Times New Roman"/>
          <w:sz w:val="28"/>
          <w:szCs w:val="28"/>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w:t>
      </w:r>
      <w:r>
        <w:rPr>
          <w:rFonts w:ascii="Times New Roman" w:hAnsi="Times New Roman"/>
          <w:sz w:val="28"/>
          <w:szCs w:val="28"/>
        </w:rPr>
        <w:t>раммам общего образования - 50% при плановом значении 50%.</w:t>
      </w:r>
    </w:p>
    <w:p w:rsidR="000F02B7" w:rsidRPr="00E879C1" w:rsidRDefault="00D84640" w:rsidP="000F02B7">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F02B7" w:rsidRPr="00E879C1">
        <w:rPr>
          <w:rFonts w:ascii="Times New Roman" w:hAnsi="Times New Roman"/>
          <w:sz w:val="28"/>
          <w:szCs w:val="28"/>
        </w:rPr>
        <w:t xml:space="preserve">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Ростовской области - 100,6%</w:t>
      </w:r>
      <w:r>
        <w:rPr>
          <w:rFonts w:ascii="Times New Roman" w:hAnsi="Times New Roman"/>
          <w:sz w:val="28"/>
          <w:szCs w:val="28"/>
        </w:rPr>
        <w:t xml:space="preserve"> при плановом значении 100%.</w:t>
      </w:r>
    </w:p>
    <w:p w:rsidR="000F02B7" w:rsidRPr="00E879C1" w:rsidRDefault="00264125" w:rsidP="000F02B7">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F02B7" w:rsidRPr="00E879C1">
        <w:rPr>
          <w:rFonts w:ascii="Times New Roman" w:hAnsi="Times New Roman"/>
          <w:sz w:val="28"/>
          <w:szCs w:val="28"/>
        </w:rPr>
        <w:t xml:space="preserve"> Отношение средней заработной платы педагогических работников образовательных организаций общего образования к среднемесячной  заработной плате в Рост</w:t>
      </w:r>
      <w:r>
        <w:rPr>
          <w:rFonts w:ascii="Times New Roman" w:hAnsi="Times New Roman"/>
          <w:sz w:val="28"/>
          <w:szCs w:val="28"/>
        </w:rPr>
        <w:t>овской области - 101,1% при плановом значении 100%.</w:t>
      </w:r>
    </w:p>
    <w:p w:rsidR="000F02B7" w:rsidRPr="00E879C1" w:rsidRDefault="00264125" w:rsidP="000F02B7">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F02B7" w:rsidRPr="00E879C1">
        <w:rPr>
          <w:rFonts w:ascii="Times New Roman" w:hAnsi="Times New Roman"/>
          <w:sz w:val="28"/>
          <w:szCs w:val="28"/>
        </w:rPr>
        <w:t xml:space="preserve"> 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w:t>
      </w:r>
      <w:r>
        <w:rPr>
          <w:rFonts w:ascii="Times New Roman" w:hAnsi="Times New Roman"/>
          <w:sz w:val="28"/>
          <w:szCs w:val="28"/>
        </w:rPr>
        <w:t>й в Ростовской области - 102,6% при плановом значении 100%.</w:t>
      </w:r>
    </w:p>
    <w:p w:rsidR="000F02B7" w:rsidRPr="00E879C1" w:rsidRDefault="00264125" w:rsidP="000F02B7">
      <w:pPr>
        <w:pStyle w:val="ConsPlusCell"/>
        <w:ind w:firstLine="709"/>
        <w:jc w:val="both"/>
        <w:rPr>
          <w:rFonts w:ascii="Times New Roman" w:hAnsi="Times New Roman"/>
          <w:sz w:val="28"/>
          <w:szCs w:val="28"/>
        </w:rPr>
      </w:pPr>
      <w:proofErr w:type="gramStart"/>
      <w:r>
        <w:rPr>
          <w:rFonts w:ascii="Times New Roman" w:hAnsi="Times New Roman"/>
          <w:sz w:val="28"/>
          <w:szCs w:val="28"/>
        </w:rPr>
        <w:t xml:space="preserve">- </w:t>
      </w:r>
      <w:r w:rsidR="000F02B7" w:rsidRPr="00E879C1">
        <w:rPr>
          <w:rFonts w:ascii="Times New Roman" w:hAnsi="Times New Roman"/>
          <w:sz w:val="28"/>
          <w:szCs w:val="28"/>
        </w:rPr>
        <w:t xml:space="preserve"> Доля дете</w:t>
      </w:r>
      <w:r w:rsidR="00A221A7">
        <w:rPr>
          <w:rFonts w:ascii="Times New Roman" w:hAnsi="Times New Roman"/>
          <w:sz w:val="28"/>
          <w:szCs w:val="28"/>
        </w:rPr>
        <w:t>й-инвалидов,</w:t>
      </w:r>
      <w:r w:rsidR="000F02B7" w:rsidRPr="00E879C1">
        <w:rPr>
          <w:rFonts w:ascii="Times New Roman" w:hAnsi="Times New Roman"/>
          <w:sz w:val="28"/>
          <w:szCs w:val="28"/>
        </w:rPr>
        <w:t xml:space="preserve"> для которых введено дистанционное обучение, от количества нуждающихся </w:t>
      </w:r>
      <w:r>
        <w:rPr>
          <w:rFonts w:ascii="Times New Roman" w:hAnsi="Times New Roman"/>
          <w:sz w:val="28"/>
          <w:szCs w:val="28"/>
        </w:rPr>
        <w:t>в указанной форме ежегодно  - 0, так как детей, нуждающихся в дистанционным обучением в городе не проживает.</w:t>
      </w:r>
      <w:proofErr w:type="gramEnd"/>
    </w:p>
    <w:p w:rsidR="000F02B7" w:rsidRPr="00E879C1" w:rsidRDefault="00264125" w:rsidP="000F02B7">
      <w:pPr>
        <w:pStyle w:val="ConsPlusCell"/>
        <w:ind w:firstLine="709"/>
        <w:jc w:val="both"/>
        <w:rPr>
          <w:rFonts w:ascii="Times New Roman" w:hAnsi="Times New Roman"/>
          <w:sz w:val="28"/>
          <w:szCs w:val="28"/>
        </w:rPr>
      </w:pPr>
      <w:r>
        <w:rPr>
          <w:rFonts w:ascii="Times New Roman" w:hAnsi="Times New Roman"/>
          <w:sz w:val="28"/>
          <w:szCs w:val="28"/>
        </w:rPr>
        <w:t xml:space="preserve">- </w:t>
      </w:r>
      <w:r w:rsidR="000F02B7" w:rsidRPr="00E879C1">
        <w:rPr>
          <w:rFonts w:ascii="Times New Roman" w:hAnsi="Times New Roman"/>
          <w:sz w:val="28"/>
          <w:szCs w:val="28"/>
        </w:rPr>
        <w:t xml:space="preserve"> Доля муниципальных общеобразовательных организаций, здания которых находятся в аварийном состоянии, в общем количестве муниципальных общеобразовательных организаций - 0;</w:t>
      </w:r>
    </w:p>
    <w:p w:rsidR="000F02B7" w:rsidRPr="00E879C1" w:rsidRDefault="00FC74A5" w:rsidP="000F02B7">
      <w:pPr>
        <w:pStyle w:val="ConsPlusCell"/>
        <w:ind w:firstLine="709"/>
        <w:jc w:val="both"/>
        <w:rPr>
          <w:rFonts w:ascii="Times New Roman" w:hAnsi="Times New Roman"/>
          <w:sz w:val="28"/>
          <w:szCs w:val="28"/>
        </w:rPr>
      </w:pPr>
      <w:r>
        <w:rPr>
          <w:rFonts w:ascii="Times New Roman" w:hAnsi="Times New Roman"/>
          <w:sz w:val="28"/>
          <w:szCs w:val="28"/>
        </w:rPr>
        <w:t xml:space="preserve">- </w:t>
      </w:r>
      <w:r w:rsidR="000F02B7" w:rsidRPr="00E879C1">
        <w:rPr>
          <w:rFonts w:ascii="Times New Roman" w:hAnsi="Times New Roman"/>
          <w:sz w:val="28"/>
          <w:szCs w:val="28"/>
        </w:rPr>
        <w:t xml:space="preserve"> Доля муниципальных услуг Управления образования г. Азова</w:t>
      </w:r>
      <w:proofErr w:type="gramStart"/>
      <w:r w:rsidR="000F02B7" w:rsidRPr="00E879C1">
        <w:rPr>
          <w:rFonts w:ascii="Times New Roman" w:hAnsi="Times New Roman"/>
          <w:sz w:val="28"/>
          <w:szCs w:val="28"/>
        </w:rPr>
        <w:t xml:space="preserve"> ,</w:t>
      </w:r>
      <w:proofErr w:type="gramEnd"/>
      <w:r w:rsidR="000F02B7" w:rsidRPr="00E879C1">
        <w:rPr>
          <w:rFonts w:ascii="Times New Roman" w:hAnsi="Times New Roman"/>
          <w:sz w:val="28"/>
          <w:szCs w:val="28"/>
        </w:rPr>
        <w:t xml:space="preserve"> по которым утверждены административные регламенты их оказания, в общем количестве муниципальных услуг оказываемых Управлением образования г.</w:t>
      </w:r>
      <w:r>
        <w:rPr>
          <w:rFonts w:ascii="Times New Roman" w:hAnsi="Times New Roman"/>
          <w:sz w:val="28"/>
          <w:szCs w:val="28"/>
        </w:rPr>
        <w:t xml:space="preserve"> </w:t>
      </w:r>
      <w:r w:rsidR="000F02B7" w:rsidRPr="00E879C1">
        <w:rPr>
          <w:rFonts w:ascii="Times New Roman" w:hAnsi="Times New Roman"/>
          <w:sz w:val="28"/>
          <w:szCs w:val="28"/>
        </w:rPr>
        <w:t>Азова - 100%;</w:t>
      </w:r>
    </w:p>
    <w:p w:rsidR="000F02B7" w:rsidRPr="00E879C1" w:rsidRDefault="00FC74A5" w:rsidP="000F02B7">
      <w:pPr>
        <w:pStyle w:val="ConsPlusCell"/>
        <w:ind w:firstLine="709"/>
        <w:jc w:val="both"/>
        <w:rPr>
          <w:rFonts w:ascii="Times New Roman" w:hAnsi="Times New Roman"/>
          <w:sz w:val="28"/>
          <w:szCs w:val="28"/>
        </w:rPr>
      </w:pPr>
      <w:r>
        <w:rPr>
          <w:rFonts w:ascii="Times New Roman" w:hAnsi="Times New Roman"/>
          <w:sz w:val="28"/>
          <w:szCs w:val="28"/>
        </w:rPr>
        <w:t xml:space="preserve">- </w:t>
      </w:r>
      <w:r w:rsidR="000F02B7" w:rsidRPr="00E879C1">
        <w:rPr>
          <w:rFonts w:ascii="Times New Roman" w:hAnsi="Times New Roman"/>
          <w:sz w:val="28"/>
          <w:szCs w:val="28"/>
        </w:rPr>
        <w:t xml:space="preserve"> Доля детей-сирот и детей, оставшихся без попечения родителей, возвращенных из замещающих семей в государственные организации, от количества детей-сирот, принятых на воспитание в семьи граждан в отчетном году - 0.</w:t>
      </w:r>
    </w:p>
    <w:p w:rsidR="00072262" w:rsidRDefault="00072262" w:rsidP="00072262">
      <w:pPr>
        <w:widowControl w:val="0"/>
        <w:spacing w:after="0" w:line="240" w:lineRule="auto"/>
        <w:ind w:firstLine="709"/>
        <w:contextualSpacing/>
        <w:jc w:val="both"/>
        <w:rPr>
          <w:rFonts w:ascii="Times New Roman" w:hAnsi="Times New Roman"/>
          <w:sz w:val="28"/>
          <w:szCs w:val="28"/>
        </w:rPr>
      </w:pPr>
    </w:p>
    <w:p w:rsidR="00965267" w:rsidRPr="00726400" w:rsidRDefault="00F10118" w:rsidP="00965267">
      <w:pPr>
        <w:spacing w:after="0" w:line="240" w:lineRule="auto"/>
        <w:jc w:val="center"/>
        <w:rPr>
          <w:rFonts w:ascii="Times New Roman" w:hAnsi="Times New Roman"/>
          <w:sz w:val="28"/>
          <w:szCs w:val="28"/>
        </w:rPr>
      </w:pPr>
      <w:r>
        <w:rPr>
          <w:rFonts w:ascii="Times New Roman" w:hAnsi="Times New Roman"/>
          <w:sz w:val="28"/>
          <w:szCs w:val="28"/>
        </w:rPr>
        <w:t>Сведения</w:t>
      </w:r>
      <w:r w:rsidR="00965267" w:rsidRPr="00726400">
        <w:rPr>
          <w:rFonts w:ascii="Times New Roman" w:hAnsi="Times New Roman"/>
          <w:sz w:val="28"/>
          <w:szCs w:val="28"/>
        </w:rPr>
        <w:t xml:space="preserve"> об использовании бюджетных ассигнований и внебюджетных средств на реализацию муниципальной программы.</w:t>
      </w:r>
    </w:p>
    <w:p w:rsidR="00965267" w:rsidRPr="002B7582" w:rsidRDefault="00965267" w:rsidP="00965267">
      <w:pPr>
        <w:spacing w:after="0" w:line="240" w:lineRule="auto"/>
        <w:jc w:val="center"/>
        <w:rPr>
          <w:rFonts w:ascii="Times New Roman" w:hAnsi="Times New Roman"/>
          <w:i/>
          <w:sz w:val="28"/>
          <w:szCs w:val="28"/>
        </w:rPr>
      </w:pPr>
    </w:p>
    <w:p w:rsidR="00FC74A5" w:rsidRPr="00E879C1" w:rsidRDefault="00FC74A5" w:rsidP="00FC74A5">
      <w:pPr>
        <w:spacing w:after="0" w:line="240" w:lineRule="auto"/>
        <w:ind w:firstLine="709"/>
        <w:jc w:val="both"/>
        <w:rPr>
          <w:rFonts w:ascii="Times New Roman" w:hAnsi="Times New Roman"/>
          <w:sz w:val="28"/>
          <w:szCs w:val="28"/>
        </w:rPr>
      </w:pPr>
      <w:proofErr w:type="gramStart"/>
      <w:r w:rsidRPr="00E879C1">
        <w:rPr>
          <w:rFonts w:ascii="Times New Roman" w:hAnsi="Times New Roman"/>
          <w:sz w:val="28"/>
          <w:szCs w:val="28"/>
        </w:rPr>
        <w:t>Уточнённый план ассигнований на реализацию муниципальной программы «Развитие образования в городе Азове» составил в 2018 году всего – 863719,1 тыс. рублей, в том числе: средства областного бюджета – 556618,1 тыс. рублей, федерального бюджета – 600,5 тыс. рублей, бюджета города Азова – 306500,5 тыс. рублей.</w:t>
      </w:r>
      <w:proofErr w:type="gramEnd"/>
      <w:r w:rsidRPr="00E879C1">
        <w:rPr>
          <w:rFonts w:ascii="Times New Roman" w:hAnsi="Times New Roman"/>
          <w:sz w:val="28"/>
          <w:szCs w:val="28"/>
        </w:rPr>
        <w:t xml:space="preserve"> </w:t>
      </w:r>
      <w:proofErr w:type="gramStart"/>
      <w:r w:rsidRPr="00E879C1">
        <w:rPr>
          <w:rFonts w:ascii="Times New Roman" w:hAnsi="Times New Roman"/>
          <w:sz w:val="28"/>
          <w:szCs w:val="28"/>
        </w:rPr>
        <w:t>Фактические расходы в 2018 году составили всего – 856840,6 тыс. рублей, в том числе: средства областного бюджета – 555532,30 тыс. рублей, федерального бюджета – 567,0 тыс. рублей, бюджет города Азова – 300741,3 тыс. рублей.</w:t>
      </w:r>
      <w:proofErr w:type="gramEnd"/>
      <w:r w:rsidRPr="00E879C1">
        <w:rPr>
          <w:rFonts w:ascii="Times New Roman" w:hAnsi="Times New Roman"/>
          <w:sz w:val="28"/>
          <w:szCs w:val="28"/>
        </w:rPr>
        <w:t xml:space="preserve"> Отклонения фактических значений исполненных бюджетных расходов относительно плановых значений составили в целом по программе – 6878,5 тыс. рублей </w:t>
      </w:r>
      <w:r w:rsidRPr="00E879C1">
        <w:rPr>
          <w:rFonts w:ascii="Times New Roman" w:hAnsi="Times New Roman"/>
          <w:sz w:val="28"/>
          <w:szCs w:val="28"/>
        </w:rPr>
        <w:lastRenderedPageBreak/>
        <w:t>(0,8 %), соответственно по областному бюджету – 1085,8 тыс. рублей    (0,02 %), по бюджету города Азова – 5759,2 тыс. рублей (1,9%).</w:t>
      </w:r>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t>Внебюджетные источники финансирования не предусмотрены при реализации муниципальной программы в 2018 году.</w:t>
      </w:r>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t>Уточнённый план ассигнований на реализацию подпрограммы 1 «Развитие общего и дополнительного образования» составил в 2018 году всего – 797389,0 тыс. рублей, в том числе: средства областного бюджета – 514594,0 тыс. рублей, бюджета города Азова – 282795,0 тыс. рублей. Фактические расходы в 2018 году составили всего – 791867,0 тыс. рублей, в том числе: средства областного бюджета – 514592,9 тыс. рублей, бюджета города Азова – 277274,10 тыс. рублей. Отклонения фактических значений исполненных бюджетных  расходов относительно плановых значений составили по подпрограмме  1 в целом – 5522,0 тыс. рублей (0,7%), соответственно по областному бюджету – 1,1 тыс. рублей (0%), по бюджету города Азова – 5520,9,0 тыс. рублей (1,9%).</w:t>
      </w:r>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t>Внебюджетные источники финансирования не предусмотрены при реализации подпрограммы 1 муниципальной программы в 2018 году.</w:t>
      </w:r>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t>Выполнение плана действий по привлечению средств на реализацию мероприятий подпрограммы 1.</w:t>
      </w:r>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t>Областной бюджет.</w:t>
      </w:r>
    </w:p>
    <w:p w:rsidR="00FC74A5" w:rsidRPr="00E879C1" w:rsidRDefault="00FC74A5" w:rsidP="00FC74A5">
      <w:pPr>
        <w:spacing w:after="0" w:line="240" w:lineRule="auto"/>
        <w:ind w:firstLine="709"/>
        <w:jc w:val="both"/>
        <w:rPr>
          <w:rFonts w:ascii="Times New Roman" w:hAnsi="Times New Roman"/>
          <w:sz w:val="28"/>
          <w:szCs w:val="28"/>
        </w:rPr>
      </w:pPr>
      <w:proofErr w:type="gramStart"/>
      <w:r w:rsidRPr="00E879C1">
        <w:rPr>
          <w:rFonts w:ascii="Times New Roman" w:hAnsi="Times New Roman"/>
          <w:sz w:val="28"/>
          <w:szCs w:val="28"/>
        </w:rPr>
        <w:t>В полном объёме произведено финансовое обеспечение выполнения муниципальных заданий дошкольными образовательными учреждениями (253180,2 тыс. рублей), общеобразовательными учреждениями (255842,3 тыс. рублей), учреждения дополнительного образования (1095,8 тыс. рублей), на реализацию проекта «Всеобуч по плаванию» (1018,0 тыс. рублей)</w:t>
      </w:r>
      <w:proofErr w:type="gramEnd"/>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t>Не в полной мере освоены средства:</w:t>
      </w:r>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t>- на финансовое обеспечение оздоровительной кампании. Освоено 3456,6 тыс. рублей при плановом значении 3457,7 тыс. рублей. Отклонение: - 0,01 % (1,1 тыс. рублей)  обусловлено оплатой по факту в соответствии с фактической потребностью учреждений.</w:t>
      </w:r>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t>Федеральный бюджет.</w:t>
      </w:r>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t>Привлечение средств федерального бюджета в 2018 году не предусмотрено.</w:t>
      </w:r>
    </w:p>
    <w:p w:rsidR="00FC74A5" w:rsidRDefault="00FC74A5" w:rsidP="00FC74A5">
      <w:pPr>
        <w:spacing w:after="0" w:line="240" w:lineRule="auto"/>
        <w:ind w:firstLine="709"/>
        <w:jc w:val="both"/>
        <w:rPr>
          <w:rFonts w:ascii="Times New Roman" w:hAnsi="Times New Roman"/>
          <w:sz w:val="28"/>
          <w:szCs w:val="28"/>
        </w:rPr>
      </w:pPr>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t xml:space="preserve"> Бюджет города Азова.</w:t>
      </w:r>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t>В полном объёме произведено финансовое обеспечение дошкольных образовательных учреждений (137538,7тыс. рублей), учреждений дополнительного образования (64757,3 тыс. рублей), отклонение – 0,01% (0,2 тыс. рублей) обусловлено оплатой в соответствии с фактической потребностью учреждений.</w:t>
      </w:r>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t xml:space="preserve"> Не в полной мере освоены средства:</w:t>
      </w:r>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t>- на финансовое обеспечение общеобразовательных учреждений. Освоено 71928,0 тыс. рублей при плановом значении 76450,3 тыс. рублей. Отклонение: - 5,9  % (4522,3 тыс. рублей) обусловлено оплатой услуг питания школьников, расходов на разработку проектно-сметной документации по МБОУ СОШ №3 г. Азова – капитальный ремонт;</w:t>
      </w:r>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lastRenderedPageBreak/>
        <w:t>- на финансовое обеспечение оздоровительной кампании. Освоено 2756,3 тыс. рублей при плановом значении 2780,4 тыс. рублей. Отклонение: - 1,01 % (24,1 тыс. рублей). Оплата произведена по факту выполненных работ;</w:t>
      </w:r>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t xml:space="preserve">Уточнённый план ассигнований на реализацию подпрограммы 2 «Обеспечение реализации муниципальной программы города Азова «Развитие образования в городе Азове» и прочие мероприятия» в 2018 году составил всего – 66330,1 тыс. рублей, в том числе: средства областного бюджета – 42024,1 тыс. рублей, федерального бюджета – 600,5 тыс. рублей, бюджета города Азова –23705,5 тыс. рублей. </w:t>
      </w:r>
      <w:proofErr w:type="gramStart"/>
      <w:r w:rsidRPr="00E879C1">
        <w:rPr>
          <w:rFonts w:ascii="Times New Roman" w:hAnsi="Times New Roman"/>
          <w:sz w:val="28"/>
          <w:szCs w:val="28"/>
        </w:rPr>
        <w:t>Фактические расходы в 2018 году составили всего – 64973,6 тыс. рублей, в том числе: средства областного бюджета – 40939,4 тыс. рублей, федерального бюджета – 567,0 тыс. рублей, бюджета города Азова – 23467,2 тыс. рублей.</w:t>
      </w:r>
      <w:proofErr w:type="gramEnd"/>
      <w:r w:rsidRPr="00E879C1">
        <w:rPr>
          <w:rFonts w:ascii="Times New Roman" w:hAnsi="Times New Roman"/>
          <w:sz w:val="28"/>
          <w:szCs w:val="28"/>
        </w:rPr>
        <w:t xml:space="preserve"> Отклонение фактических значений исполненных бюджетных расходов относительно плановых значений  составило по подпрограмме 2 в целом – 1356,5 тыс. рублей (1,02%), соответственно по областному бюджету – 1084,7 тыс. рублей (1,0 %), по бюджету города Азова – 238,3 тыс. рублей (1,2 %).</w:t>
      </w:r>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t>Внебюджетные источники финансирования не предусмотрены при реализации подпрограммы 2 муниципальной программы в 2018 году.</w:t>
      </w:r>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t>Выполнение плана действий по привлечению средств на реализацию мероприятий подпрограммы 2.</w:t>
      </w:r>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t>Областной бюджет.</w:t>
      </w:r>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t xml:space="preserve">Не в полном объеме произведено финансовое обеспечение выплат единовременного денежного пособия гражданам, усыновившим (удочерившим) детей (60,0 тыс. рублей), выплат компенсации части родительской платы за содержание ребёнка в ДОУ (21060,00 тыс. рублей), на обеспечение деятельности сектора опеки и попечительства Управления образования </w:t>
      </w:r>
      <w:proofErr w:type="gramStart"/>
      <w:r w:rsidRPr="00E879C1">
        <w:rPr>
          <w:rFonts w:ascii="Times New Roman" w:hAnsi="Times New Roman"/>
          <w:sz w:val="28"/>
          <w:szCs w:val="28"/>
        </w:rPr>
        <w:t>г</w:t>
      </w:r>
      <w:proofErr w:type="gramEnd"/>
      <w:r w:rsidRPr="00E879C1">
        <w:rPr>
          <w:rFonts w:ascii="Times New Roman" w:hAnsi="Times New Roman"/>
          <w:sz w:val="28"/>
          <w:szCs w:val="28"/>
        </w:rPr>
        <w:t>. Азова (2119,2 тыс. рублей).</w:t>
      </w:r>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t>Не в полной мере освоены средства:</w:t>
      </w:r>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t xml:space="preserve">- на подготовку кандидатов в усыновители, опекуны (попечители), приемные родители. Освоено 177,8 тыс. рублей при плановом значении 230,4 тыс. рублей. Отклонение: - 22,83% (53,6 тыс. рублей) обусловлено уменьшением количества лиц, желающих принять детей оставшихся без попечения родителей в семью или усыновить. </w:t>
      </w:r>
    </w:p>
    <w:p w:rsidR="00FC74A5" w:rsidRDefault="00FC74A5" w:rsidP="00FC74A5">
      <w:pPr>
        <w:spacing w:after="0" w:line="240" w:lineRule="auto"/>
        <w:ind w:firstLine="709"/>
        <w:jc w:val="both"/>
        <w:rPr>
          <w:rFonts w:ascii="Times New Roman" w:hAnsi="Times New Roman"/>
          <w:sz w:val="28"/>
          <w:szCs w:val="28"/>
        </w:rPr>
      </w:pPr>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t>- на выплаты пособий приемным родителям и детям, находящимся в приемных семьях. Освоено 17522,4 тыс. рублей при  плановом значении 18270,6 тыс. рублей. Отклонение: - 4,1 % (748,2 тыс. рублей) обусловлено отсутствием потребности в выплате пособий.</w:t>
      </w:r>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t>Федеральный бюджет.</w:t>
      </w:r>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t>Не в полной мере освоены средства:</w:t>
      </w:r>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t xml:space="preserve">- на выплаты единовременного пособия при всех формах устройства детей-сирот и детей, оставшихся без попечения родителей, в семьи граждан РФ (567,0 тыс. рублей), при плановом значении 600,5 тыс. рублей, Неисполнение составляет 33,5 тыс. рублей (5,9%) . </w:t>
      </w:r>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t>Бюджет города Азова.</w:t>
      </w:r>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t xml:space="preserve">В полном объёме произведено финансовое обеспечение  выполнения муниципальных заданий муниципальными учреждениями образования МБОУ ЦБ, ГМЦ, ХЭГ, </w:t>
      </w:r>
      <w:proofErr w:type="spellStart"/>
      <w:r w:rsidRPr="00E879C1">
        <w:rPr>
          <w:rFonts w:ascii="Times New Roman" w:hAnsi="Times New Roman"/>
          <w:sz w:val="28"/>
          <w:szCs w:val="28"/>
        </w:rPr>
        <w:t>ЦППРиК</w:t>
      </w:r>
      <w:proofErr w:type="spellEnd"/>
      <w:r w:rsidRPr="00E879C1">
        <w:rPr>
          <w:rFonts w:ascii="Times New Roman" w:hAnsi="Times New Roman"/>
          <w:sz w:val="28"/>
          <w:szCs w:val="28"/>
        </w:rPr>
        <w:t xml:space="preserve"> (15779,8 тыс. рублей).</w:t>
      </w:r>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lastRenderedPageBreak/>
        <w:t>Не в полной мере освоены средства:</w:t>
      </w:r>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t xml:space="preserve">- на финансовое обеспечение деятельности Управления образования. Освоено 6550,1 тыс. рублей при плановом значении  6573,5 тыс. рублей. </w:t>
      </w:r>
      <w:proofErr w:type="gramStart"/>
      <w:r w:rsidRPr="00E879C1">
        <w:rPr>
          <w:rFonts w:ascii="Times New Roman" w:hAnsi="Times New Roman"/>
          <w:sz w:val="28"/>
          <w:szCs w:val="28"/>
        </w:rPr>
        <w:t>Отклонение: - 0,7 % (23,4 тыс. рублей) обусловлено отсутствием потребности в использовании средств предусмотренных на компенсацию затрат сотруднику на оплату стоимости проезда к месту командировки и обратно, в связи с увольнением муниципальных служащих в 2018 году, в связи с тем, что материальная помощь в размере 4000 рублей на каждого сотрудника и первые три дня больничного листа не включаются в налогооблагаемую базу для</w:t>
      </w:r>
      <w:proofErr w:type="gramEnd"/>
      <w:r w:rsidRPr="00E879C1">
        <w:rPr>
          <w:rFonts w:ascii="Times New Roman" w:hAnsi="Times New Roman"/>
          <w:sz w:val="28"/>
          <w:szCs w:val="28"/>
        </w:rPr>
        <w:t xml:space="preserve"> начисления страховых взносов;</w:t>
      </w:r>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t xml:space="preserve">- на оплату услуг по Управлению образования </w:t>
      </w:r>
      <w:proofErr w:type="gramStart"/>
      <w:r w:rsidRPr="00E879C1">
        <w:rPr>
          <w:rFonts w:ascii="Times New Roman" w:hAnsi="Times New Roman"/>
          <w:sz w:val="28"/>
          <w:szCs w:val="28"/>
        </w:rPr>
        <w:t>г</w:t>
      </w:r>
      <w:proofErr w:type="gramEnd"/>
      <w:r w:rsidRPr="00E879C1">
        <w:rPr>
          <w:rFonts w:ascii="Times New Roman" w:hAnsi="Times New Roman"/>
          <w:sz w:val="28"/>
          <w:szCs w:val="28"/>
        </w:rPr>
        <w:t xml:space="preserve">. Азова. Освоено 736,7 тыс. рублей при плановом значении 748,0 тыс. рублей. Отчисление: - 0, 64% (11,3 тыс. рублей) обусловлено уменьшением потребности на оплату услуг связи, </w:t>
      </w:r>
      <w:proofErr w:type="spellStart"/>
      <w:r w:rsidRPr="00E879C1">
        <w:rPr>
          <w:rFonts w:ascii="Times New Roman" w:hAnsi="Times New Roman"/>
          <w:sz w:val="28"/>
          <w:szCs w:val="28"/>
        </w:rPr>
        <w:t>предрейсового</w:t>
      </w:r>
      <w:proofErr w:type="spellEnd"/>
      <w:r w:rsidRPr="00E879C1">
        <w:rPr>
          <w:rFonts w:ascii="Times New Roman" w:hAnsi="Times New Roman"/>
          <w:sz w:val="28"/>
          <w:szCs w:val="28"/>
        </w:rPr>
        <w:t xml:space="preserve"> медицинского осмотра водителя, приобретение горюче – смазочных материалов;</w:t>
      </w:r>
    </w:p>
    <w:p w:rsidR="00FC74A5" w:rsidRPr="00E879C1"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t>- на социальные выплаты  при выходе на пенсию муниципальных служащих Управления образования. Освоено 265,6 тыс. рублей при плановом значении 469,2 тыс. рублей. Отклонение: - 43,4% (203,6 тыс. рублей). Выплаты носят заявительный характер;</w:t>
      </w:r>
    </w:p>
    <w:p w:rsidR="00FC74A5" w:rsidRDefault="00FC74A5" w:rsidP="00FC74A5">
      <w:pPr>
        <w:spacing w:after="0" w:line="240" w:lineRule="auto"/>
        <w:ind w:firstLine="709"/>
        <w:jc w:val="both"/>
        <w:rPr>
          <w:rFonts w:ascii="Times New Roman" w:hAnsi="Times New Roman"/>
          <w:sz w:val="28"/>
          <w:szCs w:val="28"/>
        </w:rPr>
      </w:pPr>
      <w:r w:rsidRPr="00E879C1">
        <w:rPr>
          <w:rFonts w:ascii="Times New Roman" w:hAnsi="Times New Roman"/>
          <w:sz w:val="28"/>
          <w:szCs w:val="28"/>
        </w:rPr>
        <w:t>- произведена оплата услуг по составлению технического задания и разработке смет на проектно – изыскательские работы для строительства  двух общеобразовательных школ в объеме 135,0 тыс. рублей за счёт средств местного бюджета.</w:t>
      </w:r>
    </w:p>
    <w:p w:rsidR="00FC74A5" w:rsidRDefault="00FC74A5" w:rsidP="00FC74A5">
      <w:pPr>
        <w:spacing w:after="0" w:line="240" w:lineRule="auto"/>
        <w:ind w:firstLine="709"/>
        <w:jc w:val="both"/>
        <w:rPr>
          <w:rFonts w:ascii="Times New Roman" w:hAnsi="Times New Roman"/>
          <w:sz w:val="28"/>
          <w:szCs w:val="28"/>
        </w:rPr>
      </w:pPr>
    </w:p>
    <w:p w:rsidR="000D5782" w:rsidRDefault="000D5782" w:rsidP="000D5782">
      <w:pPr>
        <w:pStyle w:val="a3"/>
        <w:widowControl w:val="0"/>
        <w:spacing w:after="0" w:line="240" w:lineRule="auto"/>
        <w:ind w:left="0" w:firstLine="709"/>
        <w:jc w:val="both"/>
        <w:rPr>
          <w:rFonts w:ascii="Times New Roman" w:hAnsi="Times New Roman" w:cs="Times New Roman"/>
          <w:b/>
          <w:sz w:val="28"/>
          <w:szCs w:val="28"/>
        </w:rPr>
      </w:pPr>
      <w:r w:rsidRPr="0025646A">
        <w:rPr>
          <w:rFonts w:ascii="Times New Roman" w:hAnsi="Times New Roman" w:cs="Times New Roman"/>
          <w:b/>
          <w:sz w:val="28"/>
          <w:szCs w:val="28"/>
        </w:rPr>
        <w:t>3. Муниципальная программа «Молодежь Азова»</w:t>
      </w:r>
    </w:p>
    <w:p w:rsidR="000D5782" w:rsidRDefault="000D5782" w:rsidP="000D5782">
      <w:pPr>
        <w:pStyle w:val="a3"/>
        <w:widowControl w:val="0"/>
        <w:spacing w:after="0" w:line="240" w:lineRule="auto"/>
        <w:ind w:left="0" w:firstLine="709"/>
        <w:jc w:val="both"/>
        <w:rPr>
          <w:rFonts w:ascii="Times New Roman" w:hAnsi="Times New Roman" w:cs="Times New Roman"/>
          <w:b/>
          <w:sz w:val="28"/>
          <w:szCs w:val="28"/>
        </w:rPr>
      </w:pPr>
    </w:p>
    <w:p w:rsidR="00965267" w:rsidRPr="007A19AD" w:rsidRDefault="000D5782" w:rsidP="007A19AD">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7A19AD">
        <w:rPr>
          <w:rFonts w:ascii="Times New Roman" w:eastAsia="Calibri" w:hAnsi="Times New Roman" w:cs="Times New Roman"/>
          <w:kern w:val="2"/>
          <w:sz w:val="28"/>
          <w:szCs w:val="28"/>
          <w:lang w:eastAsia="en-US"/>
        </w:rPr>
        <w:t xml:space="preserve">Муниципальная программа «Молодежь Азова» </w:t>
      </w:r>
      <w:r w:rsidR="009C06A3" w:rsidRPr="007A19AD">
        <w:rPr>
          <w:rFonts w:ascii="Times New Roman" w:eastAsia="Calibri" w:hAnsi="Times New Roman" w:cs="Times New Roman"/>
          <w:kern w:val="2"/>
          <w:sz w:val="28"/>
          <w:szCs w:val="28"/>
          <w:lang w:eastAsia="en-US"/>
        </w:rPr>
        <w:t>была утверждена постановлением администрации города Азова от 30.09.2013   № 2002.</w:t>
      </w:r>
    </w:p>
    <w:p w:rsidR="009C06A3" w:rsidRPr="007A19AD" w:rsidRDefault="009C06A3" w:rsidP="007A19AD">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7A19AD">
        <w:rPr>
          <w:rFonts w:ascii="Times New Roman" w:eastAsia="Calibri" w:hAnsi="Times New Roman" w:cs="Times New Roman"/>
          <w:kern w:val="2"/>
          <w:sz w:val="28"/>
          <w:szCs w:val="28"/>
          <w:lang w:eastAsia="en-US"/>
        </w:rPr>
        <w:t>Ответственный исполнитель - Департамент социального развития города Азова.</w:t>
      </w:r>
    </w:p>
    <w:p w:rsidR="009C06A3" w:rsidRPr="007A19AD" w:rsidRDefault="009C06A3" w:rsidP="007A19AD">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7A19AD">
        <w:rPr>
          <w:rFonts w:ascii="Times New Roman" w:eastAsia="Calibri" w:hAnsi="Times New Roman" w:cs="Times New Roman"/>
          <w:kern w:val="2"/>
          <w:sz w:val="28"/>
          <w:szCs w:val="28"/>
          <w:lang w:eastAsia="en-US"/>
        </w:rPr>
        <w:t xml:space="preserve">Муниципальная программа «Молодежь Азова» включает в себя </w:t>
      </w:r>
      <w:r w:rsidR="00885D1B">
        <w:rPr>
          <w:rFonts w:ascii="Times New Roman" w:eastAsia="Calibri" w:hAnsi="Times New Roman" w:cs="Times New Roman"/>
          <w:kern w:val="2"/>
          <w:sz w:val="28"/>
          <w:szCs w:val="28"/>
          <w:lang w:eastAsia="en-US"/>
        </w:rPr>
        <w:t xml:space="preserve">2 </w:t>
      </w:r>
      <w:r w:rsidR="007A19AD">
        <w:rPr>
          <w:rFonts w:ascii="Times New Roman" w:eastAsia="Calibri" w:hAnsi="Times New Roman" w:cs="Times New Roman"/>
          <w:kern w:val="2"/>
          <w:sz w:val="28"/>
          <w:szCs w:val="28"/>
          <w:lang w:eastAsia="en-US"/>
        </w:rPr>
        <w:t>п</w:t>
      </w:r>
      <w:r w:rsidR="007A19AD" w:rsidRPr="007A19AD">
        <w:rPr>
          <w:rFonts w:ascii="Times New Roman" w:eastAsia="Calibri" w:hAnsi="Times New Roman" w:cs="Times New Roman"/>
          <w:kern w:val="2"/>
          <w:sz w:val="28"/>
          <w:szCs w:val="28"/>
          <w:lang w:eastAsia="en-US"/>
        </w:rPr>
        <w:t>одпрограммы:</w:t>
      </w:r>
    </w:p>
    <w:p w:rsidR="007A19AD" w:rsidRPr="007A19AD" w:rsidRDefault="007A19AD" w:rsidP="007A19AD">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7A19AD">
        <w:rPr>
          <w:rFonts w:ascii="Times New Roman" w:eastAsia="Calibri" w:hAnsi="Times New Roman" w:cs="Times New Roman"/>
          <w:kern w:val="2"/>
          <w:sz w:val="28"/>
          <w:szCs w:val="28"/>
          <w:lang w:eastAsia="en-US"/>
        </w:rPr>
        <w:t>«Поддержка молодежных инициатив в городе Азове»;</w:t>
      </w:r>
    </w:p>
    <w:p w:rsidR="007A19AD" w:rsidRPr="007A19AD" w:rsidRDefault="007A19AD" w:rsidP="007A19AD">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7A19AD">
        <w:rPr>
          <w:rFonts w:ascii="Times New Roman" w:eastAsia="Calibri" w:hAnsi="Times New Roman" w:cs="Times New Roman"/>
          <w:kern w:val="2"/>
          <w:sz w:val="28"/>
          <w:szCs w:val="28"/>
          <w:lang w:eastAsia="en-US"/>
        </w:rPr>
        <w:t>«Формирование патриотизма в молодежной среде города  Азова».</w:t>
      </w:r>
    </w:p>
    <w:p w:rsidR="007A19AD" w:rsidRPr="007A19AD" w:rsidRDefault="007A19AD" w:rsidP="007A19AD">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7A19AD">
        <w:rPr>
          <w:rFonts w:ascii="Times New Roman" w:eastAsia="Calibri" w:hAnsi="Times New Roman" w:cs="Times New Roman"/>
          <w:kern w:val="2"/>
          <w:sz w:val="28"/>
          <w:szCs w:val="28"/>
          <w:lang w:eastAsia="en-US"/>
        </w:rPr>
        <w:t>На реализацию муниципальной программы «Молодежь Азова» в 201</w:t>
      </w:r>
      <w:r w:rsidR="00885D1B">
        <w:rPr>
          <w:rFonts w:ascii="Times New Roman" w:eastAsia="Calibri" w:hAnsi="Times New Roman" w:cs="Times New Roman"/>
          <w:kern w:val="2"/>
          <w:sz w:val="28"/>
          <w:szCs w:val="28"/>
          <w:lang w:eastAsia="en-US"/>
        </w:rPr>
        <w:t xml:space="preserve">8 </w:t>
      </w:r>
      <w:r w:rsidRPr="007A19AD">
        <w:rPr>
          <w:rFonts w:ascii="Times New Roman" w:eastAsia="Calibri" w:hAnsi="Times New Roman" w:cs="Times New Roman"/>
          <w:kern w:val="2"/>
          <w:sz w:val="28"/>
          <w:szCs w:val="28"/>
          <w:lang w:eastAsia="en-US"/>
        </w:rPr>
        <w:t xml:space="preserve">году было предусмотрено финансирование из бюджета города Азова  в объеме </w:t>
      </w:r>
      <w:r w:rsidR="00885D1B">
        <w:rPr>
          <w:rFonts w:ascii="Times New Roman" w:eastAsia="Calibri" w:hAnsi="Times New Roman" w:cs="Times New Roman"/>
          <w:kern w:val="2"/>
          <w:sz w:val="28"/>
          <w:szCs w:val="28"/>
          <w:lang w:eastAsia="en-US"/>
        </w:rPr>
        <w:t>177,8</w:t>
      </w:r>
      <w:r w:rsidRPr="007A19AD">
        <w:rPr>
          <w:rFonts w:ascii="Times New Roman" w:eastAsia="Calibri" w:hAnsi="Times New Roman" w:cs="Times New Roman"/>
          <w:kern w:val="2"/>
          <w:sz w:val="28"/>
          <w:szCs w:val="28"/>
          <w:lang w:eastAsia="en-US"/>
        </w:rPr>
        <w:t xml:space="preserve"> тыс. рублей.</w:t>
      </w:r>
    </w:p>
    <w:p w:rsidR="007A19AD" w:rsidRPr="00867557" w:rsidRDefault="007A19AD" w:rsidP="007A19AD">
      <w:pPr>
        <w:widowControl w:val="0"/>
        <w:spacing w:after="0" w:line="240" w:lineRule="auto"/>
        <w:ind w:firstLine="709"/>
        <w:contextualSpacing/>
        <w:jc w:val="both"/>
        <w:rPr>
          <w:rFonts w:ascii="Times New Roman" w:eastAsia="Calibri" w:hAnsi="Times New Roman" w:cs="Times New Roman"/>
          <w:b/>
          <w:color w:val="FF0000"/>
          <w:kern w:val="2"/>
          <w:sz w:val="28"/>
          <w:szCs w:val="28"/>
          <w:lang w:eastAsia="en-US"/>
        </w:rPr>
      </w:pPr>
      <w:r w:rsidRPr="007A19AD">
        <w:rPr>
          <w:rFonts w:ascii="Times New Roman" w:eastAsia="Calibri" w:hAnsi="Times New Roman" w:cs="Times New Roman"/>
          <w:kern w:val="2"/>
          <w:sz w:val="28"/>
          <w:szCs w:val="28"/>
          <w:lang w:eastAsia="en-US"/>
        </w:rPr>
        <w:t>Годовой отчет о реализации муниципальной программы «Молодежь Азова» за 201</w:t>
      </w:r>
      <w:r w:rsidR="00885D1B">
        <w:rPr>
          <w:rFonts w:ascii="Times New Roman" w:eastAsia="Calibri" w:hAnsi="Times New Roman" w:cs="Times New Roman"/>
          <w:kern w:val="2"/>
          <w:sz w:val="28"/>
          <w:szCs w:val="28"/>
          <w:lang w:eastAsia="en-US"/>
        </w:rPr>
        <w:t>8</w:t>
      </w:r>
      <w:r w:rsidRPr="007A19AD">
        <w:rPr>
          <w:rFonts w:ascii="Times New Roman" w:eastAsia="Calibri" w:hAnsi="Times New Roman" w:cs="Times New Roman"/>
          <w:kern w:val="2"/>
          <w:sz w:val="28"/>
          <w:szCs w:val="28"/>
          <w:lang w:eastAsia="en-US"/>
        </w:rPr>
        <w:t xml:space="preserve"> год утвержден постановлением администрации города Азова </w:t>
      </w:r>
      <w:r w:rsidR="00C86A51" w:rsidRPr="00C86A51">
        <w:rPr>
          <w:rFonts w:ascii="Times New Roman" w:eastAsia="Calibri" w:hAnsi="Times New Roman" w:cs="Times New Roman"/>
          <w:kern w:val="2"/>
          <w:sz w:val="28"/>
          <w:szCs w:val="28"/>
          <w:lang w:eastAsia="en-US"/>
        </w:rPr>
        <w:t>от 20.03.201</w:t>
      </w:r>
      <w:r w:rsidR="00885D1B">
        <w:rPr>
          <w:rFonts w:ascii="Times New Roman" w:eastAsia="Calibri" w:hAnsi="Times New Roman" w:cs="Times New Roman"/>
          <w:kern w:val="2"/>
          <w:sz w:val="28"/>
          <w:szCs w:val="28"/>
          <w:lang w:eastAsia="en-US"/>
        </w:rPr>
        <w:t>9</w:t>
      </w:r>
      <w:r w:rsidR="00C86A51" w:rsidRPr="00C86A51">
        <w:rPr>
          <w:rFonts w:ascii="Times New Roman" w:eastAsia="Calibri" w:hAnsi="Times New Roman" w:cs="Times New Roman"/>
          <w:kern w:val="2"/>
          <w:sz w:val="28"/>
          <w:szCs w:val="28"/>
          <w:lang w:eastAsia="en-US"/>
        </w:rPr>
        <w:t xml:space="preserve"> № </w:t>
      </w:r>
      <w:r w:rsidR="00885D1B">
        <w:rPr>
          <w:rFonts w:ascii="Times New Roman" w:eastAsia="Calibri" w:hAnsi="Times New Roman" w:cs="Times New Roman"/>
          <w:kern w:val="2"/>
          <w:sz w:val="28"/>
          <w:szCs w:val="28"/>
          <w:lang w:eastAsia="en-US"/>
        </w:rPr>
        <w:t>469</w:t>
      </w:r>
      <w:r w:rsidR="0008277C">
        <w:rPr>
          <w:rFonts w:ascii="Times New Roman" w:eastAsia="Calibri" w:hAnsi="Times New Roman" w:cs="Times New Roman"/>
          <w:kern w:val="2"/>
          <w:sz w:val="28"/>
          <w:szCs w:val="28"/>
          <w:lang w:eastAsia="en-US"/>
        </w:rPr>
        <w:t>, изменения внесены постановлением администрации города Азова от 21.06.2019 № 1912.</w:t>
      </w:r>
    </w:p>
    <w:p w:rsidR="007A19AD" w:rsidRDefault="00CC4083" w:rsidP="007A19AD">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Уровень реализации муниципальной программы в отчетном году признан </w:t>
      </w:r>
      <w:r w:rsidR="00BE445A">
        <w:rPr>
          <w:rFonts w:ascii="Times New Roman" w:eastAsia="Calibri" w:hAnsi="Times New Roman" w:cs="Times New Roman"/>
          <w:kern w:val="2"/>
          <w:sz w:val="28"/>
          <w:szCs w:val="28"/>
          <w:lang w:eastAsia="en-US"/>
        </w:rPr>
        <w:t>низким</w:t>
      </w:r>
      <w:r>
        <w:rPr>
          <w:rFonts w:ascii="Times New Roman" w:eastAsia="Calibri" w:hAnsi="Times New Roman" w:cs="Times New Roman"/>
          <w:kern w:val="2"/>
          <w:sz w:val="28"/>
          <w:szCs w:val="28"/>
          <w:lang w:eastAsia="en-US"/>
        </w:rPr>
        <w:t xml:space="preserve"> и составил 0,</w:t>
      </w:r>
      <w:r w:rsidR="00BE445A">
        <w:rPr>
          <w:rFonts w:ascii="Times New Roman" w:eastAsia="Calibri" w:hAnsi="Times New Roman" w:cs="Times New Roman"/>
          <w:kern w:val="2"/>
          <w:sz w:val="28"/>
          <w:szCs w:val="28"/>
          <w:lang w:eastAsia="en-US"/>
        </w:rPr>
        <w:t>79</w:t>
      </w:r>
      <w:r>
        <w:rPr>
          <w:rFonts w:ascii="Times New Roman" w:eastAsia="Calibri" w:hAnsi="Times New Roman" w:cs="Times New Roman"/>
          <w:kern w:val="2"/>
          <w:sz w:val="28"/>
          <w:szCs w:val="28"/>
          <w:lang w:eastAsia="en-US"/>
        </w:rPr>
        <w:t>.</w:t>
      </w:r>
    </w:p>
    <w:p w:rsidR="00CC4083" w:rsidRPr="007A19AD" w:rsidRDefault="00CC4083" w:rsidP="007A19AD">
      <w:pPr>
        <w:widowControl w:val="0"/>
        <w:spacing w:after="0" w:line="240" w:lineRule="auto"/>
        <w:ind w:firstLine="709"/>
        <w:contextualSpacing/>
        <w:jc w:val="both"/>
        <w:rPr>
          <w:rFonts w:ascii="Times New Roman" w:eastAsia="Calibri" w:hAnsi="Times New Roman" w:cs="Times New Roman"/>
          <w:kern w:val="2"/>
          <w:sz w:val="28"/>
          <w:szCs w:val="28"/>
          <w:lang w:eastAsia="en-US"/>
        </w:rPr>
      </w:pPr>
    </w:p>
    <w:p w:rsidR="007A19AD" w:rsidRDefault="007A19AD" w:rsidP="007A19AD">
      <w:pPr>
        <w:widowControl w:val="0"/>
        <w:spacing w:after="0" w:line="240" w:lineRule="auto"/>
        <w:ind w:firstLine="709"/>
        <w:contextualSpacing/>
        <w:jc w:val="center"/>
        <w:rPr>
          <w:rFonts w:ascii="Times New Roman" w:eastAsia="Calibri" w:hAnsi="Times New Roman" w:cs="Times New Roman"/>
          <w:kern w:val="2"/>
          <w:sz w:val="28"/>
          <w:szCs w:val="28"/>
          <w:lang w:eastAsia="en-US"/>
        </w:rPr>
      </w:pPr>
      <w:r w:rsidRPr="007A19AD">
        <w:rPr>
          <w:rFonts w:ascii="Times New Roman" w:eastAsia="Calibri" w:hAnsi="Times New Roman" w:cs="Times New Roman"/>
          <w:kern w:val="2"/>
          <w:sz w:val="28"/>
          <w:szCs w:val="28"/>
          <w:lang w:eastAsia="en-US"/>
        </w:rPr>
        <w:t>Сведения об основных результатах реализации муниципальной программы «Молодежь Азова»</w:t>
      </w:r>
    </w:p>
    <w:p w:rsidR="007A19AD" w:rsidRDefault="007A19AD" w:rsidP="007A19AD">
      <w:pPr>
        <w:widowControl w:val="0"/>
        <w:spacing w:after="0" w:line="240" w:lineRule="auto"/>
        <w:ind w:firstLine="709"/>
        <w:contextualSpacing/>
        <w:jc w:val="center"/>
        <w:rPr>
          <w:rFonts w:ascii="Times New Roman" w:eastAsia="Calibri" w:hAnsi="Times New Roman" w:cs="Times New Roman"/>
          <w:kern w:val="2"/>
          <w:sz w:val="28"/>
          <w:szCs w:val="28"/>
          <w:lang w:eastAsia="en-US"/>
        </w:rPr>
      </w:pPr>
    </w:p>
    <w:p w:rsidR="00C6468B" w:rsidRPr="00885D1B" w:rsidRDefault="00C6468B" w:rsidP="00C6468B">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целях </w:t>
      </w:r>
      <w:r w:rsidRPr="00C6468B">
        <w:rPr>
          <w:rFonts w:ascii="Times New Roman" w:eastAsia="Times New Roman" w:hAnsi="Times New Roman" w:cs="Times New Roman"/>
          <w:sz w:val="28"/>
          <w:szCs w:val="28"/>
        </w:rPr>
        <w:t>создание благоприятных условий и возможностей для успешной социализации и эффективной самореализации молодых людей в целях использования потенциала молодёжи в интересах инновационного развития города Азова</w:t>
      </w:r>
      <w:r w:rsidRPr="00C6468B">
        <w:rPr>
          <w:rFonts w:ascii="Times New Roman" w:hAnsi="Times New Roman" w:cs="Times New Roman"/>
          <w:sz w:val="28"/>
          <w:szCs w:val="28"/>
        </w:rPr>
        <w:t xml:space="preserve"> </w:t>
      </w:r>
      <w:r>
        <w:rPr>
          <w:rFonts w:ascii="Times New Roman" w:hAnsi="Times New Roman" w:cs="Times New Roman"/>
          <w:sz w:val="28"/>
          <w:szCs w:val="28"/>
        </w:rPr>
        <w:t xml:space="preserve">в </w:t>
      </w:r>
      <w:r w:rsidR="007A19AD" w:rsidRPr="00C6468B">
        <w:rPr>
          <w:rFonts w:ascii="Times New Roman" w:hAnsi="Times New Roman" w:cs="Times New Roman"/>
          <w:sz w:val="28"/>
          <w:szCs w:val="28"/>
        </w:rPr>
        <w:t xml:space="preserve"> </w:t>
      </w:r>
      <w:r w:rsidR="007A19AD" w:rsidRPr="00C6468B">
        <w:rPr>
          <w:rFonts w:ascii="Times New Roman" w:eastAsia="Calibri" w:hAnsi="Times New Roman" w:cs="Times New Roman"/>
          <w:kern w:val="2"/>
          <w:sz w:val="28"/>
          <w:szCs w:val="28"/>
          <w:lang w:eastAsia="en-US"/>
        </w:rPr>
        <w:t>2017 году в рамках муниципальной программы</w:t>
      </w:r>
      <w:r>
        <w:rPr>
          <w:rFonts w:ascii="Times New Roman" w:eastAsia="Calibri" w:hAnsi="Times New Roman" w:cs="Times New Roman"/>
          <w:kern w:val="2"/>
          <w:sz w:val="28"/>
          <w:szCs w:val="28"/>
          <w:lang w:eastAsia="en-US"/>
        </w:rPr>
        <w:t xml:space="preserve"> </w:t>
      </w:r>
      <w:r w:rsidRPr="00885D1B">
        <w:rPr>
          <w:rFonts w:ascii="Times New Roman" w:hAnsi="Times New Roman" w:cs="Times New Roman"/>
          <w:sz w:val="28"/>
          <w:szCs w:val="28"/>
        </w:rPr>
        <w:t xml:space="preserve">реализован комплекс мероприятий, в результате которых: </w:t>
      </w:r>
    </w:p>
    <w:p w:rsidR="00885D1B" w:rsidRPr="00885D1B" w:rsidRDefault="00885D1B" w:rsidP="00885D1B">
      <w:pPr>
        <w:spacing w:after="0"/>
        <w:ind w:firstLine="720"/>
        <w:jc w:val="both"/>
        <w:rPr>
          <w:rFonts w:ascii="Times New Roman" w:hAnsi="Times New Roman" w:cs="Times New Roman"/>
          <w:sz w:val="28"/>
          <w:szCs w:val="28"/>
        </w:rPr>
      </w:pPr>
      <w:r w:rsidRPr="00885D1B">
        <w:rPr>
          <w:rFonts w:ascii="Times New Roman" w:hAnsi="Times New Roman" w:cs="Times New Roman"/>
          <w:sz w:val="28"/>
          <w:szCs w:val="28"/>
        </w:rPr>
        <w:t>- было организовано и проведено 122 молодёжных культурно массовых мероприятий. Из них:</w:t>
      </w:r>
    </w:p>
    <w:p w:rsidR="00885D1B" w:rsidRPr="00885D1B" w:rsidRDefault="00885D1B" w:rsidP="00885D1B">
      <w:pPr>
        <w:spacing w:after="0"/>
        <w:ind w:firstLine="720"/>
        <w:jc w:val="both"/>
        <w:rPr>
          <w:rFonts w:ascii="Times New Roman" w:hAnsi="Times New Roman" w:cs="Times New Roman"/>
          <w:sz w:val="28"/>
          <w:szCs w:val="28"/>
        </w:rPr>
      </w:pPr>
      <w:r w:rsidRPr="00885D1B">
        <w:rPr>
          <w:rFonts w:ascii="Times New Roman" w:hAnsi="Times New Roman" w:cs="Times New Roman"/>
          <w:sz w:val="28"/>
          <w:szCs w:val="28"/>
        </w:rPr>
        <w:t>- мероприятия по развитию добровольческой деятельности, совместная работа с молодёжными общественными организациями - 21;</w:t>
      </w:r>
    </w:p>
    <w:p w:rsidR="00885D1B" w:rsidRPr="00885D1B" w:rsidRDefault="00885D1B" w:rsidP="00885D1B">
      <w:pPr>
        <w:spacing w:after="0"/>
        <w:ind w:firstLine="720"/>
        <w:jc w:val="both"/>
        <w:rPr>
          <w:rFonts w:ascii="Times New Roman" w:hAnsi="Times New Roman" w:cs="Times New Roman"/>
          <w:sz w:val="28"/>
          <w:szCs w:val="28"/>
        </w:rPr>
      </w:pPr>
      <w:r w:rsidRPr="00885D1B">
        <w:rPr>
          <w:rFonts w:ascii="Times New Roman" w:hAnsi="Times New Roman" w:cs="Times New Roman"/>
          <w:sz w:val="28"/>
          <w:szCs w:val="28"/>
        </w:rPr>
        <w:t>- по патриотическому воспитанию – 38;</w:t>
      </w:r>
    </w:p>
    <w:p w:rsidR="00885D1B" w:rsidRPr="00885D1B" w:rsidRDefault="00885D1B" w:rsidP="00885D1B">
      <w:pPr>
        <w:spacing w:after="0"/>
        <w:ind w:firstLine="720"/>
        <w:jc w:val="both"/>
        <w:rPr>
          <w:rFonts w:ascii="Times New Roman" w:hAnsi="Times New Roman" w:cs="Times New Roman"/>
          <w:sz w:val="28"/>
          <w:szCs w:val="28"/>
        </w:rPr>
      </w:pPr>
      <w:r w:rsidRPr="00885D1B">
        <w:rPr>
          <w:rFonts w:ascii="Times New Roman" w:hAnsi="Times New Roman" w:cs="Times New Roman"/>
          <w:sz w:val="28"/>
          <w:szCs w:val="28"/>
        </w:rPr>
        <w:t xml:space="preserve">- мероприятия по поддержке и развитию талантливой молодёжи – 27; </w:t>
      </w:r>
    </w:p>
    <w:p w:rsidR="00885D1B" w:rsidRPr="00885D1B" w:rsidRDefault="00885D1B" w:rsidP="00885D1B">
      <w:pPr>
        <w:spacing w:after="0"/>
        <w:ind w:firstLine="708"/>
        <w:rPr>
          <w:rFonts w:ascii="Times New Roman" w:hAnsi="Times New Roman" w:cs="Times New Roman"/>
          <w:sz w:val="28"/>
          <w:szCs w:val="28"/>
        </w:rPr>
      </w:pPr>
      <w:r w:rsidRPr="00885D1B">
        <w:rPr>
          <w:rFonts w:ascii="Times New Roman" w:hAnsi="Times New Roman" w:cs="Times New Roman"/>
          <w:sz w:val="28"/>
          <w:szCs w:val="28"/>
        </w:rPr>
        <w:t xml:space="preserve">- мероприятия по профилактике негативных явлений в молодёжной среде – 15 </w:t>
      </w:r>
    </w:p>
    <w:p w:rsidR="007A19AD" w:rsidRPr="00C6468B" w:rsidRDefault="007A19AD" w:rsidP="00885D1B">
      <w:pPr>
        <w:widowControl w:val="0"/>
        <w:spacing w:after="0" w:line="240" w:lineRule="auto"/>
        <w:ind w:firstLine="709"/>
        <w:contextualSpacing/>
        <w:jc w:val="both"/>
        <w:rPr>
          <w:rFonts w:ascii="Times New Roman" w:eastAsia="Calibri" w:hAnsi="Times New Roman" w:cs="Times New Roman"/>
          <w:kern w:val="2"/>
          <w:sz w:val="28"/>
          <w:szCs w:val="28"/>
          <w:lang w:eastAsia="en-US"/>
        </w:rPr>
      </w:pPr>
    </w:p>
    <w:p w:rsidR="007A19AD" w:rsidRPr="00C6468B" w:rsidRDefault="007A19AD" w:rsidP="00C6468B">
      <w:pPr>
        <w:widowControl w:val="0"/>
        <w:spacing w:after="0" w:line="240" w:lineRule="auto"/>
        <w:ind w:firstLine="709"/>
        <w:contextualSpacing/>
        <w:jc w:val="both"/>
        <w:rPr>
          <w:rFonts w:ascii="Times New Roman" w:eastAsia="Calibri" w:hAnsi="Times New Roman" w:cs="Times New Roman"/>
          <w:kern w:val="2"/>
          <w:sz w:val="28"/>
          <w:szCs w:val="28"/>
          <w:lang w:eastAsia="en-US"/>
        </w:rPr>
      </w:pPr>
      <w:r w:rsidRPr="00C6468B">
        <w:rPr>
          <w:rFonts w:ascii="Times New Roman" w:eastAsia="Calibri" w:hAnsi="Times New Roman" w:cs="Times New Roman"/>
          <w:kern w:val="2"/>
          <w:sz w:val="28"/>
          <w:szCs w:val="28"/>
          <w:lang w:eastAsia="en-US"/>
        </w:rPr>
        <w:t>Основные результаты, достигнутые в отчетном году:</w:t>
      </w:r>
    </w:p>
    <w:p w:rsidR="007A19AD" w:rsidRPr="00C6468B" w:rsidRDefault="007A19AD" w:rsidP="00C6468B">
      <w:pPr>
        <w:widowControl w:val="0"/>
        <w:spacing w:after="0" w:line="240" w:lineRule="auto"/>
        <w:ind w:firstLine="709"/>
        <w:contextualSpacing/>
        <w:jc w:val="both"/>
        <w:rPr>
          <w:rFonts w:ascii="Times New Roman" w:eastAsia="Calibri" w:hAnsi="Times New Roman" w:cs="Times New Roman"/>
          <w:kern w:val="2"/>
          <w:sz w:val="28"/>
          <w:szCs w:val="28"/>
          <w:lang w:eastAsia="en-US"/>
        </w:rPr>
      </w:pPr>
    </w:p>
    <w:p w:rsidR="00885D1B" w:rsidRPr="00885D1B" w:rsidRDefault="00885D1B" w:rsidP="00885D1B">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885D1B">
        <w:rPr>
          <w:rFonts w:ascii="Times New Roman" w:hAnsi="Times New Roman" w:cs="Times New Roman"/>
          <w:sz w:val="28"/>
          <w:szCs w:val="28"/>
        </w:rPr>
        <w:t xml:space="preserve">еализован комплекс мероприятий, в результате которых: </w:t>
      </w:r>
    </w:p>
    <w:p w:rsidR="00885D1B" w:rsidRPr="00885D1B" w:rsidRDefault="00885D1B" w:rsidP="00885D1B">
      <w:pPr>
        <w:spacing w:after="0"/>
        <w:ind w:firstLine="708"/>
        <w:jc w:val="both"/>
        <w:rPr>
          <w:rFonts w:ascii="Times New Roman" w:hAnsi="Times New Roman" w:cs="Times New Roman"/>
          <w:sz w:val="28"/>
          <w:szCs w:val="28"/>
        </w:rPr>
      </w:pPr>
      <w:r w:rsidRPr="00885D1B">
        <w:rPr>
          <w:rFonts w:ascii="Times New Roman" w:hAnsi="Times New Roman" w:cs="Times New Roman"/>
          <w:sz w:val="28"/>
          <w:szCs w:val="28"/>
        </w:rPr>
        <w:t>- в областном конкурсе «</w:t>
      </w:r>
      <w:proofErr w:type="spellStart"/>
      <w:r w:rsidRPr="00885D1B">
        <w:rPr>
          <w:rFonts w:ascii="Times New Roman" w:hAnsi="Times New Roman" w:cs="Times New Roman"/>
          <w:sz w:val="28"/>
          <w:szCs w:val="28"/>
        </w:rPr>
        <w:t>Эко-батл</w:t>
      </w:r>
      <w:proofErr w:type="spellEnd"/>
      <w:r w:rsidRPr="00885D1B">
        <w:rPr>
          <w:rFonts w:ascii="Times New Roman" w:hAnsi="Times New Roman" w:cs="Times New Roman"/>
          <w:sz w:val="28"/>
          <w:szCs w:val="28"/>
        </w:rPr>
        <w:t>» команда Молодежного Правительства города Азова заняла 2 место;</w:t>
      </w:r>
    </w:p>
    <w:p w:rsidR="00885D1B" w:rsidRPr="00885D1B" w:rsidRDefault="00885D1B" w:rsidP="00885D1B">
      <w:pPr>
        <w:spacing w:after="0"/>
        <w:ind w:firstLine="708"/>
        <w:jc w:val="both"/>
        <w:rPr>
          <w:rFonts w:ascii="Times New Roman" w:hAnsi="Times New Roman" w:cs="Times New Roman"/>
          <w:sz w:val="28"/>
          <w:szCs w:val="28"/>
        </w:rPr>
      </w:pPr>
      <w:r w:rsidRPr="00885D1B">
        <w:rPr>
          <w:rFonts w:ascii="Times New Roman" w:hAnsi="Times New Roman" w:cs="Times New Roman"/>
          <w:sz w:val="28"/>
          <w:szCs w:val="28"/>
        </w:rPr>
        <w:t>- волонтерский отряд «ЭКА» выиграл Президентский грант 2018 - «Раздельный сбор в детский сад» в размере 498 350,00 руб.;</w:t>
      </w:r>
    </w:p>
    <w:p w:rsidR="00885D1B" w:rsidRPr="00885D1B" w:rsidRDefault="00885D1B" w:rsidP="00885D1B">
      <w:pPr>
        <w:spacing w:after="0"/>
        <w:ind w:firstLine="708"/>
        <w:jc w:val="both"/>
        <w:rPr>
          <w:rFonts w:ascii="Times New Roman" w:hAnsi="Times New Roman" w:cs="Times New Roman"/>
          <w:sz w:val="28"/>
          <w:szCs w:val="28"/>
        </w:rPr>
      </w:pPr>
      <w:r w:rsidRPr="00885D1B">
        <w:rPr>
          <w:rFonts w:ascii="Times New Roman" w:hAnsi="Times New Roman" w:cs="Times New Roman"/>
          <w:sz w:val="28"/>
          <w:szCs w:val="28"/>
        </w:rPr>
        <w:t>- волонтерский отряд «ЭКА» выиграл Грант правительства РО - «Маршруты истории» в размере 330 000,00 руб.;</w:t>
      </w:r>
    </w:p>
    <w:p w:rsidR="00885D1B" w:rsidRPr="00885D1B" w:rsidRDefault="00885D1B" w:rsidP="00885D1B">
      <w:pPr>
        <w:spacing w:after="0"/>
        <w:ind w:firstLine="708"/>
        <w:jc w:val="both"/>
        <w:rPr>
          <w:rFonts w:ascii="Times New Roman" w:hAnsi="Times New Roman" w:cs="Times New Roman"/>
          <w:sz w:val="28"/>
          <w:szCs w:val="28"/>
        </w:rPr>
      </w:pPr>
      <w:r w:rsidRPr="00885D1B">
        <w:rPr>
          <w:rFonts w:ascii="Times New Roman" w:hAnsi="Times New Roman" w:cs="Times New Roman"/>
          <w:sz w:val="28"/>
          <w:szCs w:val="28"/>
        </w:rPr>
        <w:t xml:space="preserve">- волонтерский отряд «Диалог» МБУ ДО ДДТ </w:t>
      </w:r>
      <w:proofErr w:type="gramStart"/>
      <w:r w:rsidRPr="00885D1B">
        <w:rPr>
          <w:rFonts w:ascii="Times New Roman" w:hAnsi="Times New Roman" w:cs="Times New Roman"/>
          <w:sz w:val="28"/>
          <w:szCs w:val="28"/>
        </w:rPr>
        <w:t>г</w:t>
      </w:r>
      <w:proofErr w:type="gramEnd"/>
      <w:r w:rsidRPr="00885D1B">
        <w:rPr>
          <w:rFonts w:ascii="Times New Roman" w:hAnsi="Times New Roman" w:cs="Times New Roman"/>
          <w:sz w:val="28"/>
          <w:szCs w:val="28"/>
        </w:rPr>
        <w:t xml:space="preserve">. Азова с проектом «Творчество без границ» вошёл в число победителей Всероссийского конкурса волонтерских инициатив «Хочу делать добро». Одновременно этот проект проходил конкурсный отбор на Всероссийском конкурсе молодежных проектов среди физических лиц. Победа и в этом конкурсе обеспечила проекту </w:t>
      </w:r>
      <w:proofErr w:type="spellStart"/>
      <w:r w:rsidRPr="00885D1B">
        <w:rPr>
          <w:rFonts w:ascii="Times New Roman" w:hAnsi="Times New Roman" w:cs="Times New Roman"/>
          <w:sz w:val="28"/>
          <w:szCs w:val="28"/>
        </w:rPr>
        <w:t>грантовую</w:t>
      </w:r>
      <w:proofErr w:type="spellEnd"/>
      <w:r w:rsidRPr="00885D1B">
        <w:rPr>
          <w:rFonts w:ascii="Times New Roman" w:hAnsi="Times New Roman" w:cs="Times New Roman"/>
          <w:sz w:val="28"/>
          <w:szCs w:val="28"/>
        </w:rPr>
        <w:t xml:space="preserve"> поддержку в размере 100 000,00 руб.</w:t>
      </w:r>
    </w:p>
    <w:p w:rsidR="007A19AD" w:rsidRPr="00C6468B" w:rsidRDefault="007A19AD" w:rsidP="00C6468B">
      <w:pPr>
        <w:widowControl w:val="0"/>
        <w:spacing w:after="0" w:line="240" w:lineRule="auto"/>
        <w:ind w:firstLine="709"/>
        <w:contextualSpacing/>
        <w:jc w:val="both"/>
        <w:rPr>
          <w:rFonts w:ascii="Times New Roman" w:eastAsia="Calibri" w:hAnsi="Times New Roman" w:cs="Times New Roman"/>
          <w:kern w:val="2"/>
          <w:sz w:val="28"/>
          <w:szCs w:val="28"/>
          <w:lang w:eastAsia="en-US"/>
        </w:rPr>
      </w:pPr>
    </w:p>
    <w:p w:rsidR="00C6468B" w:rsidRDefault="00C6468B" w:rsidP="00C6468B">
      <w:pPr>
        <w:widowControl w:val="0"/>
        <w:spacing w:after="0" w:line="240" w:lineRule="auto"/>
        <w:ind w:firstLine="709"/>
        <w:contextualSpacing/>
        <w:jc w:val="center"/>
        <w:rPr>
          <w:rFonts w:ascii="Times New Roman" w:eastAsia="Calibri" w:hAnsi="Times New Roman" w:cs="Times New Roman"/>
          <w:kern w:val="2"/>
          <w:sz w:val="28"/>
          <w:szCs w:val="28"/>
          <w:lang w:eastAsia="en-US"/>
        </w:rPr>
      </w:pPr>
      <w:r w:rsidRPr="00547115">
        <w:rPr>
          <w:rFonts w:ascii="Times New Roman" w:hAnsi="Times New Roman" w:cs="Times New Roman"/>
          <w:sz w:val="28"/>
          <w:szCs w:val="28"/>
        </w:rPr>
        <w:t xml:space="preserve">Сведения о степени соответствия установленных и достигнутых целевых показателей (индикаторов) </w:t>
      </w:r>
      <w:r w:rsidRPr="007A19AD">
        <w:rPr>
          <w:rFonts w:ascii="Times New Roman" w:eastAsia="Calibri" w:hAnsi="Times New Roman" w:cs="Times New Roman"/>
          <w:kern w:val="2"/>
          <w:sz w:val="28"/>
          <w:szCs w:val="28"/>
          <w:lang w:eastAsia="en-US"/>
        </w:rPr>
        <w:t>муниципальной программы «Молодежь Азова»</w:t>
      </w:r>
    </w:p>
    <w:p w:rsidR="00C6468B" w:rsidRDefault="00C6468B" w:rsidP="00C6468B">
      <w:pPr>
        <w:widowControl w:val="0"/>
        <w:spacing w:after="0" w:line="240" w:lineRule="auto"/>
        <w:ind w:firstLine="709"/>
        <w:contextualSpacing/>
        <w:jc w:val="center"/>
        <w:rPr>
          <w:rFonts w:ascii="Times New Roman" w:eastAsia="Calibri" w:hAnsi="Times New Roman" w:cs="Times New Roman"/>
          <w:kern w:val="2"/>
          <w:sz w:val="28"/>
          <w:szCs w:val="28"/>
          <w:lang w:eastAsia="en-US"/>
        </w:rPr>
      </w:pPr>
    </w:p>
    <w:p w:rsidR="00885D1B" w:rsidRPr="00F36732" w:rsidRDefault="00885D1B" w:rsidP="00F36732">
      <w:pPr>
        <w:autoSpaceDE w:val="0"/>
        <w:autoSpaceDN w:val="0"/>
        <w:adjustRightInd w:val="0"/>
        <w:spacing w:after="0" w:line="240" w:lineRule="auto"/>
        <w:ind w:firstLine="708"/>
        <w:jc w:val="both"/>
        <w:rPr>
          <w:rFonts w:ascii="Times New Roman" w:hAnsi="Times New Roman" w:cs="Times New Roman"/>
          <w:sz w:val="28"/>
          <w:szCs w:val="28"/>
        </w:rPr>
      </w:pPr>
      <w:r w:rsidRPr="00F36732">
        <w:rPr>
          <w:rFonts w:ascii="Times New Roman" w:hAnsi="Times New Roman" w:cs="Times New Roman"/>
          <w:sz w:val="28"/>
          <w:szCs w:val="28"/>
        </w:rPr>
        <w:t xml:space="preserve">Результаты реализации муниципальной </w:t>
      </w:r>
      <w:hyperlink r:id="rId9" w:history="1">
        <w:r w:rsidRPr="00F36732">
          <w:rPr>
            <w:rFonts w:ascii="Times New Roman" w:hAnsi="Times New Roman" w:cs="Times New Roman"/>
            <w:sz w:val="28"/>
            <w:szCs w:val="28"/>
          </w:rPr>
          <w:t>программы</w:t>
        </w:r>
      </w:hyperlink>
      <w:r w:rsidRPr="00F36732">
        <w:rPr>
          <w:rFonts w:ascii="Times New Roman" w:hAnsi="Times New Roman" w:cs="Times New Roman"/>
          <w:sz w:val="28"/>
          <w:szCs w:val="28"/>
        </w:rPr>
        <w:t xml:space="preserve"> и подпрограмм муниципальной программы характеризуются степенью достижения значений показателей.</w:t>
      </w:r>
    </w:p>
    <w:p w:rsidR="00885D1B" w:rsidRPr="00F36732" w:rsidRDefault="00885D1B" w:rsidP="00F36732">
      <w:pPr>
        <w:autoSpaceDE w:val="0"/>
        <w:autoSpaceDN w:val="0"/>
        <w:adjustRightInd w:val="0"/>
        <w:spacing w:after="0" w:line="240" w:lineRule="auto"/>
        <w:ind w:firstLine="709"/>
        <w:jc w:val="both"/>
        <w:rPr>
          <w:rFonts w:ascii="Times New Roman" w:hAnsi="Times New Roman" w:cs="Times New Roman"/>
          <w:sz w:val="28"/>
          <w:szCs w:val="28"/>
        </w:rPr>
      </w:pPr>
      <w:r w:rsidRPr="00F36732">
        <w:rPr>
          <w:rFonts w:ascii="Times New Roman" w:hAnsi="Times New Roman" w:cs="Times New Roman"/>
          <w:sz w:val="28"/>
          <w:szCs w:val="28"/>
        </w:rPr>
        <w:t xml:space="preserve">Муниципальной </w:t>
      </w:r>
      <w:hyperlink r:id="rId10" w:history="1">
        <w:r w:rsidRPr="00F36732">
          <w:rPr>
            <w:rFonts w:ascii="Times New Roman" w:hAnsi="Times New Roman" w:cs="Times New Roman"/>
            <w:sz w:val="28"/>
            <w:szCs w:val="28"/>
          </w:rPr>
          <w:t>программой</w:t>
        </w:r>
      </w:hyperlink>
      <w:r w:rsidRPr="00F36732">
        <w:rPr>
          <w:rFonts w:ascii="Times New Roman" w:hAnsi="Times New Roman" w:cs="Times New Roman"/>
          <w:sz w:val="28"/>
          <w:szCs w:val="28"/>
        </w:rPr>
        <w:t xml:space="preserve"> предусмотрено 13 показателей, из них по 3 показателям плановые значения в 2018 году достигнуты, по 9 показателям плановые значения превышены, по 1 показателю плановые значения не достигнуты.</w:t>
      </w:r>
    </w:p>
    <w:p w:rsidR="00885D1B" w:rsidRPr="00F36732" w:rsidRDefault="00885D1B" w:rsidP="00F36732">
      <w:pPr>
        <w:autoSpaceDE w:val="0"/>
        <w:autoSpaceDN w:val="0"/>
        <w:adjustRightInd w:val="0"/>
        <w:spacing w:after="0" w:line="240" w:lineRule="auto"/>
        <w:ind w:firstLine="709"/>
        <w:jc w:val="both"/>
        <w:rPr>
          <w:rFonts w:ascii="Times New Roman" w:hAnsi="Times New Roman" w:cs="Times New Roman"/>
          <w:sz w:val="28"/>
          <w:szCs w:val="28"/>
        </w:rPr>
      </w:pPr>
      <w:r w:rsidRPr="00F36732">
        <w:rPr>
          <w:rFonts w:ascii="Times New Roman" w:hAnsi="Times New Roman" w:cs="Times New Roman"/>
          <w:sz w:val="28"/>
          <w:szCs w:val="28"/>
        </w:rPr>
        <w:t xml:space="preserve">Таким образом, по итогам реализации основных мероприятий муниципальной </w:t>
      </w:r>
      <w:hyperlink r:id="rId11" w:history="1">
        <w:r w:rsidRPr="00F36732">
          <w:rPr>
            <w:rFonts w:ascii="Times New Roman" w:hAnsi="Times New Roman" w:cs="Times New Roman"/>
            <w:sz w:val="28"/>
            <w:szCs w:val="28"/>
          </w:rPr>
          <w:t>программы</w:t>
        </w:r>
      </w:hyperlink>
      <w:r w:rsidRPr="00F36732">
        <w:rPr>
          <w:rFonts w:ascii="Times New Roman" w:hAnsi="Times New Roman" w:cs="Times New Roman"/>
          <w:sz w:val="28"/>
          <w:szCs w:val="28"/>
        </w:rPr>
        <w:t xml:space="preserve"> и подпрограмм муниципальной программы достигнуты следующие значения показателей:</w:t>
      </w:r>
    </w:p>
    <w:p w:rsidR="00885D1B" w:rsidRPr="00F36732" w:rsidRDefault="00885D1B" w:rsidP="00F36732">
      <w:pPr>
        <w:autoSpaceDE w:val="0"/>
        <w:autoSpaceDN w:val="0"/>
        <w:adjustRightInd w:val="0"/>
        <w:spacing w:after="0" w:line="240" w:lineRule="auto"/>
        <w:ind w:firstLine="709"/>
        <w:jc w:val="both"/>
        <w:rPr>
          <w:rFonts w:ascii="Times New Roman" w:hAnsi="Times New Roman" w:cs="Times New Roman"/>
          <w:sz w:val="28"/>
          <w:szCs w:val="28"/>
        </w:rPr>
      </w:pPr>
      <w:r w:rsidRPr="00F36732">
        <w:rPr>
          <w:rFonts w:ascii="Times New Roman" w:hAnsi="Times New Roman" w:cs="Times New Roman"/>
          <w:sz w:val="28"/>
          <w:szCs w:val="28"/>
        </w:rPr>
        <w:lastRenderedPageBreak/>
        <w:t>- количество молодежи, вовлеченной в социальную практику -</w:t>
      </w:r>
      <w:r w:rsidR="00CC4083">
        <w:rPr>
          <w:rFonts w:ascii="Times New Roman" w:hAnsi="Times New Roman" w:cs="Times New Roman"/>
          <w:sz w:val="28"/>
          <w:szCs w:val="28"/>
        </w:rPr>
        <w:t xml:space="preserve"> 18345 человек при плановом значении показателя не менее 8000 человек;</w:t>
      </w:r>
    </w:p>
    <w:p w:rsidR="00885D1B" w:rsidRPr="00D3589C" w:rsidRDefault="00885D1B" w:rsidP="00885D1B">
      <w:pPr>
        <w:pStyle w:val="Default"/>
        <w:ind w:firstLine="709"/>
        <w:jc w:val="both"/>
        <w:rPr>
          <w:sz w:val="28"/>
          <w:szCs w:val="28"/>
        </w:rPr>
      </w:pPr>
      <w:r>
        <w:rPr>
          <w:sz w:val="28"/>
          <w:szCs w:val="28"/>
        </w:rPr>
        <w:t>- </w:t>
      </w:r>
      <w:r w:rsidRPr="00D3589C">
        <w:rPr>
          <w:sz w:val="28"/>
          <w:szCs w:val="28"/>
        </w:rPr>
        <w:t xml:space="preserve">доля молодежи вовлеченных в деятельность молодежных общественных объединений </w:t>
      </w:r>
      <w:r>
        <w:rPr>
          <w:sz w:val="28"/>
          <w:szCs w:val="28"/>
        </w:rPr>
        <w:t>-</w:t>
      </w:r>
      <w:r w:rsidRPr="00D3589C">
        <w:rPr>
          <w:sz w:val="28"/>
          <w:szCs w:val="28"/>
        </w:rPr>
        <w:t xml:space="preserve"> </w:t>
      </w:r>
      <w:r w:rsidR="00CC4083">
        <w:rPr>
          <w:sz w:val="28"/>
          <w:szCs w:val="28"/>
        </w:rPr>
        <w:t>8</w:t>
      </w:r>
      <w:r w:rsidRPr="00D3589C">
        <w:rPr>
          <w:sz w:val="28"/>
          <w:szCs w:val="28"/>
        </w:rPr>
        <w:t>%</w:t>
      </w:r>
      <w:r w:rsidR="00CC4083">
        <w:rPr>
          <w:sz w:val="28"/>
          <w:szCs w:val="28"/>
        </w:rPr>
        <w:t xml:space="preserve"> при плане 5%;</w:t>
      </w:r>
    </w:p>
    <w:p w:rsidR="00885D1B" w:rsidRDefault="00885D1B" w:rsidP="00885D1B">
      <w:pPr>
        <w:pStyle w:val="Default"/>
        <w:ind w:firstLine="709"/>
        <w:jc w:val="both"/>
        <w:rPr>
          <w:sz w:val="28"/>
          <w:szCs w:val="28"/>
        </w:rPr>
      </w:pPr>
      <w:r>
        <w:rPr>
          <w:sz w:val="28"/>
          <w:szCs w:val="28"/>
        </w:rPr>
        <w:t>- </w:t>
      </w:r>
      <w:r w:rsidRPr="00D3589C">
        <w:rPr>
          <w:sz w:val="28"/>
          <w:szCs w:val="28"/>
        </w:rPr>
        <w:t>количество городских конкурсных мероприятий</w:t>
      </w:r>
      <w:r>
        <w:rPr>
          <w:sz w:val="28"/>
          <w:szCs w:val="28"/>
        </w:rPr>
        <w:t>,</w:t>
      </w:r>
      <w:r w:rsidRPr="00D3589C">
        <w:rPr>
          <w:sz w:val="28"/>
          <w:szCs w:val="28"/>
        </w:rPr>
        <w:t xml:space="preserve"> направленных на продвижение инициативных и талантливой молодежи </w:t>
      </w:r>
      <w:r>
        <w:rPr>
          <w:sz w:val="28"/>
          <w:szCs w:val="28"/>
        </w:rPr>
        <w:t>-</w:t>
      </w:r>
      <w:r w:rsidRPr="00D3589C">
        <w:rPr>
          <w:sz w:val="28"/>
          <w:szCs w:val="28"/>
        </w:rPr>
        <w:t xml:space="preserve"> </w:t>
      </w:r>
      <w:r>
        <w:rPr>
          <w:sz w:val="28"/>
          <w:szCs w:val="28"/>
        </w:rPr>
        <w:t>27</w:t>
      </w:r>
      <w:r w:rsidR="00CC4083">
        <w:rPr>
          <w:sz w:val="28"/>
          <w:szCs w:val="28"/>
        </w:rPr>
        <w:t xml:space="preserve"> мероприятий при плановом значении 25;</w:t>
      </w:r>
    </w:p>
    <w:p w:rsidR="00885D1B" w:rsidRPr="00D3589C" w:rsidRDefault="00885D1B" w:rsidP="00885D1B">
      <w:pPr>
        <w:pStyle w:val="Default"/>
        <w:ind w:firstLine="709"/>
        <w:jc w:val="both"/>
        <w:rPr>
          <w:sz w:val="28"/>
          <w:szCs w:val="28"/>
        </w:rPr>
      </w:pPr>
      <w:r>
        <w:rPr>
          <w:sz w:val="28"/>
          <w:szCs w:val="28"/>
        </w:rPr>
        <w:t>- количество молодых людей, принимающих участие в городских конкурсных мероприятиях, направленных на продвижение инициативно</w:t>
      </w:r>
      <w:r w:rsidR="00CC4083">
        <w:rPr>
          <w:sz w:val="28"/>
          <w:szCs w:val="28"/>
        </w:rPr>
        <w:t>й и талантливой молодежи – 2548 при плане 2500;</w:t>
      </w:r>
    </w:p>
    <w:p w:rsidR="00885D1B" w:rsidRDefault="00885D1B" w:rsidP="00885D1B">
      <w:pPr>
        <w:pStyle w:val="Default"/>
        <w:ind w:firstLine="709"/>
        <w:jc w:val="both"/>
        <w:rPr>
          <w:sz w:val="28"/>
          <w:szCs w:val="28"/>
        </w:rPr>
      </w:pPr>
      <w:r>
        <w:rPr>
          <w:sz w:val="28"/>
          <w:szCs w:val="28"/>
        </w:rPr>
        <w:t>- </w:t>
      </w:r>
      <w:r w:rsidRPr="00D3589C">
        <w:rPr>
          <w:sz w:val="28"/>
          <w:szCs w:val="28"/>
        </w:rPr>
        <w:t>доля молодежи</w:t>
      </w:r>
      <w:r>
        <w:rPr>
          <w:sz w:val="28"/>
          <w:szCs w:val="28"/>
        </w:rPr>
        <w:t>,</w:t>
      </w:r>
      <w:r w:rsidRPr="00D3589C">
        <w:rPr>
          <w:sz w:val="28"/>
          <w:szCs w:val="28"/>
        </w:rPr>
        <w:t xml:space="preserve"> вовлеченной в деятельность по развитию молодежного самоуправления </w:t>
      </w:r>
      <w:r>
        <w:rPr>
          <w:sz w:val="28"/>
          <w:szCs w:val="28"/>
        </w:rPr>
        <w:t>-</w:t>
      </w:r>
      <w:r w:rsidR="00CC4083">
        <w:rPr>
          <w:sz w:val="28"/>
          <w:szCs w:val="28"/>
        </w:rPr>
        <w:t xml:space="preserve"> 4,2% при плановом значении не менее 7,5%. Показатель не выполнен;</w:t>
      </w:r>
    </w:p>
    <w:p w:rsidR="00885D1B" w:rsidRPr="00D3589C" w:rsidRDefault="00885D1B" w:rsidP="00885D1B">
      <w:pPr>
        <w:pStyle w:val="Default"/>
        <w:ind w:firstLine="709"/>
        <w:jc w:val="both"/>
        <w:rPr>
          <w:sz w:val="28"/>
          <w:szCs w:val="28"/>
        </w:rPr>
      </w:pPr>
      <w:r>
        <w:rPr>
          <w:sz w:val="28"/>
          <w:szCs w:val="28"/>
        </w:rPr>
        <w:t>- </w:t>
      </w:r>
      <w:r w:rsidRPr="00D3589C">
        <w:rPr>
          <w:sz w:val="28"/>
          <w:szCs w:val="28"/>
        </w:rPr>
        <w:t xml:space="preserve">количество молодежных общественных объединений </w:t>
      </w:r>
      <w:r>
        <w:rPr>
          <w:sz w:val="28"/>
          <w:szCs w:val="28"/>
        </w:rPr>
        <w:t>-</w:t>
      </w:r>
      <w:r w:rsidRPr="00D3589C">
        <w:rPr>
          <w:sz w:val="28"/>
          <w:szCs w:val="28"/>
        </w:rPr>
        <w:t xml:space="preserve"> 5</w:t>
      </w:r>
      <w:r w:rsidR="00CC4083">
        <w:rPr>
          <w:sz w:val="28"/>
          <w:szCs w:val="28"/>
        </w:rPr>
        <w:t xml:space="preserve"> при плане 4;</w:t>
      </w:r>
    </w:p>
    <w:p w:rsidR="00885D1B" w:rsidRDefault="00885D1B" w:rsidP="00885D1B">
      <w:pPr>
        <w:pStyle w:val="Default"/>
        <w:ind w:firstLine="709"/>
        <w:jc w:val="both"/>
        <w:rPr>
          <w:sz w:val="28"/>
          <w:szCs w:val="28"/>
        </w:rPr>
      </w:pPr>
      <w:r>
        <w:rPr>
          <w:sz w:val="28"/>
          <w:szCs w:val="28"/>
        </w:rPr>
        <w:t>- </w:t>
      </w:r>
      <w:r w:rsidRPr="00D3589C">
        <w:rPr>
          <w:sz w:val="28"/>
          <w:szCs w:val="28"/>
        </w:rPr>
        <w:t>доля молодежи</w:t>
      </w:r>
      <w:r w:rsidR="00F36732">
        <w:rPr>
          <w:sz w:val="28"/>
          <w:szCs w:val="28"/>
        </w:rPr>
        <w:t xml:space="preserve">, </w:t>
      </w:r>
      <w:r w:rsidRPr="00D3589C">
        <w:rPr>
          <w:sz w:val="28"/>
          <w:szCs w:val="28"/>
        </w:rPr>
        <w:t xml:space="preserve"> вовлеченн</w:t>
      </w:r>
      <w:r w:rsidR="00F36732">
        <w:rPr>
          <w:sz w:val="28"/>
          <w:szCs w:val="28"/>
        </w:rPr>
        <w:t>ой</w:t>
      </w:r>
      <w:r w:rsidRPr="00D3589C">
        <w:rPr>
          <w:sz w:val="28"/>
          <w:szCs w:val="28"/>
        </w:rPr>
        <w:t xml:space="preserve"> в добровольческое (волонтерское) движение </w:t>
      </w:r>
      <w:r>
        <w:rPr>
          <w:sz w:val="28"/>
          <w:szCs w:val="28"/>
        </w:rPr>
        <w:t>-</w:t>
      </w:r>
      <w:r w:rsidRPr="00D3589C">
        <w:rPr>
          <w:sz w:val="28"/>
          <w:szCs w:val="28"/>
        </w:rPr>
        <w:t xml:space="preserve"> </w:t>
      </w:r>
      <w:r>
        <w:rPr>
          <w:sz w:val="28"/>
          <w:szCs w:val="28"/>
        </w:rPr>
        <w:t>9</w:t>
      </w:r>
      <w:r w:rsidRPr="00D3589C">
        <w:rPr>
          <w:sz w:val="28"/>
          <w:szCs w:val="28"/>
        </w:rPr>
        <w:t>%</w:t>
      </w:r>
      <w:r w:rsidR="00CC4083">
        <w:rPr>
          <w:sz w:val="28"/>
          <w:szCs w:val="28"/>
        </w:rPr>
        <w:t>, значение показателя соответствует плановому</w:t>
      </w:r>
      <w:proofErr w:type="gramStart"/>
      <w:r w:rsidR="00CC4083">
        <w:rPr>
          <w:sz w:val="28"/>
          <w:szCs w:val="28"/>
        </w:rPr>
        <w:t xml:space="preserve"> ;</w:t>
      </w:r>
      <w:proofErr w:type="gramEnd"/>
    </w:p>
    <w:p w:rsidR="00885D1B" w:rsidRPr="00885D1B" w:rsidRDefault="00885D1B" w:rsidP="00885D1B">
      <w:pPr>
        <w:tabs>
          <w:tab w:val="left" w:pos="6450"/>
        </w:tabs>
        <w:spacing w:after="0" w:line="240" w:lineRule="auto"/>
        <w:ind w:firstLine="709"/>
        <w:rPr>
          <w:rFonts w:ascii="Times New Roman" w:hAnsi="Times New Roman" w:cs="Times New Roman"/>
          <w:sz w:val="28"/>
          <w:szCs w:val="28"/>
        </w:rPr>
      </w:pPr>
      <w:r w:rsidRPr="00885D1B">
        <w:rPr>
          <w:rFonts w:ascii="Times New Roman" w:hAnsi="Times New Roman" w:cs="Times New Roman"/>
          <w:sz w:val="28"/>
          <w:szCs w:val="28"/>
        </w:rPr>
        <w:t>- количество видов выпущенных информационно-просветительских и методических материалов - 19 единиц</w:t>
      </w:r>
      <w:r w:rsidR="00CC4083">
        <w:rPr>
          <w:rFonts w:ascii="Times New Roman" w:hAnsi="Times New Roman" w:cs="Times New Roman"/>
          <w:sz w:val="28"/>
          <w:szCs w:val="28"/>
        </w:rPr>
        <w:t xml:space="preserve">. Значение показателя соответствует </w:t>
      </w:r>
      <w:proofErr w:type="gramStart"/>
      <w:r w:rsidR="00CC4083">
        <w:rPr>
          <w:rFonts w:ascii="Times New Roman" w:hAnsi="Times New Roman" w:cs="Times New Roman"/>
          <w:sz w:val="28"/>
          <w:szCs w:val="28"/>
        </w:rPr>
        <w:t>плановому</w:t>
      </w:r>
      <w:proofErr w:type="gramEnd"/>
      <w:r w:rsidR="00CC4083">
        <w:rPr>
          <w:rFonts w:ascii="Times New Roman" w:hAnsi="Times New Roman" w:cs="Times New Roman"/>
          <w:sz w:val="28"/>
          <w:szCs w:val="28"/>
        </w:rPr>
        <w:t>;</w:t>
      </w:r>
    </w:p>
    <w:p w:rsidR="00885D1B" w:rsidRPr="00885D1B" w:rsidRDefault="00885D1B" w:rsidP="00885D1B">
      <w:pPr>
        <w:tabs>
          <w:tab w:val="left" w:pos="6450"/>
        </w:tabs>
        <w:spacing w:after="0" w:line="240" w:lineRule="auto"/>
        <w:ind w:firstLine="709"/>
        <w:rPr>
          <w:rFonts w:ascii="Times New Roman" w:hAnsi="Times New Roman" w:cs="Times New Roman"/>
          <w:sz w:val="28"/>
          <w:szCs w:val="28"/>
        </w:rPr>
      </w:pPr>
      <w:r w:rsidRPr="00885D1B">
        <w:rPr>
          <w:rFonts w:ascii="Times New Roman" w:hAnsi="Times New Roman" w:cs="Times New Roman"/>
          <w:sz w:val="28"/>
          <w:szCs w:val="28"/>
        </w:rPr>
        <w:t xml:space="preserve">- количество публикаций и телерепортажей о потенциальных возможностях саморазвития молодежи в средствах массовой информации всех видов и в </w:t>
      </w:r>
      <w:r w:rsidR="00CC4083">
        <w:rPr>
          <w:rFonts w:ascii="Times New Roman" w:hAnsi="Times New Roman" w:cs="Times New Roman"/>
          <w:sz w:val="28"/>
          <w:szCs w:val="28"/>
        </w:rPr>
        <w:t>сети «Интернет» - 60 публикаций при плане не менее 50;</w:t>
      </w:r>
    </w:p>
    <w:p w:rsidR="00885D1B" w:rsidRPr="00885D1B" w:rsidRDefault="00885D1B" w:rsidP="00885D1B">
      <w:pPr>
        <w:tabs>
          <w:tab w:val="left" w:pos="6450"/>
        </w:tabs>
        <w:spacing w:after="0" w:line="240" w:lineRule="auto"/>
        <w:ind w:firstLine="709"/>
        <w:rPr>
          <w:rFonts w:ascii="Times New Roman" w:hAnsi="Times New Roman" w:cs="Times New Roman"/>
          <w:sz w:val="28"/>
          <w:szCs w:val="28"/>
        </w:rPr>
      </w:pPr>
      <w:r w:rsidRPr="00885D1B">
        <w:rPr>
          <w:rFonts w:ascii="Times New Roman" w:hAnsi="Times New Roman" w:cs="Times New Roman"/>
          <w:sz w:val="28"/>
          <w:szCs w:val="28"/>
        </w:rPr>
        <w:t>- доля молодежи, охваченной гражданско-патриотическими акциями и мероприятиями - 79%;</w:t>
      </w:r>
      <w:r w:rsidR="00CC4083">
        <w:rPr>
          <w:rFonts w:ascii="Times New Roman" w:hAnsi="Times New Roman" w:cs="Times New Roman"/>
          <w:sz w:val="28"/>
          <w:szCs w:val="28"/>
        </w:rPr>
        <w:t xml:space="preserve"> плановое значение - не менее 55%;</w:t>
      </w:r>
    </w:p>
    <w:p w:rsidR="00CC4083" w:rsidRPr="00885D1B" w:rsidRDefault="00885D1B" w:rsidP="00CC4083">
      <w:pPr>
        <w:tabs>
          <w:tab w:val="left" w:pos="6450"/>
        </w:tabs>
        <w:spacing w:after="0" w:line="240" w:lineRule="auto"/>
        <w:ind w:firstLine="709"/>
        <w:rPr>
          <w:rFonts w:ascii="Times New Roman" w:hAnsi="Times New Roman" w:cs="Times New Roman"/>
          <w:sz w:val="28"/>
          <w:szCs w:val="28"/>
        </w:rPr>
      </w:pPr>
      <w:r w:rsidRPr="00885D1B">
        <w:rPr>
          <w:rFonts w:ascii="Times New Roman" w:hAnsi="Times New Roman" w:cs="Times New Roman"/>
          <w:sz w:val="28"/>
          <w:szCs w:val="28"/>
        </w:rPr>
        <w:t>- доля молодежи, охваченной профилактическими акциями и мероприятиями – 80%;</w:t>
      </w:r>
      <w:r w:rsidR="00CC4083" w:rsidRPr="00CC4083">
        <w:rPr>
          <w:rFonts w:ascii="Times New Roman" w:hAnsi="Times New Roman" w:cs="Times New Roman"/>
          <w:sz w:val="28"/>
          <w:szCs w:val="28"/>
        </w:rPr>
        <w:t xml:space="preserve"> </w:t>
      </w:r>
      <w:r w:rsidR="00CC4083">
        <w:rPr>
          <w:rFonts w:ascii="Times New Roman" w:hAnsi="Times New Roman" w:cs="Times New Roman"/>
          <w:sz w:val="28"/>
          <w:szCs w:val="28"/>
        </w:rPr>
        <w:t>плановое значение - не менее 55%;</w:t>
      </w:r>
    </w:p>
    <w:p w:rsidR="00885D1B" w:rsidRPr="00885D1B" w:rsidRDefault="00885D1B" w:rsidP="00885D1B">
      <w:pPr>
        <w:tabs>
          <w:tab w:val="left" w:pos="6450"/>
        </w:tabs>
        <w:spacing w:after="0" w:line="240" w:lineRule="auto"/>
        <w:ind w:firstLine="709"/>
        <w:rPr>
          <w:rFonts w:ascii="Times New Roman" w:hAnsi="Times New Roman" w:cs="Times New Roman"/>
          <w:sz w:val="28"/>
          <w:szCs w:val="28"/>
        </w:rPr>
      </w:pPr>
      <w:r w:rsidRPr="00885D1B">
        <w:rPr>
          <w:rFonts w:ascii="Times New Roman" w:hAnsi="Times New Roman" w:cs="Times New Roman"/>
          <w:sz w:val="28"/>
          <w:szCs w:val="28"/>
        </w:rPr>
        <w:t>- доля молодежи, участвующей в мероприятиях по формирования толерантности и уважения к представителям других народов культур, религий, их традициям и духов</w:t>
      </w:r>
      <w:r w:rsidR="00CC4083">
        <w:rPr>
          <w:rFonts w:ascii="Times New Roman" w:hAnsi="Times New Roman" w:cs="Times New Roman"/>
          <w:sz w:val="28"/>
          <w:szCs w:val="28"/>
        </w:rPr>
        <w:t xml:space="preserve">но-нравственным ценностям - 12%. Плановое значение </w:t>
      </w:r>
      <w:r w:rsidR="00F67548">
        <w:rPr>
          <w:rFonts w:ascii="Times New Roman" w:hAnsi="Times New Roman" w:cs="Times New Roman"/>
          <w:sz w:val="28"/>
          <w:szCs w:val="28"/>
        </w:rPr>
        <w:t xml:space="preserve"> - не менее 5%;</w:t>
      </w:r>
    </w:p>
    <w:p w:rsidR="00885D1B" w:rsidRPr="00885D1B" w:rsidRDefault="00885D1B" w:rsidP="00885D1B">
      <w:pPr>
        <w:tabs>
          <w:tab w:val="left" w:pos="6450"/>
        </w:tabs>
        <w:spacing w:after="0" w:line="240" w:lineRule="auto"/>
        <w:ind w:firstLine="709"/>
        <w:rPr>
          <w:rFonts w:ascii="Times New Roman" w:hAnsi="Times New Roman" w:cs="Times New Roman"/>
          <w:sz w:val="28"/>
          <w:szCs w:val="28"/>
        </w:rPr>
      </w:pPr>
      <w:r w:rsidRPr="00885D1B">
        <w:rPr>
          <w:rFonts w:ascii="Times New Roman" w:hAnsi="Times New Roman" w:cs="Times New Roman"/>
          <w:sz w:val="28"/>
          <w:szCs w:val="28"/>
        </w:rPr>
        <w:t>- количество молодежи регулярно участвующих в работе клубов и общественных объединений патриотическ</w:t>
      </w:r>
      <w:r w:rsidR="00F67548">
        <w:rPr>
          <w:rFonts w:ascii="Times New Roman" w:hAnsi="Times New Roman" w:cs="Times New Roman"/>
          <w:sz w:val="28"/>
          <w:szCs w:val="28"/>
        </w:rPr>
        <w:t>ой направленности - 712 человек при плане не менее 500.</w:t>
      </w:r>
    </w:p>
    <w:p w:rsidR="00C6468B" w:rsidRDefault="00C6468B" w:rsidP="00885D1B">
      <w:pPr>
        <w:widowControl w:val="0"/>
        <w:spacing w:after="0" w:line="240" w:lineRule="auto"/>
        <w:ind w:firstLine="709"/>
        <w:contextualSpacing/>
        <w:jc w:val="center"/>
        <w:rPr>
          <w:rFonts w:ascii="Times New Roman" w:eastAsia="Calibri" w:hAnsi="Times New Roman" w:cs="Times New Roman"/>
          <w:kern w:val="2"/>
          <w:sz w:val="28"/>
          <w:szCs w:val="28"/>
          <w:lang w:eastAsia="en-US"/>
        </w:rPr>
      </w:pPr>
    </w:p>
    <w:p w:rsidR="00D77F8E" w:rsidRPr="00D77F8E" w:rsidRDefault="00F10118" w:rsidP="00D77F8E">
      <w:pPr>
        <w:ind w:firstLine="720"/>
        <w:jc w:val="center"/>
        <w:rPr>
          <w:rFonts w:ascii="Times New Roman" w:hAnsi="Times New Roman" w:cs="Times New Roman"/>
          <w:sz w:val="28"/>
          <w:szCs w:val="28"/>
        </w:rPr>
      </w:pPr>
      <w:r>
        <w:rPr>
          <w:rFonts w:ascii="Times New Roman" w:hAnsi="Times New Roman" w:cs="Times New Roman"/>
          <w:sz w:val="28"/>
          <w:szCs w:val="28"/>
        </w:rPr>
        <w:t xml:space="preserve">Сведения </w:t>
      </w:r>
      <w:r w:rsidR="00D77F8E" w:rsidRPr="00D77F8E">
        <w:rPr>
          <w:rFonts w:ascii="Times New Roman" w:hAnsi="Times New Roman" w:cs="Times New Roman"/>
          <w:sz w:val="28"/>
          <w:szCs w:val="28"/>
        </w:rPr>
        <w:t xml:space="preserve"> об использовании бюджетных ассигнований и внебюджетных средств на выполнение мероприятий муниципальной программы</w:t>
      </w:r>
    </w:p>
    <w:p w:rsidR="00CC4083" w:rsidRPr="00CC4083" w:rsidRDefault="00CC4083" w:rsidP="00CC4083">
      <w:pPr>
        <w:tabs>
          <w:tab w:val="left" w:pos="6450"/>
        </w:tabs>
        <w:spacing w:after="0" w:line="240" w:lineRule="auto"/>
        <w:ind w:firstLine="709"/>
        <w:rPr>
          <w:rFonts w:ascii="Times New Roman" w:hAnsi="Times New Roman" w:cs="Times New Roman"/>
          <w:sz w:val="28"/>
          <w:szCs w:val="28"/>
        </w:rPr>
      </w:pPr>
      <w:r w:rsidRPr="00CC4083">
        <w:rPr>
          <w:rFonts w:ascii="Times New Roman" w:hAnsi="Times New Roman" w:cs="Times New Roman"/>
          <w:sz w:val="28"/>
          <w:szCs w:val="28"/>
        </w:rPr>
        <w:t>Реализация муниципальной программы в 2018 году предусматривалась только за счет бюджета города в размере 177,8 тыс. руб.</w:t>
      </w:r>
    </w:p>
    <w:p w:rsidR="00CC4083" w:rsidRPr="00CC4083" w:rsidRDefault="00CC4083" w:rsidP="00CC4083">
      <w:pPr>
        <w:tabs>
          <w:tab w:val="left" w:pos="6450"/>
        </w:tabs>
        <w:spacing w:after="0" w:line="240" w:lineRule="auto"/>
        <w:ind w:firstLine="709"/>
        <w:rPr>
          <w:rFonts w:ascii="Times New Roman" w:hAnsi="Times New Roman" w:cs="Times New Roman"/>
          <w:sz w:val="28"/>
          <w:szCs w:val="28"/>
        </w:rPr>
      </w:pPr>
      <w:r w:rsidRPr="00CC4083">
        <w:rPr>
          <w:rFonts w:ascii="Times New Roman" w:hAnsi="Times New Roman" w:cs="Times New Roman"/>
          <w:sz w:val="28"/>
          <w:szCs w:val="28"/>
        </w:rPr>
        <w:t>За 2018 год на реализацию мероприятий программы было израсходовано 177,2 тыс. руб. Общий процент освоения средств, предусмотренных в рамках муниципальной программы, составил 99,6%.</w:t>
      </w:r>
    </w:p>
    <w:p w:rsidR="00CC4083" w:rsidRDefault="00F67548" w:rsidP="00CC4083">
      <w:pPr>
        <w:tabs>
          <w:tab w:val="left" w:pos="645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Экономия бюджетных сре</w:t>
      </w:r>
      <w:proofErr w:type="gramStart"/>
      <w:r>
        <w:rPr>
          <w:rFonts w:ascii="Times New Roman" w:hAnsi="Times New Roman" w:cs="Times New Roman"/>
          <w:sz w:val="28"/>
          <w:szCs w:val="28"/>
        </w:rPr>
        <w:t>дств в с</w:t>
      </w:r>
      <w:proofErr w:type="gramEnd"/>
      <w:r>
        <w:rPr>
          <w:rFonts w:ascii="Times New Roman" w:hAnsi="Times New Roman" w:cs="Times New Roman"/>
          <w:sz w:val="28"/>
          <w:szCs w:val="28"/>
        </w:rPr>
        <w:t>умме 0,60 тыс. рублей образовалась в результате проведенных конкурсных процедур.</w:t>
      </w:r>
    </w:p>
    <w:p w:rsidR="00F67548" w:rsidRPr="00CC4083" w:rsidRDefault="00F67548" w:rsidP="00CC4083">
      <w:pPr>
        <w:tabs>
          <w:tab w:val="left" w:pos="6450"/>
        </w:tabs>
        <w:spacing w:after="0" w:line="240" w:lineRule="auto"/>
        <w:ind w:firstLine="709"/>
        <w:rPr>
          <w:rFonts w:ascii="Times New Roman" w:hAnsi="Times New Roman" w:cs="Times New Roman"/>
          <w:sz w:val="28"/>
          <w:szCs w:val="28"/>
        </w:rPr>
      </w:pPr>
    </w:p>
    <w:p w:rsidR="00CC4083" w:rsidRPr="00CC4083" w:rsidRDefault="00BF20FC" w:rsidP="00CC4083">
      <w:pPr>
        <w:tabs>
          <w:tab w:val="left" w:pos="6450"/>
        </w:tabs>
        <w:spacing w:after="0" w:line="240" w:lineRule="auto"/>
        <w:ind w:firstLine="709"/>
        <w:rPr>
          <w:rFonts w:ascii="Times New Roman" w:hAnsi="Times New Roman" w:cs="Times New Roman"/>
          <w:sz w:val="28"/>
          <w:szCs w:val="28"/>
        </w:rPr>
      </w:pPr>
      <w:hyperlink r:id="rId12" w:history="1">
        <w:r w:rsidR="00CC4083" w:rsidRPr="00CC4083">
          <w:rPr>
            <w:rFonts w:ascii="Times New Roman" w:hAnsi="Times New Roman" w:cs="Times New Roman"/>
            <w:sz w:val="28"/>
            <w:szCs w:val="28"/>
          </w:rPr>
          <w:t>Подпрограмма</w:t>
        </w:r>
      </w:hyperlink>
      <w:r w:rsidR="00CC4083" w:rsidRPr="00CC4083">
        <w:rPr>
          <w:rFonts w:ascii="Times New Roman" w:hAnsi="Times New Roman" w:cs="Times New Roman"/>
          <w:sz w:val="28"/>
          <w:szCs w:val="28"/>
        </w:rPr>
        <w:t xml:space="preserve"> I «Поддержка молодежных инициатив в городе Азове».</w:t>
      </w:r>
    </w:p>
    <w:p w:rsidR="00CC4083" w:rsidRPr="00CC4083" w:rsidRDefault="00CC4083" w:rsidP="00CC4083">
      <w:pPr>
        <w:tabs>
          <w:tab w:val="left" w:pos="6450"/>
        </w:tabs>
        <w:spacing w:after="0" w:line="240" w:lineRule="auto"/>
        <w:ind w:firstLine="709"/>
        <w:rPr>
          <w:rFonts w:ascii="Times New Roman" w:hAnsi="Times New Roman" w:cs="Times New Roman"/>
          <w:sz w:val="28"/>
          <w:szCs w:val="28"/>
        </w:rPr>
      </w:pPr>
      <w:r w:rsidRPr="00CC4083">
        <w:rPr>
          <w:rFonts w:ascii="Times New Roman" w:hAnsi="Times New Roman" w:cs="Times New Roman"/>
          <w:sz w:val="28"/>
          <w:szCs w:val="28"/>
        </w:rPr>
        <w:lastRenderedPageBreak/>
        <w:t>Расходы на реализацию мероприятий запланированы в сумме 105,3 тыс. руб., израсходовано по состоянию на 01.01.2019 год - 105,26 тыс. рублей.  Процент освоения средств составил 99,9%.</w:t>
      </w:r>
    </w:p>
    <w:p w:rsidR="00CC4083" w:rsidRPr="00CC4083" w:rsidRDefault="00CC4083" w:rsidP="00CC4083">
      <w:pPr>
        <w:tabs>
          <w:tab w:val="left" w:pos="6450"/>
        </w:tabs>
        <w:spacing w:after="0" w:line="240" w:lineRule="auto"/>
        <w:ind w:firstLine="709"/>
        <w:rPr>
          <w:rFonts w:ascii="Times New Roman" w:hAnsi="Times New Roman" w:cs="Times New Roman"/>
          <w:sz w:val="28"/>
          <w:szCs w:val="28"/>
        </w:rPr>
      </w:pPr>
    </w:p>
    <w:p w:rsidR="00CC4083" w:rsidRPr="00CC4083" w:rsidRDefault="00BF20FC" w:rsidP="00CC4083">
      <w:pPr>
        <w:tabs>
          <w:tab w:val="left" w:pos="6450"/>
        </w:tabs>
        <w:spacing w:after="0" w:line="240" w:lineRule="auto"/>
        <w:ind w:firstLine="709"/>
        <w:rPr>
          <w:rFonts w:ascii="Times New Roman" w:hAnsi="Times New Roman" w:cs="Times New Roman"/>
          <w:sz w:val="28"/>
          <w:szCs w:val="28"/>
        </w:rPr>
      </w:pPr>
      <w:hyperlink r:id="rId13" w:history="1">
        <w:r w:rsidR="00CC4083" w:rsidRPr="00CC4083">
          <w:rPr>
            <w:rFonts w:ascii="Times New Roman" w:hAnsi="Times New Roman" w:cs="Times New Roman"/>
            <w:sz w:val="28"/>
            <w:szCs w:val="28"/>
          </w:rPr>
          <w:t>Подпрограмма</w:t>
        </w:r>
      </w:hyperlink>
      <w:r w:rsidR="00CC4083" w:rsidRPr="00CC4083">
        <w:rPr>
          <w:rFonts w:ascii="Times New Roman" w:hAnsi="Times New Roman" w:cs="Times New Roman"/>
          <w:sz w:val="28"/>
          <w:szCs w:val="28"/>
        </w:rPr>
        <w:t xml:space="preserve"> II «Формирование патриотизма в молодёжной среде города Азова».</w:t>
      </w:r>
    </w:p>
    <w:p w:rsidR="00CC4083" w:rsidRPr="00CC4083" w:rsidRDefault="00CC4083" w:rsidP="00CC4083">
      <w:pPr>
        <w:tabs>
          <w:tab w:val="left" w:pos="6450"/>
        </w:tabs>
        <w:spacing w:after="0" w:line="240" w:lineRule="auto"/>
        <w:ind w:firstLine="709"/>
        <w:rPr>
          <w:rFonts w:ascii="Times New Roman" w:hAnsi="Times New Roman" w:cs="Times New Roman"/>
          <w:sz w:val="28"/>
          <w:szCs w:val="28"/>
        </w:rPr>
      </w:pPr>
      <w:r w:rsidRPr="00CC4083">
        <w:rPr>
          <w:rFonts w:ascii="Times New Roman" w:hAnsi="Times New Roman" w:cs="Times New Roman"/>
          <w:sz w:val="28"/>
          <w:szCs w:val="28"/>
        </w:rPr>
        <w:t>План на 2018 год - 72,5 тыс. руб., израсходовано по состоянию на 01.01.2019 - 71,9 тыс. руб. Процент освоения средств составил 99,2%.</w:t>
      </w:r>
    </w:p>
    <w:p w:rsidR="00CC4083" w:rsidRPr="00CC4083" w:rsidRDefault="00CC4083" w:rsidP="00CC4083">
      <w:pPr>
        <w:tabs>
          <w:tab w:val="left" w:pos="6450"/>
        </w:tabs>
        <w:spacing w:after="0" w:line="240" w:lineRule="auto"/>
        <w:ind w:firstLine="709"/>
        <w:rPr>
          <w:rFonts w:ascii="Times New Roman" w:hAnsi="Times New Roman" w:cs="Times New Roman"/>
          <w:sz w:val="28"/>
          <w:szCs w:val="28"/>
        </w:rPr>
      </w:pPr>
    </w:p>
    <w:p w:rsidR="00C12E84" w:rsidRDefault="00C12E84" w:rsidP="00C6468B">
      <w:pPr>
        <w:widowControl w:val="0"/>
        <w:spacing w:after="0" w:line="240" w:lineRule="auto"/>
        <w:ind w:firstLine="709"/>
        <w:contextualSpacing/>
        <w:jc w:val="both"/>
        <w:rPr>
          <w:rFonts w:ascii="Times New Roman" w:eastAsia="Calibri" w:hAnsi="Times New Roman" w:cs="Times New Roman"/>
          <w:kern w:val="2"/>
          <w:sz w:val="28"/>
          <w:szCs w:val="28"/>
          <w:lang w:eastAsia="en-US"/>
        </w:rPr>
      </w:pPr>
    </w:p>
    <w:p w:rsidR="00B9070A" w:rsidRPr="00B931C4" w:rsidRDefault="00B9070A" w:rsidP="00B9070A">
      <w:pPr>
        <w:widowControl w:val="0"/>
        <w:spacing w:after="0" w:line="240" w:lineRule="auto"/>
        <w:ind w:firstLine="709"/>
        <w:contextualSpacing/>
        <w:jc w:val="center"/>
        <w:rPr>
          <w:rFonts w:ascii="Times New Roman" w:eastAsia="Calibri" w:hAnsi="Times New Roman" w:cs="Times New Roman"/>
          <w:b/>
          <w:kern w:val="2"/>
          <w:sz w:val="28"/>
          <w:szCs w:val="28"/>
          <w:lang w:eastAsia="en-US"/>
        </w:rPr>
      </w:pPr>
      <w:r w:rsidRPr="00B931C4">
        <w:rPr>
          <w:rFonts w:ascii="Times New Roman" w:eastAsia="Calibri" w:hAnsi="Times New Roman" w:cs="Times New Roman"/>
          <w:b/>
          <w:kern w:val="2"/>
          <w:sz w:val="28"/>
          <w:szCs w:val="28"/>
          <w:lang w:eastAsia="en-US"/>
        </w:rPr>
        <w:t>4. Муниципальная программа города Азова «Социальная поддержка граждан</w:t>
      </w:r>
      <w:r w:rsidR="007E330A" w:rsidRPr="00B931C4">
        <w:rPr>
          <w:rFonts w:ascii="Times New Roman" w:eastAsia="Calibri" w:hAnsi="Times New Roman" w:cs="Times New Roman"/>
          <w:b/>
          <w:kern w:val="2"/>
          <w:sz w:val="28"/>
          <w:szCs w:val="28"/>
          <w:lang w:eastAsia="en-US"/>
        </w:rPr>
        <w:t xml:space="preserve"> города Азова</w:t>
      </w:r>
      <w:r w:rsidRPr="00B931C4">
        <w:rPr>
          <w:rFonts w:ascii="Times New Roman" w:eastAsia="Calibri" w:hAnsi="Times New Roman" w:cs="Times New Roman"/>
          <w:b/>
          <w:kern w:val="2"/>
          <w:sz w:val="28"/>
          <w:szCs w:val="28"/>
          <w:lang w:eastAsia="en-US"/>
        </w:rPr>
        <w:t>»</w:t>
      </w:r>
    </w:p>
    <w:p w:rsidR="00B9070A" w:rsidRDefault="00B9070A" w:rsidP="00B9070A">
      <w:pPr>
        <w:widowControl w:val="0"/>
        <w:spacing w:after="0" w:line="240" w:lineRule="auto"/>
        <w:ind w:firstLine="709"/>
        <w:contextualSpacing/>
        <w:jc w:val="center"/>
        <w:rPr>
          <w:rFonts w:ascii="Times New Roman" w:eastAsia="Calibri" w:hAnsi="Times New Roman" w:cs="Times New Roman"/>
          <w:b/>
          <w:kern w:val="2"/>
          <w:sz w:val="28"/>
          <w:szCs w:val="28"/>
          <w:lang w:eastAsia="en-US"/>
        </w:rPr>
      </w:pPr>
    </w:p>
    <w:p w:rsidR="00F8411C" w:rsidRPr="00F8411C" w:rsidRDefault="00F8411C" w:rsidP="00F8411C">
      <w:pPr>
        <w:widowControl w:val="0"/>
        <w:spacing w:after="0" w:line="240" w:lineRule="auto"/>
        <w:ind w:firstLine="709"/>
        <w:contextualSpacing/>
        <w:jc w:val="both"/>
        <w:rPr>
          <w:rFonts w:ascii="Times New Roman" w:hAnsi="Times New Roman" w:cs="Times New Roman"/>
          <w:sz w:val="28"/>
          <w:szCs w:val="28"/>
        </w:rPr>
      </w:pPr>
      <w:r w:rsidRPr="00F8411C">
        <w:rPr>
          <w:rFonts w:ascii="Times New Roman" w:hAnsi="Times New Roman" w:cs="Times New Roman"/>
          <w:sz w:val="28"/>
          <w:szCs w:val="28"/>
        </w:rPr>
        <w:t>Муниципальная программа  города Азова утверждена постановлением администрации города Азова от 08.10.2013 № 2111</w:t>
      </w:r>
      <w:r>
        <w:rPr>
          <w:rFonts w:ascii="Times New Roman" w:hAnsi="Times New Roman" w:cs="Times New Roman"/>
          <w:sz w:val="28"/>
          <w:szCs w:val="28"/>
        </w:rPr>
        <w:t>.</w:t>
      </w:r>
    </w:p>
    <w:p w:rsidR="00F8411C" w:rsidRDefault="00F8411C" w:rsidP="003A3687">
      <w:pPr>
        <w:widowControl w:val="0"/>
        <w:spacing w:after="0" w:line="240" w:lineRule="auto"/>
        <w:ind w:firstLine="709"/>
        <w:contextualSpacing/>
        <w:jc w:val="both"/>
        <w:rPr>
          <w:rFonts w:ascii="Times New Roman" w:hAnsi="Times New Roman" w:cs="Times New Roman"/>
          <w:sz w:val="28"/>
          <w:szCs w:val="28"/>
        </w:rPr>
      </w:pPr>
      <w:r w:rsidRPr="00F8411C">
        <w:rPr>
          <w:rFonts w:ascii="Times New Roman" w:hAnsi="Times New Roman" w:cs="Times New Roman"/>
          <w:sz w:val="28"/>
          <w:szCs w:val="28"/>
        </w:rPr>
        <w:t xml:space="preserve">Ответственным исполнителем муниципальной программы города Азова «Социальная поддержка граждан в городе Азове» является Управление социальной защиты населения администрации </w:t>
      </w:r>
      <w:proofErr w:type="gramStart"/>
      <w:r w:rsidRPr="00F8411C">
        <w:rPr>
          <w:rFonts w:ascii="Times New Roman" w:hAnsi="Times New Roman" w:cs="Times New Roman"/>
          <w:sz w:val="28"/>
          <w:szCs w:val="28"/>
        </w:rPr>
        <w:t>г</w:t>
      </w:r>
      <w:proofErr w:type="gramEnd"/>
      <w:r w:rsidRPr="00F8411C">
        <w:rPr>
          <w:rFonts w:ascii="Times New Roman" w:hAnsi="Times New Roman" w:cs="Times New Roman"/>
          <w:sz w:val="28"/>
          <w:szCs w:val="28"/>
        </w:rPr>
        <w:t xml:space="preserve">. Азова. </w:t>
      </w:r>
    </w:p>
    <w:p w:rsidR="003A3687" w:rsidRDefault="003A3687" w:rsidP="003A3687">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rsidRPr="00F8411C">
        <w:rPr>
          <w:rFonts w:ascii="Times New Roman" w:hAnsi="Times New Roman" w:cs="Times New Roman"/>
          <w:sz w:val="28"/>
          <w:szCs w:val="28"/>
        </w:rPr>
        <w:t>«Социальная поддержка граждан в городе Азове»</w:t>
      </w:r>
      <w:r>
        <w:rPr>
          <w:rFonts w:ascii="Times New Roman" w:hAnsi="Times New Roman" w:cs="Times New Roman"/>
          <w:sz w:val="28"/>
          <w:szCs w:val="28"/>
        </w:rPr>
        <w:t xml:space="preserve"> включает в себя две подпрограммы:</w:t>
      </w:r>
    </w:p>
    <w:p w:rsidR="003A3687" w:rsidRPr="003A3687" w:rsidRDefault="003A3687" w:rsidP="003A3687">
      <w:pPr>
        <w:widowControl w:val="0"/>
        <w:spacing w:after="0" w:line="240" w:lineRule="auto"/>
        <w:ind w:firstLine="709"/>
        <w:contextualSpacing/>
        <w:jc w:val="both"/>
        <w:rPr>
          <w:rFonts w:ascii="Times New Roman" w:hAnsi="Times New Roman" w:cs="Times New Roman"/>
          <w:sz w:val="28"/>
          <w:szCs w:val="28"/>
        </w:rPr>
      </w:pPr>
      <w:r w:rsidRPr="003A3687">
        <w:rPr>
          <w:rFonts w:ascii="Times New Roman" w:hAnsi="Times New Roman" w:cs="Times New Roman"/>
          <w:sz w:val="28"/>
          <w:szCs w:val="28"/>
        </w:rPr>
        <w:t>«</w:t>
      </w:r>
      <w:r>
        <w:rPr>
          <w:rFonts w:ascii="Times New Roman" w:hAnsi="Times New Roman" w:cs="Times New Roman"/>
          <w:sz w:val="28"/>
          <w:szCs w:val="28"/>
        </w:rPr>
        <w:t>С</w:t>
      </w:r>
      <w:r w:rsidRPr="003A3687">
        <w:rPr>
          <w:rFonts w:ascii="Times New Roman" w:hAnsi="Times New Roman" w:cs="Times New Roman"/>
          <w:sz w:val="28"/>
          <w:szCs w:val="28"/>
        </w:rPr>
        <w:t>овершенствование системы социальной поддержки граждан»;</w:t>
      </w:r>
    </w:p>
    <w:p w:rsidR="00F32976" w:rsidRDefault="003A3687" w:rsidP="003A3687">
      <w:pPr>
        <w:widowControl w:val="0"/>
        <w:spacing w:after="0" w:line="240" w:lineRule="auto"/>
        <w:ind w:firstLine="709"/>
        <w:contextualSpacing/>
        <w:jc w:val="both"/>
        <w:rPr>
          <w:rFonts w:ascii="Times New Roman" w:hAnsi="Times New Roman" w:cs="Times New Roman"/>
          <w:sz w:val="28"/>
          <w:szCs w:val="28"/>
        </w:rPr>
      </w:pPr>
      <w:r w:rsidRPr="003A3687">
        <w:rPr>
          <w:rFonts w:ascii="Times New Roman" w:hAnsi="Times New Roman" w:cs="Times New Roman"/>
          <w:sz w:val="28"/>
          <w:szCs w:val="28"/>
        </w:rPr>
        <w:t>«</w:t>
      </w:r>
      <w:r>
        <w:rPr>
          <w:rFonts w:ascii="Times New Roman" w:hAnsi="Times New Roman" w:cs="Times New Roman"/>
          <w:sz w:val="28"/>
          <w:szCs w:val="28"/>
        </w:rPr>
        <w:t>Р</w:t>
      </w:r>
      <w:r w:rsidRPr="003A3687">
        <w:rPr>
          <w:rFonts w:ascii="Times New Roman" w:hAnsi="Times New Roman" w:cs="Times New Roman"/>
          <w:sz w:val="28"/>
          <w:szCs w:val="28"/>
        </w:rPr>
        <w:t>азвитие эффективной системы социального обслуживания»</w:t>
      </w:r>
      <w:r>
        <w:rPr>
          <w:rFonts w:ascii="Times New Roman" w:hAnsi="Times New Roman" w:cs="Times New Roman"/>
          <w:sz w:val="28"/>
          <w:szCs w:val="28"/>
        </w:rPr>
        <w:t>.</w:t>
      </w:r>
    </w:p>
    <w:p w:rsidR="003A3687" w:rsidRDefault="003A3687" w:rsidP="003A3687">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реализацию муниципальной программы в 201</w:t>
      </w:r>
      <w:r w:rsidR="00B931C4">
        <w:rPr>
          <w:rFonts w:ascii="Times New Roman" w:hAnsi="Times New Roman" w:cs="Times New Roman"/>
          <w:sz w:val="28"/>
          <w:szCs w:val="28"/>
        </w:rPr>
        <w:t>8</w:t>
      </w:r>
      <w:r>
        <w:rPr>
          <w:rFonts w:ascii="Times New Roman" w:hAnsi="Times New Roman" w:cs="Times New Roman"/>
          <w:sz w:val="28"/>
          <w:szCs w:val="28"/>
        </w:rPr>
        <w:t xml:space="preserve"> году было предусмотрено финансирование в </w:t>
      </w:r>
      <w:r w:rsidRPr="00303E75">
        <w:rPr>
          <w:rFonts w:ascii="Times New Roman" w:hAnsi="Times New Roman" w:cs="Times New Roman"/>
          <w:sz w:val="28"/>
          <w:szCs w:val="28"/>
        </w:rPr>
        <w:t xml:space="preserve">объеме </w:t>
      </w:r>
      <w:r w:rsidR="00B931C4" w:rsidRPr="00303E75">
        <w:rPr>
          <w:rFonts w:ascii="Times New Roman" w:eastAsia="Times New Roman" w:hAnsi="Times New Roman" w:cs="Times New Roman"/>
          <w:kern w:val="2"/>
          <w:sz w:val="28"/>
          <w:szCs w:val="28"/>
          <w:lang w:eastAsia="en-US"/>
        </w:rPr>
        <w:t>417 991,8</w:t>
      </w:r>
      <w:r w:rsidR="00B931C4" w:rsidRPr="00B931C4">
        <w:rPr>
          <w:rFonts w:ascii="Times New Roman" w:eastAsia="Times New Roman" w:hAnsi="Times New Roman" w:cs="Times New Roman"/>
          <w:kern w:val="2"/>
          <w:sz w:val="28"/>
          <w:szCs w:val="28"/>
          <w:lang w:eastAsia="en-US"/>
        </w:rPr>
        <w:t xml:space="preserve"> </w:t>
      </w:r>
      <w:r w:rsidRPr="00B931C4">
        <w:rPr>
          <w:rFonts w:ascii="Times New Roman" w:hAnsi="Times New Roman" w:cs="Times New Roman"/>
          <w:sz w:val="28"/>
          <w:szCs w:val="28"/>
        </w:rPr>
        <w:t>тыс</w:t>
      </w:r>
      <w:r>
        <w:rPr>
          <w:rFonts w:ascii="Times New Roman" w:hAnsi="Times New Roman" w:cs="Times New Roman"/>
          <w:sz w:val="28"/>
          <w:szCs w:val="28"/>
        </w:rPr>
        <w:t>. рублей.</w:t>
      </w:r>
    </w:p>
    <w:p w:rsidR="003A3687" w:rsidRDefault="003A3687" w:rsidP="003A3687">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Годовой отчет о реализации муниципальной программы </w:t>
      </w:r>
      <w:r w:rsidRPr="00F8411C">
        <w:rPr>
          <w:rFonts w:ascii="Times New Roman" w:hAnsi="Times New Roman" w:cs="Times New Roman"/>
          <w:sz w:val="28"/>
          <w:szCs w:val="28"/>
        </w:rPr>
        <w:t>«Социальная поддержка граждан в городе Азове»</w:t>
      </w:r>
      <w:r>
        <w:rPr>
          <w:rFonts w:ascii="Times New Roman" w:hAnsi="Times New Roman" w:cs="Times New Roman"/>
          <w:sz w:val="28"/>
          <w:szCs w:val="28"/>
        </w:rPr>
        <w:t xml:space="preserve"> за 201</w:t>
      </w:r>
      <w:r w:rsidR="00B931C4">
        <w:rPr>
          <w:rFonts w:ascii="Times New Roman" w:hAnsi="Times New Roman" w:cs="Times New Roman"/>
          <w:sz w:val="28"/>
          <w:szCs w:val="28"/>
        </w:rPr>
        <w:t>8</w:t>
      </w:r>
      <w:r>
        <w:rPr>
          <w:rFonts w:ascii="Times New Roman" w:hAnsi="Times New Roman" w:cs="Times New Roman"/>
          <w:sz w:val="28"/>
          <w:szCs w:val="28"/>
        </w:rPr>
        <w:t xml:space="preserve"> год утвержден постановлением администрации города Азова от </w:t>
      </w:r>
      <w:r w:rsidRPr="003A3687">
        <w:rPr>
          <w:rFonts w:ascii="Times New Roman" w:hAnsi="Times New Roman" w:cs="Times New Roman"/>
          <w:sz w:val="28"/>
          <w:szCs w:val="28"/>
        </w:rPr>
        <w:t>1</w:t>
      </w:r>
      <w:r w:rsidR="00B931C4">
        <w:rPr>
          <w:rFonts w:ascii="Times New Roman" w:hAnsi="Times New Roman" w:cs="Times New Roman"/>
          <w:sz w:val="28"/>
          <w:szCs w:val="28"/>
        </w:rPr>
        <w:t>1</w:t>
      </w:r>
      <w:r w:rsidRPr="003A3687">
        <w:rPr>
          <w:rFonts w:ascii="Times New Roman" w:hAnsi="Times New Roman" w:cs="Times New Roman"/>
          <w:sz w:val="28"/>
          <w:szCs w:val="28"/>
        </w:rPr>
        <w:t>.03.201</w:t>
      </w:r>
      <w:r w:rsidR="00B931C4">
        <w:rPr>
          <w:rFonts w:ascii="Times New Roman" w:hAnsi="Times New Roman" w:cs="Times New Roman"/>
          <w:sz w:val="28"/>
          <w:szCs w:val="28"/>
        </w:rPr>
        <w:t>9</w:t>
      </w:r>
      <w:r w:rsidRPr="003A3687">
        <w:rPr>
          <w:rFonts w:ascii="Times New Roman" w:hAnsi="Times New Roman" w:cs="Times New Roman"/>
          <w:sz w:val="28"/>
          <w:szCs w:val="28"/>
        </w:rPr>
        <w:t xml:space="preserve">   №</w:t>
      </w:r>
      <w:r w:rsidR="00B931C4">
        <w:rPr>
          <w:rFonts w:ascii="Times New Roman" w:hAnsi="Times New Roman" w:cs="Times New Roman"/>
          <w:sz w:val="28"/>
          <w:szCs w:val="28"/>
        </w:rPr>
        <w:t xml:space="preserve"> 358</w:t>
      </w:r>
      <w:r w:rsidRPr="003A3687">
        <w:rPr>
          <w:rFonts w:ascii="Times New Roman" w:hAnsi="Times New Roman" w:cs="Times New Roman"/>
          <w:sz w:val="28"/>
          <w:szCs w:val="28"/>
        </w:rPr>
        <w:t>.</w:t>
      </w:r>
    </w:p>
    <w:p w:rsidR="00B931C4" w:rsidRPr="00B931C4" w:rsidRDefault="00B931C4" w:rsidP="00B931C4">
      <w:pPr>
        <w:spacing w:line="230" w:lineRule="auto"/>
        <w:ind w:firstLine="709"/>
        <w:jc w:val="both"/>
        <w:rPr>
          <w:rFonts w:ascii="Times New Roman" w:eastAsia="Times New Roman" w:hAnsi="Times New Roman" w:cs="Times New Roman"/>
          <w:sz w:val="28"/>
          <w:szCs w:val="28"/>
        </w:rPr>
      </w:pPr>
      <w:r w:rsidRPr="00B931C4">
        <w:rPr>
          <w:rFonts w:ascii="Times New Roman" w:hAnsi="Times New Roman" w:cs="Times New Roman"/>
          <w:sz w:val="28"/>
          <w:szCs w:val="28"/>
        </w:rPr>
        <w:t>У</w:t>
      </w:r>
      <w:r w:rsidRPr="00B931C4">
        <w:rPr>
          <w:rFonts w:ascii="Times New Roman" w:eastAsia="Times New Roman" w:hAnsi="Times New Roman" w:cs="Times New Roman"/>
          <w:sz w:val="28"/>
          <w:szCs w:val="28"/>
        </w:rPr>
        <w:t xml:space="preserve">ровень реализации </w:t>
      </w:r>
      <w:r>
        <w:rPr>
          <w:rFonts w:ascii="Times New Roman" w:hAnsi="Times New Roman" w:cs="Times New Roman"/>
          <w:sz w:val="28"/>
          <w:szCs w:val="28"/>
        </w:rPr>
        <w:t>муниципальной п</w:t>
      </w:r>
      <w:r w:rsidRPr="00B931C4">
        <w:rPr>
          <w:rFonts w:ascii="Times New Roman" w:eastAsia="Times New Roman" w:hAnsi="Times New Roman" w:cs="Times New Roman"/>
          <w:sz w:val="28"/>
          <w:szCs w:val="28"/>
        </w:rPr>
        <w:t>рограммы в отчетном году признается высоким</w:t>
      </w:r>
      <w:r w:rsidRPr="00B931C4">
        <w:rPr>
          <w:rFonts w:ascii="Times New Roman" w:hAnsi="Times New Roman" w:cs="Times New Roman"/>
          <w:sz w:val="28"/>
          <w:szCs w:val="28"/>
        </w:rPr>
        <w:t xml:space="preserve"> и равен 1.</w:t>
      </w:r>
    </w:p>
    <w:p w:rsidR="003A3687" w:rsidRDefault="003A3687" w:rsidP="00B12A33">
      <w:pPr>
        <w:widowControl w:val="0"/>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Сведения об основных результатах реализации </w:t>
      </w:r>
      <w:r w:rsidR="00B12A33">
        <w:rPr>
          <w:rFonts w:ascii="Times New Roman" w:hAnsi="Times New Roman" w:cs="Times New Roman"/>
          <w:sz w:val="28"/>
          <w:szCs w:val="28"/>
        </w:rPr>
        <w:t xml:space="preserve">муниципальной программы </w:t>
      </w:r>
      <w:r w:rsidR="00B12A33" w:rsidRPr="00F8411C">
        <w:rPr>
          <w:rFonts w:ascii="Times New Roman" w:hAnsi="Times New Roman" w:cs="Times New Roman"/>
          <w:sz w:val="28"/>
          <w:szCs w:val="28"/>
        </w:rPr>
        <w:t>«Социальная поддержка граждан в городе Азове»</w:t>
      </w:r>
    </w:p>
    <w:p w:rsidR="003A3687" w:rsidRPr="00F8411C" w:rsidRDefault="003A3687" w:rsidP="003A3687">
      <w:pPr>
        <w:widowControl w:val="0"/>
        <w:spacing w:after="0" w:line="240" w:lineRule="auto"/>
        <w:ind w:firstLine="709"/>
        <w:contextualSpacing/>
        <w:jc w:val="both"/>
        <w:rPr>
          <w:rFonts w:ascii="Times New Roman" w:hAnsi="Times New Roman" w:cs="Times New Roman"/>
          <w:sz w:val="28"/>
          <w:szCs w:val="28"/>
        </w:rPr>
      </w:pPr>
    </w:p>
    <w:p w:rsidR="00303E75" w:rsidRPr="00303E75" w:rsidRDefault="00303E75" w:rsidP="00303E75">
      <w:pPr>
        <w:spacing w:after="0" w:line="240" w:lineRule="auto"/>
        <w:ind w:right="70" w:firstLine="708"/>
        <w:jc w:val="both"/>
        <w:rPr>
          <w:rFonts w:ascii="Times New Roman" w:eastAsia="Times New Roman" w:hAnsi="Times New Roman" w:cs="Times New Roman"/>
          <w:kern w:val="2"/>
          <w:sz w:val="28"/>
          <w:szCs w:val="28"/>
        </w:rPr>
      </w:pPr>
      <w:proofErr w:type="gramStart"/>
      <w:r w:rsidRPr="00303E75">
        <w:rPr>
          <w:rFonts w:ascii="Times New Roman" w:eastAsia="Times New Roman" w:hAnsi="Times New Roman" w:cs="Times New Roman"/>
          <w:kern w:val="2"/>
          <w:sz w:val="28"/>
          <w:szCs w:val="28"/>
          <w:lang w:eastAsia="en-US"/>
        </w:rPr>
        <w:t xml:space="preserve">В целях создания условий для роста благосостояния граждан - получателей мер социальной поддержки, повышения доступности социального обслуживания населения </w:t>
      </w:r>
      <w:r w:rsidRPr="00303E75">
        <w:rPr>
          <w:rFonts w:ascii="Times New Roman" w:eastAsia="Times New Roman" w:hAnsi="Times New Roman" w:cs="Times New Roman"/>
          <w:kern w:val="2"/>
          <w:sz w:val="28"/>
          <w:szCs w:val="28"/>
        </w:rPr>
        <w:t xml:space="preserve">в рамках реализации </w:t>
      </w:r>
      <w:r w:rsidRPr="00303E75">
        <w:rPr>
          <w:rFonts w:ascii="Times New Roman" w:eastAsia="Times New Roman" w:hAnsi="Times New Roman" w:cs="Times New Roman"/>
          <w:sz w:val="28"/>
          <w:szCs w:val="28"/>
        </w:rPr>
        <w:t>муниципальной программы города Азова «Социальная поддержка граждан в городе Азове», утвержденной постановлением администрации города Азова от 08.10.2013 № 2111</w:t>
      </w:r>
      <w:r w:rsidRPr="00303E75">
        <w:rPr>
          <w:rFonts w:ascii="Times New Roman" w:eastAsia="Times New Roman" w:hAnsi="Times New Roman" w:cs="Times New Roman"/>
          <w:kern w:val="2"/>
          <w:sz w:val="28"/>
          <w:szCs w:val="28"/>
        </w:rPr>
        <w:t xml:space="preserve"> (далее - Программа), ответственным исполнителем и участниками Программы в 2018 году реализован комплекс мероприятий, в результате которых:</w:t>
      </w:r>
      <w:proofErr w:type="gramEnd"/>
    </w:p>
    <w:p w:rsidR="00303E75" w:rsidRPr="00303E75" w:rsidRDefault="00303E75" w:rsidP="00303E75">
      <w:pPr>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kern w:val="2"/>
          <w:sz w:val="28"/>
          <w:szCs w:val="28"/>
          <w:lang w:eastAsia="en-US"/>
        </w:rPr>
        <w:t>осуществлено предоставление мер социальной поддержки льготных категорий граждан;</w:t>
      </w:r>
    </w:p>
    <w:p w:rsidR="00303E75" w:rsidRPr="00303E75" w:rsidRDefault="00303E75" w:rsidP="00303E75">
      <w:pPr>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kern w:val="2"/>
          <w:sz w:val="28"/>
          <w:szCs w:val="28"/>
          <w:lang w:eastAsia="en-US"/>
        </w:rPr>
        <w:t>произведены различные социальные выплаты;</w:t>
      </w:r>
    </w:p>
    <w:p w:rsidR="00303E75" w:rsidRPr="00303E75" w:rsidRDefault="00303E75" w:rsidP="00303E75">
      <w:pPr>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kern w:val="2"/>
          <w:sz w:val="28"/>
          <w:szCs w:val="28"/>
          <w:lang w:eastAsia="en-US"/>
        </w:rPr>
        <w:t>осуществлена организация и обеспечение отдыха и оздоровления детей, за исключением детей-сирот, детей, оставшихся без попечения родителей, в том числе оплата проезда детей из малоимущих  семей к месту оздоровления и обратно;</w:t>
      </w:r>
    </w:p>
    <w:p w:rsidR="00303E75" w:rsidRPr="00303E75" w:rsidRDefault="00303E75" w:rsidP="00303E75">
      <w:pPr>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kern w:val="2"/>
          <w:sz w:val="28"/>
          <w:szCs w:val="28"/>
          <w:lang w:eastAsia="en-US"/>
        </w:rPr>
        <w:lastRenderedPageBreak/>
        <w:t>проведены мероприятия, посвященные Дню Победы советского народа в Великой Отечественной войне 1941 - 1945 годов;</w:t>
      </w:r>
    </w:p>
    <w:p w:rsidR="00303E75" w:rsidRPr="00303E75" w:rsidRDefault="00303E75" w:rsidP="00303E75">
      <w:pPr>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kern w:val="2"/>
          <w:sz w:val="28"/>
          <w:szCs w:val="28"/>
          <w:lang w:eastAsia="en-US"/>
        </w:rPr>
        <w:t>проведены мероприятия, направленные на улучшение социальной защищенности пожилых людей и их активного долголетия;</w:t>
      </w:r>
    </w:p>
    <w:p w:rsidR="00303E75" w:rsidRPr="00303E75" w:rsidRDefault="00303E75" w:rsidP="00303E75">
      <w:pPr>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kern w:val="2"/>
          <w:sz w:val="28"/>
          <w:szCs w:val="28"/>
          <w:lang w:eastAsia="en-US"/>
        </w:rPr>
        <w:t xml:space="preserve">обеспечено средствами на организацию исполнительно-распорядительных функций, связанных с реализацией переданных государственных полномочий в сфере социальной защиты населения, Управление социальной защиты населения администрации </w:t>
      </w:r>
      <w:proofErr w:type="gramStart"/>
      <w:r w:rsidRPr="00303E75">
        <w:rPr>
          <w:rFonts w:ascii="Times New Roman" w:eastAsia="Times New Roman" w:hAnsi="Times New Roman" w:cs="Times New Roman"/>
          <w:kern w:val="2"/>
          <w:sz w:val="28"/>
          <w:szCs w:val="28"/>
          <w:lang w:eastAsia="en-US"/>
        </w:rPr>
        <w:t>г</w:t>
      </w:r>
      <w:proofErr w:type="gramEnd"/>
      <w:r w:rsidRPr="00303E75">
        <w:rPr>
          <w:rFonts w:ascii="Times New Roman" w:eastAsia="Times New Roman" w:hAnsi="Times New Roman" w:cs="Times New Roman"/>
          <w:kern w:val="2"/>
          <w:sz w:val="28"/>
          <w:szCs w:val="28"/>
          <w:lang w:eastAsia="en-US"/>
        </w:rPr>
        <w:t>. Азова;</w:t>
      </w:r>
    </w:p>
    <w:p w:rsidR="00303E75" w:rsidRPr="00303E75" w:rsidRDefault="00303E75" w:rsidP="00303E75">
      <w:pPr>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kern w:val="2"/>
          <w:sz w:val="28"/>
          <w:szCs w:val="28"/>
          <w:lang w:eastAsia="en-US"/>
        </w:rPr>
        <w:t xml:space="preserve">обеспечено финансирование организации предоставления государственных услуг в сфере социальной поддержки населения на базе </w:t>
      </w:r>
      <w:r w:rsidRPr="00303E75">
        <w:rPr>
          <w:rFonts w:ascii="Times New Roman" w:eastAsia="Times New Roman" w:hAnsi="Times New Roman" w:cs="Times New Roman"/>
          <w:sz w:val="28"/>
          <w:szCs w:val="28"/>
        </w:rPr>
        <w:t>Муниципального автономного учреждения г</w:t>
      </w:r>
      <w:r w:rsidRPr="00303E75">
        <w:rPr>
          <w:rFonts w:ascii="Times New Roman" w:eastAsia="Times New Roman" w:hAnsi="Times New Roman" w:cs="Times New Roman"/>
          <w:kern w:val="2"/>
          <w:sz w:val="28"/>
          <w:szCs w:val="28"/>
          <w:lang w:eastAsia="en-US"/>
        </w:rPr>
        <w:t>орода Азова «Многофункциональный центр предоставления государственных и муниципальных услуг»;</w:t>
      </w:r>
    </w:p>
    <w:p w:rsidR="00303E75" w:rsidRPr="00303E75" w:rsidRDefault="00303E75" w:rsidP="00303E75">
      <w:pPr>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kern w:val="2"/>
          <w:sz w:val="28"/>
          <w:szCs w:val="28"/>
          <w:lang w:eastAsia="en-US"/>
        </w:rPr>
        <w:t xml:space="preserve">обеспечено финансирование текущей </w:t>
      </w:r>
      <w:proofErr w:type="gramStart"/>
      <w:r w:rsidRPr="00303E75">
        <w:rPr>
          <w:rFonts w:ascii="Times New Roman" w:eastAsia="Times New Roman" w:hAnsi="Times New Roman" w:cs="Times New Roman"/>
          <w:kern w:val="2"/>
          <w:sz w:val="28"/>
          <w:szCs w:val="28"/>
          <w:lang w:eastAsia="en-US"/>
        </w:rPr>
        <w:t>деятельности Управления социальной защиты населения администрации</w:t>
      </w:r>
      <w:proofErr w:type="gramEnd"/>
      <w:r w:rsidRPr="00303E75">
        <w:rPr>
          <w:rFonts w:ascii="Times New Roman" w:eastAsia="Times New Roman" w:hAnsi="Times New Roman" w:cs="Times New Roman"/>
          <w:kern w:val="2"/>
          <w:sz w:val="28"/>
          <w:szCs w:val="28"/>
          <w:lang w:eastAsia="en-US"/>
        </w:rPr>
        <w:t xml:space="preserve"> г. Азова;</w:t>
      </w:r>
    </w:p>
    <w:p w:rsidR="00303E75" w:rsidRPr="00303E75" w:rsidRDefault="00303E75" w:rsidP="00303E75">
      <w:pPr>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kern w:val="2"/>
          <w:sz w:val="28"/>
          <w:szCs w:val="28"/>
        </w:rPr>
        <w:t>осуществлены государственные полномочия в сфере социального обслуживания, предусмотренные пунктами 2, 3, 4 и 5 части 1 и частью 1</w:t>
      </w:r>
      <w:r w:rsidRPr="00303E75">
        <w:rPr>
          <w:rFonts w:ascii="Times New Roman" w:eastAsia="Times New Roman" w:hAnsi="Times New Roman" w:cs="Times New Roman"/>
          <w:kern w:val="2"/>
          <w:sz w:val="28"/>
          <w:szCs w:val="28"/>
          <w:vertAlign w:val="superscript"/>
        </w:rPr>
        <w:t>1</w:t>
      </w:r>
      <w:r w:rsidRPr="00303E75">
        <w:rPr>
          <w:rFonts w:ascii="Times New Roman" w:eastAsia="Times New Roman" w:hAnsi="Times New Roman" w:cs="Times New Roman"/>
          <w:kern w:val="2"/>
          <w:sz w:val="28"/>
          <w:szCs w:val="28"/>
        </w:rPr>
        <w:t xml:space="preserve"> </w:t>
      </w:r>
      <w:r w:rsidRPr="00303E75">
        <w:rPr>
          <w:rFonts w:ascii="Times New Roman" w:eastAsia="Times New Roman" w:hAnsi="Times New Roman" w:cs="Times New Roman"/>
          <w:kern w:val="2"/>
          <w:sz w:val="28"/>
          <w:szCs w:val="28"/>
        </w:rPr>
        <w:br/>
        <w:t>статьи 6 Областного закона от 03.09.2014 № 222-ЗС «О социальном обслуживании граждан в Ростовской области»</w:t>
      </w:r>
      <w:r w:rsidRPr="00303E75">
        <w:rPr>
          <w:rFonts w:ascii="Times New Roman" w:eastAsia="Times New Roman" w:hAnsi="Times New Roman" w:cs="Times New Roman"/>
          <w:kern w:val="2"/>
          <w:sz w:val="28"/>
          <w:szCs w:val="28"/>
          <w:lang w:eastAsia="en-US"/>
        </w:rPr>
        <w:t>;</w:t>
      </w:r>
    </w:p>
    <w:p w:rsidR="00303E75" w:rsidRPr="00303E75" w:rsidRDefault="00303E75" w:rsidP="00303E75">
      <w:pPr>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kern w:val="2"/>
          <w:sz w:val="28"/>
          <w:szCs w:val="28"/>
          <w:lang w:eastAsia="en-US"/>
        </w:rPr>
        <w:t xml:space="preserve">обеспечена деятельность </w:t>
      </w:r>
      <w:r w:rsidRPr="00303E75">
        <w:rPr>
          <w:rFonts w:ascii="Times New Roman" w:eastAsia="Times New Roman" w:hAnsi="Times New Roman" w:cs="Times New Roman"/>
          <w:sz w:val="28"/>
          <w:szCs w:val="28"/>
        </w:rPr>
        <w:t>Муниципального автономного учреждения «Центр социального обслуживания граждан пожилого возраста и инвалидов» города Азова</w:t>
      </w:r>
      <w:r w:rsidRPr="00303E75">
        <w:rPr>
          <w:rFonts w:ascii="Times New Roman" w:eastAsia="Times New Roman" w:hAnsi="Times New Roman" w:cs="Times New Roman"/>
          <w:kern w:val="2"/>
          <w:sz w:val="28"/>
          <w:szCs w:val="28"/>
          <w:lang w:eastAsia="en-US"/>
        </w:rPr>
        <w:t>, в том числе осуществлено повышение заработной платы отдельным категориям работников в рамках реализации указа Президента Российской Федерации от 07.05.2012 № 597;</w:t>
      </w:r>
    </w:p>
    <w:p w:rsidR="00303E75" w:rsidRPr="00303E75" w:rsidRDefault="00303E75" w:rsidP="00303E75">
      <w:pPr>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kern w:val="2"/>
          <w:sz w:val="28"/>
          <w:szCs w:val="28"/>
          <w:lang w:eastAsia="en-US"/>
        </w:rPr>
        <w:t xml:space="preserve">обеспечена организация оплачиваемых общественных </w:t>
      </w:r>
      <w:r w:rsidRPr="00303E75">
        <w:rPr>
          <w:rFonts w:ascii="Times New Roman" w:eastAsia="Times New Roman" w:hAnsi="Times New Roman" w:cs="Times New Roman"/>
          <w:sz w:val="28"/>
          <w:szCs w:val="28"/>
        </w:rPr>
        <w:t>работ в сфере социального обслуживания граждан</w:t>
      </w:r>
      <w:r w:rsidRPr="00303E75">
        <w:rPr>
          <w:rFonts w:ascii="Times New Roman" w:eastAsia="Times New Roman" w:hAnsi="Times New Roman" w:cs="Times New Roman"/>
          <w:kern w:val="2"/>
          <w:sz w:val="28"/>
          <w:szCs w:val="28"/>
          <w:lang w:eastAsia="en-US"/>
        </w:rPr>
        <w:t>.</w:t>
      </w:r>
    </w:p>
    <w:p w:rsidR="00303E75" w:rsidRPr="00303E75" w:rsidRDefault="00303E75" w:rsidP="00303E75">
      <w:pPr>
        <w:spacing w:after="0" w:line="240" w:lineRule="auto"/>
        <w:ind w:firstLine="708"/>
        <w:jc w:val="both"/>
        <w:rPr>
          <w:rFonts w:ascii="Times New Roman" w:eastAsia="Times New Roman" w:hAnsi="Times New Roman" w:cs="Times New Roman"/>
          <w:sz w:val="28"/>
          <w:szCs w:val="28"/>
        </w:rPr>
      </w:pPr>
      <w:r w:rsidRPr="00303E75">
        <w:rPr>
          <w:rFonts w:ascii="Times New Roman" w:eastAsia="Times New Roman" w:hAnsi="Times New Roman" w:cs="Times New Roman"/>
          <w:sz w:val="28"/>
          <w:szCs w:val="28"/>
          <w:shd w:val="clear" w:color="auto" w:fill="FFFFFF"/>
        </w:rPr>
        <w:t>Основные цели реализации Программы в 2018 году достигнуты, задачи выполнены в пределах предусмотренных плановых расходов.</w:t>
      </w:r>
    </w:p>
    <w:p w:rsidR="00576CE3" w:rsidRPr="00F8411C" w:rsidRDefault="00576CE3" w:rsidP="00303E75">
      <w:pPr>
        <w:pStyle w:val="a3"/>
        <w:widowControl w:val="0"/>
        <w:spacing w:after="0" w:line="240" w:lineRule="auto"/>
        <w:ind w:left="0" w:firstLine="709"/>
        <w:jc w:val="both"/>
        <w:rPr>
          <w:rFonts w:ascii="Times New Roman" w:hAnsi="Times New Roman" w:cs="Times New Roman"/>
          <w:sz w:val="28"/>
          <w:szCs w:val="28"/>
        </w:rPr>
      </w:pPr>
    </w:p>
    <w:p w:rsidR="00B12A33" w:rsidRDefault="00576CE3" w:rsidP="00576CE3">
      <w:pPr>
        <w:pStyle w:val="a3"/>
        <w:widowControl w:val="0"/>
        <w:spacing w:after="0" w:line="240" w:lineRule="auto"/>
        <w:ind w:left="0" w:firstLine="709"/>
        <w:jc w:val="center"/>
        <w:rPr>
          <w:rFonts w:ascii="Times New Roman" w:hAnsi="Times New Roman" w:cs="Times New Roman"/>
          <w:sz w:val="28"/>
          <w:szCs w:val="28"/>
        </w:rPr>
      </w:pPr>
      <w:r w:rsidRPr="00303E75">
        <w:rPr>
          <w:rFonts w:ascii="Times New Roman" w:hAnsi="Times New Roman" w:cs="Times New Roman"/>
          <w:sz w:val="28"/>
          <w:szCs w:val="28"/>
        </w:rPr>
        <w:t xml:space="preserve">Сведения о степени соответствия установленных и достигнутых целевых показателей (индикаторов) </w:t>
      </w:r>
      <w:r w:rsidR="00B12A33" w:rsidRPr="00303E75">
        <w:rPr>
          <w:rFonts w:ascii="Times New Roman" w:hAnsi="Times New Roman" w:cs="Times New Roman"/>
          <w:sz w:val="28"/>
          <w:szCs w:val="28"/>
        </w:rPr>
        <w:t>муниципальной программы «Социальная поддержка граждан в городе Азове»</w:t>
      </w:r>
    </w:p>
    <w:p w:rsidR="00B12A33" w:rsidRPr="00B12A33" w:rsidRDefault="00B12A33" w:rsidP="00B12A33">
      <w:pPr>
        <w:pStyle w:val="a3"/>
        <w:widowControl w:val="0"/>
        <w:spacing w:after="0" w:line="240" w:lineRule="auto"/>
        <w:ind w:left="0" w:firstLine="709"/>
        <w:jc w:val="both"/>
        <w:rPr>
          <w:rFonts w:ascii="Times New Roman" w:hAnsi="Times New Roman" w:cs="Times New Roman"/>
          <w:sz w:val="28"/>
          <w:szCs w:val="28"/>
        </w:rPr>
      </w:pPr>
      <w:r w:rsidRPr="00576CE3">
        <w:rPr>
          <w:rFonts w:ascii="Times New Roman" w:hAnsi="Times New Roman" w:cs="Times New Roman"/>
          <w:sz w:val="28"/>
          <w:szCs w:val="28"/>
        </w:rPr>
        <w:t xml:space="preserve"> </w:t>
      </w:r>
    </w:p>
    <w:p w:rsidR="00303E75" w:rsidRPr="00303E75" w:rsidRDefault="00303E75" w:rsidP="00303E75">
      <w:pPr>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kern w:val="2"/>
          <w:sz w:val="28"/>
          <w:szCs w:val="28"/>
          <w:lang w:eastAsia="en-US"/>
        </w:rPr>
        <w:t>Достижение целей и задач Программы в 2018 году характеризуется выполнением двух показателей (индикаторов), достигнуто их плановое значение:</w:t>
      </w:r>
    </w:p>
    <w:p w:rsidR="00303E75" w:rsidRPr="00303E75" w:rsidRDefault="00303E75" w:rsidP="00303E75">
      <w:pPr>
        <w:spacing w:after="0" w:line="240" w:lineRule="auto"/>
        <w:ind w:firstLine="708"/>
        <w:jc w:val="both"/>
        <w:rPr>
          <w:rFonts w:ascii="Times New Roman" w:eastAsia="Times New Roman" w:hAnsi="Times New Roman" w:cs="Times New Roman"/>
          <w:sz w:val="28"/>
          <w:szCs w:val="28"/>
        </w:rPr>
      </w:pPr>
      <w:r w:rsidRPr="00303E75">
        <w:rPr>
          <w:rFonts w:ascii="Times New Roman" w:eastAsia="Times New Roman" w:hAnsi="Times New Roman" w:cs="Times New Roman"/>
          <w:sz w:val="28"/>
          <w:szCs w:val="28"/>
        </w:rPr>
        <w:t>- доля малоимущих семей, получающих пособия на детей, в общем количестве семей в городе;</w:t>
      </w:r>
    </w:p>
    <w:p w:rsidR="00303E75" w:rsidRPr="00303E75" w:rsidRDefault="00303E75" w:rsidP="00303E75">
      <w:pPr>
        <w:spacing w:after="0" w:line="240" w:lineRule="auto"/>
        <w:ind w:firstLine="708"/>
        <w:jc w:val="both"/>
        <w:rPr>
          <w:rFonts w:ascii="Times New Roman" w:eastAsia="Times New Roman" w:hAnsi="Times New Roman" w:cs="Times New Roman"/>
          <w:sz w:val="28"/>
          <w:szCs w:val="28"/>
        </w:rPr>
      </w:pPr>
      <w:r w:rsidRPr="00303E75">
        <w:rPr>
          <w:rFonts w:ascii="Times New Roman" w:eastAsia="Times New Roman" w:hAnsi="Times New Roman" w:cs="Times New Roman"/>
          <w:sz w:val="28"/>
          <w:szCs w:val="28"/>
        </w:rPr>
        <w:t>- доля граждан, получивших социальные  услуги в учреждении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p w:rsidR="00303E75" w:rsidRPr="00303E75" w:rsidRDefault="00303E75" w:rsidP="00303E75">
      <w:pPr>
        <w:shd w:val="clear" w:color="auto" w:fill="FFFFFF"/>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kern w:val="2"/>
          <w:sz w:val="28"/>
          <w:szCs w:val="28"/>
          <w:lang w:eastAsia="en-US"/>
        </w:rPr>
        <w:t xml:space="preserve">В рамках реализации подпрограммы 1 «Совершенствование системы социальной поддержки граждан» предусмотрен один показатель (индикатор) </w:t>
      </w:r>
      <w:r w:rsidRPr="00303E75">
        <w:rPr>
          <w:rFonts w:ascii="Times New Roman" w:eastAsia="Times New Roman" w:hAnsi="Times New Roman" w:cs="Times New Roman"/>
          <w:kern w:val="2"/>
          <w:sz w:val="28"/>
          <w:szCs w:val="28"/>
        </w:rPr>
        <w:t>-</w:t>
      </w:r>
      <w:r w:rsidRPr="00303E75">
        <w:rPr>
          <w:rFonts w:ascii="Times New Roman" w:eastAsia="Times New Roman" w:hAnsi="Times New Roman" w:cs="Times New Roman"/>
          <w:kern w:val="2"/>
          <w:sz w:val="28"/>
          <w:szCs w:val="28"/>
          <w:lang w:eastAsia="en-US"/>
        </w:rPr>
        <w:t xml:space="preserve"> </w:t>
      </w:r>
      <w:r w:rsidRPr="00303E75">
        <w:rPr>
          <w:rFonts w:ascii="Times New Roman" w:eastAsia="Times New Roman" w:hAnsi="Times New Roman" w:cs="Times New Roman"/>
          <w:sz w:val="28"/>
          <w:szCs w:val="28"/>
          <w:lang w:eastAsia="ar-SA"/>
        </w:rPr>
        <w:t>доля семей, получающих жилищные субсидии на оплату жилого помещения и коммунальных услуг, в общем количестве семей в городе</w:t>
      </w:r>
      <w:r w:rsidRPr="00303E75">
        <w:rPr>
          <w:rFonts w:ascii="Times New Roman" w:eastAsia="Times New Roman" w:hAnsi="Times New Roman" w:cs="Times New Roman"/>
          <w:kern w:val="2"/>
          <w:sz w:val="28"/>
          <w:szCs w:val="28"/>
          <w:lang w:eastAsia="en-US"/>
        </w:rPr>
        <w:t>, плановое значение которого достигнуто.</w:t>
      </w:r>
    </w:p>
    <w:p w:rsidR="00303E75" w:rsidRPr="00822EE0" w:rsidRDefault="00303E75" w:rsidP="00303E75">
      <w:pPr>
        <w:pStyle w:val="11"/>
        <w:ind w:left="0" w:firstLine="720"/>
        <w:jc w:val="both"/>
        <w:rPr>
          <w:kern w:val="2"/>
          <w:sz w:val="28"/>
          <w:szCs w:val="28"/>
          <w:lang w:eastAsia="en-US"/>
        </w:rPr>
      </w:pPr>
      <w:r w:rsidRPr="00822EE0">
        <w:rPr>
          <w:kern w:val="2"/>
          <w:sz w:val="28"/>
          <w:szCs w:val="28"/>
          <w:lang w:eastAsia="en-US"/>
        </w:rPr>
        <w:lastRenderedPageBreak/>
        <w:t xml:space="preserve">В рамках реализации подпрограммы 2 «Развитие эффективной системы социального обслуживания» предусмотрен один показатель (индикатор) - </w:t>
      </w:r>
      <w:r w:rsidRPr="00822EE0">
        <w:rPr>
          <w:sz w:val="28"/>
          <w:szCs w:val="28"/>
        </w:rPr>
        <w:t>соотношение средней заработной платы социальных работников со средней заработной платой в Ростовской области</w:t>
      </w:r>
      <w:r w:rsidRPr="00822EE0">
        <w:rPr>
          <w:kern w:val="2"/>
          <w:sz w:val="28"/>
          <w:szCs w:val="28"/>
          <w:lang w:eastAsia="en-US"/>
        </w:rPr>
        <w:t>, его плановое значение достигнуто.</w:t>
      </w:r>
    </w:p>
    <w:p w:rsidR="00B12A33" w:rsidRDefault="00B12A33" w:rsidP="00B12A33">
      <w:pPr>
        <w:pStyle w:val="a3"/>
        <w:widowControl w:val="0"/>
        <w:spacing w:after="0" w:line="240" w:lineRule="auto"/>
        <w:ind w:left="0" w:firstLine="709"/>
        <w:jc w:val="both"/>
        <w:rPr>
          <w:rFonts w:ascii="Times New Roman" w:hAnsi="Times New Roman" w:cs="Times New Roman"/>
          <w:sz w:val="28"/>
          <w:szCs w:val="28"/>
        </w:rPr>
      </w:pPr>
    </w:p>
    <w:p w:rsidR="00674E31" w:rsidRDefault="004252B0" w:rsidP="00303E75">
      <w:pPr>
        <w:pStyle w:val="11"/>
        <w:ind w:left="0" w:firstLine="720"/>
        <w:jc w:val="center"/>
        <w:rPr>
          <w:sz w:val="28"/>
          <w:szCs w:val="28"/>
          <w:lang w:eastAsia="ar-SA"/>
        </w:rPr>
      </w:pPr>
      <w:r w:rsidRPr="00303E75">
        <w:rPr>
          <w:sz w:val="28"/>
          <w:szCs w:val="28"/>
        </w:rPr>
        <w:t>Сведения</w:t>
      </w:r>
      <w:r>
        <w:rPr>
          <w:sz w:val="28"/>
          <w:szCs w:val="28"/>
        </w:rPr>
        <w:t xml:space="preserve"> об </w:t>
      </w:r>
      <w:r w:rsidR="00674E31" w:rsidRPr="00303E75">
        <w:rPr>
          <w:sz w:val="28"/>
          <w:szCs w:val="28"/>
          <w:lang w:eastAsia="ar-SA"/>
        </w:rPr>
        <w:t xml:space="preserve"> использовани</w:t>
      </w:r>
      <w:r>
        <w:rPr>
          <w:sz w:val="28"/>
          <w:szCs w:val="28"/>
          <w:lang w:eastAsia="ar-SA"/>
        </w:rPr>
        <w:t>и</w:t>
      </w:r>
      <w:r w:rsidR="00674E31" w:rsidRPr="00303E75">
        <w:rPr>
          <w:sz w:val="28"/>
          <w:szCs w:val="28"/>
          <w:lang w:eastAsia="ar-SA"/>
        </w:rPr>
        <w:t xml:space="preserve"> бюджетных ассигнований и внебюджетных средств на реализацию мероприятий Программы в 201</w:t>
      </w:r>
      <w:r w:rsidR="00303E75" w:rsidRPr="00303E75">
        <w:rPr>
          <w:sz w:val="28"/>
          <w:szCs w:val="28"/>
          <w:lang w:eastAsia="ar-SA"/>
        </w:rPr>
        <w:t>8</w:t>
      </w:r>
      <w:r w:rsidR="00674E31" w:rsidRPr="00303E75">
        <w:rPr>
          <w:sz w:val="28"/>
          <w:szCs w:val="28"/>
          <w:lang w:eastAsia="ar-SA"/>
        </w:rPr>
        <w:t xml:space="preserve"> году</w:t>
      </w:r>
    </w:p>
    <w:p w:rsidR="00674E31" w:rsidRDefault="00674E31" w:rsidP="00674E31">
      <w:pPr>
        <w:pStyle w:val="11"/>
        <w:jc w:val="center"/>
        <w:rPr>
          <w:sz w:val="28"/>
          <w:szCs w:val="28"/>
          <w:lang w:eastAsia="ar-SA"/>
        </w:rPr>
      </w:pPr>
    </w:p>
    <w:p w:rsidR="00303E75" w:rsidRPr="00303E75" w:rsidRDefault="00303E75" w:rsidP="00380BA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kern w:val="2"/>
          <w:sz w:val="28"/>
          <w:szCs w:val="28"/>
          <w:lang w:eastAsia="en-US"/>
        </w:rPr>
        <w:t xml:space="preserve">Объем расходов, предусмотренный Программой, составил </w:t>
      </w:r>
      <w:r w:rsidRPr="00303E75">
        <w:rPr>
          <w:rFonts w:ascii="Times New Roman" w:eastAsia="Times New Roman" w:hAnsi="Times New Roman" w:cs="Times New Roman"/>
          <w:kern w:val="2"/>
          <w:sz w:val="28"/>
          <w:szCs w:val="28"/>
          <w:lang w:eastAsia="en-US"/>
        </w:rPr>
        <w:br/>
        <w:t>417 991,8 тыс. рублей, в том числе по источникам финансирования:</w:t>
      </w:r>
    </w:p>
    <w:p w:rsidR="00303E75" w:rsidRPr="00303E75" w:rsidRDefault="00303E75" w:rsidP="00380BA4">
      <w:pPr>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kern w:val="2"/>
          <w:sz w:val="28"/>
          <w:szCs w:val="28"/>
          <w:lang w:eastAsia="en-US"/>
        </w:rPr>
        <w:t>областной бюджет - 283 645,8 тыс. руб.;</w:t>
      </w:r>
    </w:p>
    <w:p w:rsidR="00303E75" w:rsidRPr="00303E75" w:rsidRDefault="00303E75" w:rsidP="00380BA4">
      <w:pPr>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kern w:val="2"/>
          <w:sz w:val="28"/>
          <w:szCs w:val="28"/>
          <w:lang w:eastAsia="en-US"/>
        </w:rPr>
        <w:t>безвозмездные поступления в областной бюджет (средства федерального бюджета) - 117 784,0 тыс. руб.;</w:t>
      </w:r>
    </w:p>
    <w:p w:rsidR="00303E75" w:rsidRPr="00303E75" w:rsidRDefault="00303E75" w:rsidP="00380BA4">
      <w:pPr>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kern w:val="2"/>
          <w:sz w:val="28"/>
          <w:szCs w:val="28"/>
          <w:lang w:eastAsia="en-US"/>
        </w:rPr>
        <w:t>местный бюджет - 8 126,1 тыс. руб.;</w:t>
      </w:r>
    </w:p>
    <w:p w:rsidR="00303E75" w:rsidRPr="00303E75" w:rsidRDefault="00303E75" w:rsidP="00380BA4">
      <w:pPr>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kern w:val="2"/>
          <w:sz w:val="28"/>
          <w:szCs w:val="28"/>
          <w:lang w:eastAsia="en-US"/>
        </w:rPr>
        <w:t>внебюджетные источники - 8 435,9 тыс. руб.</w:t>
      </w:r>
    </w:p>
    <w:p w:rsidR="00303E75" w:rsidRPr="00303E75" w:rsidRDefault="00303E75" w:rsidP="00380BA4">
      <w:pPr>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kern w:val="2"/>
          <w:sz w:val="28"/>
          <w:szCs w:val="28"/>
          <w:lang w:eastAsia="en-US"/>
        </w:rPr>
        <w:t xml:space="preserve">Объем расходов в соответствии со сводной бюджетной росписью </w:t>
      </w:r>
      <w:r w:rsidRPr="00303E75">
        <w:rPr>
          <w:rFonts w:ascii="Times New Roman" w:eastAsia="Times New Roman" w:hAnsi="Times New Roman" w:cs="Times New Roman"/>
          <w:kern w:val="2"/>
          <w:sz w:val="28"/>
          <w:szCs w:val="28"/>
          <w:lang w:eastAsia="en-US"/>
        </w:rPr>
        <w:br/>
        <w:t>на 2018 год составил 409 555,9 тыс. руб., в том числе по источникам финансирования:</w:t>
      </w:r>
    </w:p>
    <w:p w:rsidR="00303E75" w:rsidRPr="00303E75" w:rsidRDefault="00303E75" w:rsidP="00380BA4">
      <w:pPr>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kern w:val="2"/>
          <w:sz w:val="28"/>
          <w:szCs w:val="28"/>
          <w:lang w:eastAsia="en-US"/>
        </w:rPr>
        <w:t>областной бюджет - 283 645,8 тыс. руб.;</w:t>
      </w:r>
    </w:p>
    <w:p w:rsidR="00303E75" w:rsidRPr="00303E75" w:rsidRDefault="00303E75" w:rsidP="00380BA4">
      <w:pPr>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kern w:val="2"/>
          <w:sz w:val="28"/>
          <w:szCs w:val="28"/>
          <w:lang w:eastAsia="en-US"/>
        </w:rPr>
        <w:t>безвозмездные поступления в областной бюджет (средства федерального бюджета) - 117 784,0 тыс. руб.;</w:t>
      </w:r>
    </w:p>
    <w:p w:rsidR="00303E75" w:rsidRPr="00303E75" w:rsidRDefault="00303E75" w:rsidP="00380BA4">
      <w:pPr>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kern w:val="2"/>
          <w:sz w:val="28"/>
          <w:szCs w:val="28"/>
          <w:lang w:eastAsia="en-US"/>
        </w:rPr>
        <w:t>местный бюджет - 8 126,1 тыс. руб.</w:t>
      </w:r>
    </w:p>
    <w:p w:rsidR="00303E75" w:rsidRPr="00303E75" w:rsidRDefault="00303E75" w:rsidP="00380BA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kern w:val="2"/>
          <w:sz w:val="28"/>
          <w:szCs w:val="28"/>
          <w:lang w:eastAsia="en-US"/>
        </w:rPr>
        <w:t xml:space="preserve">Фактические расходы по Программе в 2018 году составили </w:t>
      </w:r>
      <w:r w:rsidRPr="00303E75">
        <w:rPr>
          <w:rFonts w:ascii="Times New Roman" w:eastAsia="Times New Roman" w:hAnsi="Times New Roman" w:cs="Times New Roman"/>
          <w:kern w:val="2"/>
          <w:sz w:val="28"/>
          <w:szCs w:val="28"/>
          <w:lang w:eastAsia="en-US"/>
        </w:rPr>
        <w:br/>
        <w:t>411 209,3 тыс. руб., в том числе по источникам финансирования:</w:t>
      </w:r>
    </w:p>
    <w:p w:rsidR="00303E75" w:rsidRPr="00303E75" w:rsidRDefault="00303E75" w:rsidP="00380BA4">
      <w:pPr>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kern w:val="2"/>
          <w:sz w:val="28"/>
          <w:szCs w:val="28"/>
          <w:lang w:eastAsia="en-US"/>
        </w:rPr>
        <w:t>областной бюджет - 280 724,4 тыс. руб.;</w:t>
      </w:r>
    </w:p>
    <w:p w:rsidR="00303E75" w:rsidRPr="00303E75" w:rsidRDefault="00303E75" w:rsidP="00380BA4">
      <w:pPr>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kern w:val="2"/>
          <w:sz w:val="28"/>
          <w:szCs w:val="28"/>
          <w:lang w:eastAsia="en-US"/>
        </w:rPr>
        <w:t>безвозмездные поступления в областной бюджет (средства федерального бюджета) - 114 483,8 тыс. руб.;</w:t>
      </w:r>
    </w:p>
    <w:p w:rsidR="00303E75" w:rsidRPr="00303E75" w:rsidRDefault="00303E75" w:rsidP="00380BA4">
      <w:pPr>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kern w:val="2"/>
          <w:sz w:val="28"/>
          <w:szCs w:val="28"/>
          <w:lang w:eastAsia="en-US"/>
        </w:rPr>
        <w:t>местный бюджет - 7 565,2 тыс. руб.;</w:t>
      </w:r>
    </w:p>
    <w:p w:rsidR="00303E75" w:rsidRPr="00303E75" w:rsidRDefault="00303E75" w:rsidP="00380BA4">
      <w:pPr>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kern w:val="2"/>
          <w:sz w:val="28"/>
          <w:szCs w:val="28"/>
          <w:lang w:eastAsia="en-US"/>
        </w:rPr>
        <w:t>внебюджетные источники - 8 435,9 тыс. руб.</w:t>
      </w:r>
    </w:p>
    <w:p w:rsidR="00303E75" w:rsidRPr="00303E75" w:rsidRDefault="00303E75" w:rsidP="00380BA4">
      <w:pPr>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sz w:val="28"/>
          <w:szCs w:val="28"/>
          <w:lang w:eastAsia="ar-SA"/>
        </w:rPr>
        <w:t xml:space="preserve">Объем неосвоенных средств на реализацию мероприятий Программы в 2018 году составил 6 782,5 тыс. руб., </w:t>
      </w:r>
      <w:r w:rsidRPr="00303E75">
        <w:rPr>
          <w:rFonts w:ascii="Times New Roman" w:eastAsia="Times New Roman" w:hAnsi="Times New Roman" w:cs="Times New Roman"/>
          <w:kern w:val="2"/>
          <w:sz w:val="28"/>
          <w:szCs w:val="28"/>
          <w:lang w:eastAsia="en-US"/>
        </w:rPr>
        <w:t>в том числе по источникам финансирования:</w:t>
      </w:r>
    </w:p>
    <w:p w:rsidR="00303E75" w:rsidRPr="00303E75" w:rsidRDefault="00303E75" w:rsidP="00380BA4">
      <w:pPr>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kern w:val="2"/>
          <w:sz w:val="28"/>
          <w:szCs w:val="28"/>
          <w:lang w:eastAsia="en-US"/>
        </w:rPr>
        <w:t>областной бюджет - 2 921,4 тыс. руб.;</w:t>
      </w:r>
    </w:p>
    <w:p w:rsidR="00303E75" w:rsidRPr="00303E75" w:rsidRDefault="00303E75" w:rsidP="00380BA4">
      <w:pPr>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kern w:val="2"/>
          <w:sz w:val="28"/>
          <w:szCs w:val="28"/>
          <w:lang w:eastAsia="en-US"/>
        </w:rPr>
        <w:t>безвозмездные поступления в областной бюджет (средства федерального бюджета) - 3 300,2 тыс. руб.;</w:t>
      </w:r>
    </w:p>
    <w:p w:rsidR="00303E75" w:rsidRPr="00303E75" w:rsidRDefault="00303E75" w:rsidP="00380BA4">
      <w:pPr>
        <w:spacing w:after="0" w:line="240" w:lineRule="auto"/>
        <w:ind w:firstLine="709"/>
        <w:jc w:val="both"/>
        <w:rPr>
          <w:rFonts w:ascii="Times New Roman" w:eastAsia="Times New Roman" w:hAnsi="Times New Roman" w:cs="Times New Roman"/>
          <w:kern w:val="2"/>
          <w:sz w:val="28"/>
          <w:szCs w:val="28"/>
          <w:lang w:eastAsia="en-US"/>
        </w:rPr>
      </w:pPr>
      <w:r w:rsidRPr="00303E75">
        <w:rPr>
          <w:rFonts w:ascii="Times New Roman" w:eastAsia="Times New Roman" w:hAnsi="Times New Roman" w:cs="Times New Roman"/>
          <w:kern w:val="2"/>
          <w:sz w:val="28"/>
          <w:szCs w:val="28"/>
          <w:lang w:eastAsia="en-US"/>
        </w:rPr>
        <w:t>местный бюджет - 560,9 тыс. руб.</w:t>
      </w:r>
    </w:p>
    <w:p w:rsidR="00303E75" w:rsidRPr="00303E75" w:rsidRDefault="00303E75" w:rsidP="00380BA4">
      <w:pPr>
        <w:pStyle w:val="11"/>
        <w:tabs>
          <w:tab w:val="left" w:pos="0"/>
          <w:tab w:val="left" w:pos="360"/>
        </w:tabs>
        <w:suppressAutoHyphens/>
        <w:ind w:left="0" w:firstLine="720"/>
        <w:jc w:val="both"/>
        <w:rPr>
          <w:sz w:val="28"/>
          <w:szCs w:val="28"/>
        </w:rPr>
      </w:pPr>
      <w:r w:rsidRPr="00303E75">
        <w:rPr>
          <w:sz w:val="28"/>
          <w:szCs w:val="28"/>
        </w:rPr>
        <w:t>Неосвоенный остаток бюджетных ассигнований сложился по следующим причинам:</w:t>
      </w:r>
    </w:p>
    <w:p w:rsidR="00303E75" w:rsidRPr="00822EE0" w:rsidRDefault="00303E75" w:rsidP="00380BA4">
      <w:pPr>
        <w:pStyle w:val="11"/>
        <w:tabs>
          <w:tab w:val="left" w:pos="0"/>
          <w:tab w:val="left" w:pos="360"/>
        </w:tabs>
        <w:suppressAutoHyphens/>
        <w:ind w:left="0" w:firstLine="720"/>
        <w:jc w:val="both"/>
        <w:rPr>
          <w:kern w:val="2"/>
          <w:sz w:val="28"/>
          <w:szCs w:val="28"/>
          <w:lang w:eastAsia="en-US"/>
        </w:rPr>
      </w:pPr>
      <w:r w:rsidRPr="00822EE0">
        <w:rPr>
          <w:sz w:val="28"/>
          <w:szCs w:val="28"/>
        </w:rPr>
        <w:t xml:space="preserve">- 5 865,7 тыс. руб. - </w:t>
      </w:r>
      <w:r w:rsidRPr="00822EE0">
        <w:rPr>
          <w:kern w:val="2"/>
          <w:sz w:val="28"/>
          <w:szCs w:val="28"/>
          <w:lang w:eastAsia="en-US"/>
        </w:rPr>
        <w:t>в связи с заявительным характером предоставления выплат и мер социальной поддержки;</w:t>
      </w:r>
    </w:p>
    <w:p w:rsidR="00303E75" w:rsidRPr="00822EE0" w:rsidRDefault="00303E75" w:rsidP="00303E75">
      <w:pPr>
        <w:pStyle w:val="11"/>
        <w:tabs>
          <w:tab w:val="left" w:pos="0"/>
          <w:tab w:val="left" w:pos="360"/>
        </w:tabs>
        <w:suppressAutoHyphens/>
        <w:ind w:left="0" w:firstLine="720"/>
        <w:jc w:val="both"/>
        <w:rPr>
          <w:sz w:val="28"/>
          <w:szCs w:val="28"/>
        </w:rPr>
      </w:pPr>
      <w:proofErr w:type="gramStart"/>
      <w:r w:rsidRPr="00822EE0">
        <w:rPr>
          <w:sz w:val="28"/>
          <w:szCs w:val="28"/>
        </w:rPr>
        <w:t>- 175,2 тыс. руб. - уменьшение численности получателей доплаты к пениям муниципальным служащим по сравнению с запланированной в связи с отсутствием обращений муниципальных служащих, достигших пенсионного возраста, по причине продолжения работы на муниципальных должностях;</w:t>
      </w:r>
      <w:proofErr w:type="gramEnd"/>
    </w:p>
    <w:p w:rsidR="00303E75" w:rsidRPr="00822EE0" w:rsidRDefault="00303E75" w:rsidP="00380BA4">
      <w:pPr>
        <w:pStyle w:val="11"/>
        <w:tabs>
          <w:tab w:val="left" w:pos="0"/>
          <w:tab w:val="left" w:pos="360"/>
        </w:tabs>
        <w:suppressAutoHyphens/>
        <w:ind w:left="0" w:firstLine="720"/>
        <w:jc w:val="both"/>
        <w:rPr>
          <w:kern w:val="2"/>
          <w:sz w:val="28"/>
          <w:szCs w:val="28"/>
          <w:lang w:eastAsia="en-US"/>
        </w:rPr>
      </w:pPr>
      <w:r w:rsidRPr="00822EE0">
        <w:rPr>
          <w:kern w:val="2"/>
          <w:sz w:val="28"/>
          <w:szCs w:val="28"/>
          <w:lang w:eastAsia="en-US"/>
        </w:rPr>
        <w:t xml:space="preserve">- 709,6 тыс. руб. - фактическая потребность ниже </w:t>
      </w:r>
      <w:proofErr w:type="gramStart"/>
      <w:r w:rsidRPr="00822EE0">
        <w:rPr>
          <w:kern w:val="2"/>
          <w:sz w:val="28"/>
          <w:szCs w:val="28"/>
          <w:lang w:eastAsia="en-US"/>
        </w:rPr>
        <w:t>запланированной</w:t>
      </w:r>
      <w:proofErr w:type="gramEnd"/>
      <w:r w:rsidRPr="00822EE0">
        <w:rPr>
          <w:kern w:val="2"/>
          <w:sz w:val="28"/>
          <w:szCs w:val="28"/>
          <w:lang w:eastAsia="en-US"/>
        </w:rPr>
        <w:t>;</w:t>
      </w:r>
    </w:p>
    <w:p w:rsidR="00303E75" w:rsidRPr="00822EE0" w:rsidRDefault="00303E75" w:rsidP="00380BA4">
      <w:pPr>
        <w:pStyle w:val="11"/>
        <w:tabs>
          <w:tab w:val="left" w:pos="0"/>
          <w:tab w:val="left" w:pos="360"/>
        </w:tabs>
        <w:suppressAutoHyphens/>
        <w:ind w:left="0" w:firstLine="720"/>
        <w:jc w:val="both"/>
        <w:rPr>
          <w:sz w:val="28"/>
          <w:szCs w:val="28"/>
        </w:rPr>
      </w:pPr>
      <w:r w:rsidRPr="00822EE0">
        <w:rPr>
          <w:sz w:val="28"/>
          <w:szCs w:val="28"/>
        </w:rPr>
        <w:t xml:space="preserve">- 31,3 тыс. руб. - </w:t>
      </w:r>
      <w:r w:rsidRPr="00822EE0">
        <w:rPr>
          <w:kern w:val="2"/>
          <w:sz w:val="28"/>
          <w:szCs w:val="28"/>
          <w:lang w:eastAsia="en-US"/>
        </w:rPr>
        <w:t xml:space="preserve">экономия по расходам </w:t>
      </w:r>
      <w:r w:rsidRPr="00822EE0">
        <w:rPr>
          <w:sz w:val="28"/>
          <w:szCs w:val="28"/>
        </w:rPr>
        <w:t xml:space="preserve">УСЗН г. Азова </w:t>
      </w:r>
      <w:r w:rsidRPr="00822EE0">
        <w:rPr>
          <w:kern w:val="2"/>
          <w:sz w:val="28"/>
          <w:szCs w:val="28"/>
          <w:lang w:eastAsia="en-US"/>
        </w:rPr>
        <w:t xml:space="preserve">на оплату коммунальных услуг, по </w:t>
      </w:r>
      <w:r w:rsidRPr="00822EE0">
        <w:rPr>
          <w:sz w:val="28"/>
          <w:szCs w:val="28"/>
        </w:rPr>
        <w:t>налогу на имущество;</w:t>
      </w:r>
    </w:p>
    <w:p w:rsidR="00303E75" w:rsidRPr="00822EE0" w:rsidRDefault="00303E75" w:rsidP="00380BA4">
      <w:pPr>
        <w:pStyle w:val="11"/>
        <w:tabs>
          <w:tab w:val="left" w:pos="0"/>
          <w:tab w:val="left" w:pos="360"/>
        </w:tabs>
        <w:suppressAutoHyphens/>
        <w:ind w:left="0" w:firstLine="720"/>
        <w:jc w:val="both"/>
        <w:rPr>
          <w:sz w:val="28"/>
          <w:szCs w:val="28"/>
        </w:rPr>
      </w:pPr>
      <w:r w:rsidRPr="00822EE0">
        <w:rPr>
          <w:sz w:val="28"/>
          <w:szCs w:val="28"/>
        </w:rPr>
        <w:lastRenderedPageBreak/>
        <w:t>- 0,7 тыс. руб. - в связи с выделением бюджетных ассигнований в полных рублях при округлении до тыс. рублей.</w:t>
      </w:r>
    </w:p>
    <w:p w:rsidR="00F8411C" w:rsidRDefault="002C5CA1" w:rsidP="00B12A33">
      <w:pPr>
        <w:pStyle w:val="a3"/>
        <w:widowControl w:val="0"/>
        <w:spacing w:after="0" w:line="240" w:lineRule="auto"/>
        <w:ind w:left="0" w:firstLine="709"/>
        <w:jc w:val="both"/>
        <w:rPr>
          <w:rFonts w:ascii="Times New Roman" w:hAnsi="Times New Roman" w:cs="Times New Roman"/>
          <w:b/>
          <w:sz w:val="28"/>
          <w:szCs w:val="28"/>
        </w:rPr>
      </w:pPr>
      <w:r w:rsidRPr="00D72D2E">
        <w:rPr>
          <w:rFonts w:ascii="Times New Roman" w:hAnsi="Times New Roman" w:cs="Times New Roman"/>
          <w:b/>
          <w:sz w:val="28"/>
          <w:szCs w:val="28"/>
        </w:rPr>
        <w:t>5. Муниципальная программа «Доступная среда в городе Азове»</w:t>
      </w:r>
    </w:p>
    <w:p w:rsidR="002C5CA1" w:rsidRPr="00B561FD" w:rsidRDefault="002C5CA1" w:rsidP="00B12A33">
      <w:pPr>
        <w:pStyle w:val="a3"/>
        <w:widowControl w:val="0"/>
        <w:spacing w:after="0" w:line="240" w:lineRule="auto"/>
        <w:ind w:left="0" w:firstLine="709"/>
        <w:jc w:val="both"/>
        <w:rPr>
          <w:rFonts w:ascii="Times New Roman" w:hAnsi="Times New Roman" w:cs="Times New Roman"/>
          <w:sz w:val="28"/>
          <w:szCs w:val="28"/>
        </w:rPr>
      </w:pPr>
    </w:p>
    <w:p w:rsidR="002C5CA1" w:rsidRDefault="002C5CA1" w:rsidP="00B12A33">
      <w:pPr>
        <w:pStyle w:val="a3"/>
        <w:widowControl w:val="0"/>
        <w:spacing w:after="0" w:line="240" w:lineRule="auto"/>
        <w:ind w:left="0" w:firstLine="709"/>
        <w:jc w:val="both"/>
        <w:rPr>
          <w:rFonts w:ascii="Times New Roman" w:hAnsi="Times New Roman" w:cs="Times New Roman"/>
          <w:sz w:val="28"/>
          <w:szCs w:val="28"/>
        </w:rPr>
      </w:pPr>
      <w:r w:rsidRPr="00B561FD">
        <w:rPr>
          <w:rFonts w:ascii="Times New Roman" w:hAnsi="Times New Roman" w:cs="Times New Roman"/>
          <w:sz w:val="28"/>
          <w:szCs w:val="28"/>
        </w:rPr>
        <w:t>Муниципальная программа «Доступная среда в городе Азове» утверждена постановлением администрации города Азова от  08.10.2013  № 2110</w:t>
      </w:r>
      <w:r w:rsidR="00B561FD">
        <w:rPr>
          <w:rFonts w:ascii="Times New Roman" w:hAnsi="Times New Roman" w:cs="Times New Roman"/>
          <w:sz w:val="28"/>
          <w:szCs w:val="28"/>
        </w:rPr>
        <w:t>.</w:t>
      </w:r>
    </w:p>
    <w:p w:rsidR="00B561FD" w:rsidRDefault="00B561FD" w:rsidP="00B561FD">
      <w:pPr>
        <w:widowControl w:val="0"/>
        <w:spacing w:after="0" w:line="240" w:lineRule="auto"/>
        <w:ind w:firstLine="709"/>
        <w:contextualSpacing/>
        <w:jc w:val="both"/>
        <w:rPr>
          <w:rFonts w:ascii="Times New Roman" w:hAnsi="Times New Roman" w:cs="Times New Roman"/>
          <w:sz w:val="28"/>
          <w:szCs w:val="28"/>
        </w:rPr>
      </w:pPr>
      <w:r w:rsidRPr="00F8411C">
        <w:rPr>
          <w:rFonts w:ascii="Times New Roman" w:hAnsi="Times New Roman" w:cs="Times New Roman"/>
          <w:sz w:val="28"/>
          <w:szCs w:val="28"/>
        </w:rPr>
        <w:t>Ответственным исполнителем муниципальной программы города Азова «</w:t>
      </w:r>
      <w:r w:rsidRPr="00B561FD">
        <w:rPr>
          <w:rFonts w:ascii="Times New Roman" w:hAnsi="Times New Roman" w:cs="Times New Roman"/>
          <w:sz w:val="28"/>
          <w:szCs w:val="28"/>
        </w:rPr>
        <w:t>Доступная среда в городе Азове</w:t>
      </w:r>
      <w:r w:rsidRPr="00F8411C">
        <w:rPr>
          <w:rFonts w:ascii="Times New Roman" w:hAnsi="Times New Roman" w:cs="Times New Roman"/>
          <w:sz w:val="28"/>
          <w:szCs w:val="28"/>
        </w:rPr>
        <w:t xml:space="preserve">» является Управление социальной защиты населения администрации </w:t>
      </w:r>
      <w:proofErr w:type="gramStart"/>
      <w:r w:rsidRPr="00F8411C">
        <w:rPr>
          <w:rFonts w:ascii="Times New Roman" w:hAnsi="Times New Roman" w:cs="Times New Roman"/>
          <w:sz w:val="28"/>
          <w:szCs w:val="28"/>
        </w:rPr>
        <w:t>г</w:t>
      </w:r>
      <w:proofErr w:type="gramEnd"/>
      <w:r w:rsidRPr="00F8411C">
        <w:rPr>
          <w:rFonts w:ascii="Times New Roman" w:hAnsi="Times New Roman" w:cs="Times New Roman"/>
          <w:sz w:val="28"/>
          <w:szCs w:val="28"/>
        </w:rPr>
        <w:t xml:space="preserve">. Азова. </w:t>
      </w:r>
    </w:p>
    <w:p w:rsidR="00B561FD" w:rsidRDefault="00B561FD" w:rsidP="00B561FD">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rsidRPr="00F8411C">
        <w:rPr>
          <w:rFonts w:ascii="Times New Roman" w:hAnsi="Times New Roman" w:cs="Times New Roman"/>
          <w:sz w:val="28"/>
          <w:szCs w:val="28"/>
        </w:rPr>
        <w:t>«</w:t>
      </w:r>
      <w:r w:rsidR="00297B2E" w:rsidRPr="00B561FD">
        <w:rPr>
          <w:rFonts w:ascii="Times New Roman" w:hAnsi="Times New Roman" w:cs="Times New Roman"/>
          <w:sz w:val="28"/>
          <w:szCs w:val="28"/>
        </w:rPr>
        <w:t>Доступная среда в городе Азове</w:t>
      </w:r>
      <w:r w:rsidRPr="00F8411C">
        <w:rPr>
          <w:rFonts w:ascii="Times New Roman" w:hAnsi="Times New Roman" w:cs="Times New Roman"/>
          <w:sz w:val="28"/>
          <w:szCs w:val="28"/>
        </w:rPr>
        <w:t>»</w:t>
      </w:r>
      <w:r>
        <w:rPr>
          <w:rFonts w:ascii="Times New Roman" w:hAnsi="Times New Roman" w:cs="Times New Roman"/>
          <w:sz w:val="28"/>
          <w:szCs w:val="28"/>
        </w:rPr>
        <w:t xml:space="preserve"> включает в себя две подпрограммы:</w:t>
      </w:r>
    </w:p>
    <w:p w:rsidR="00297B2E" w:rsidRPr="00297B2E" w:rsidRDefault="00297B2E" w:rsidP="00297B2E">
      <w:pPr>
        <w:widowControl w:val="0"/>
        <w:spacing w:after="0" w:line="240" w:lineRule="auto"/>
        <w:ind w:firstLine="709"/>
        <w:contextualSpacing/>
        <w:jc w:val="both"/>
        <w:rPr>
          <w:rFonts w:ascii="Times New Roman" w:hAnsi="Times New Roman" w:cs="Times New Roman"/>
          <w:sz w:val="28"/>
          <w:szCs w:val="28"/>
        </w:rPr>
      </w:pPr>
      <w:r w:rsidRPr="00297B2E">
        <w:rPr>
          <w:rFonts w:ascii="Times New Roman" w:hAnsi="Times New Roman" w:cs="Times New Roman"/>
          <w:sz w:val="28"/>
          <w:szCs w:val="28"/>
        </w:rPr>
        <w:t>«</w:t>
      </w:r>
      <w:r>
        <w:rPr>
          <w:rFonts w:ascii="Times New Roman" w:hAnsi="Times New Roman" w:cs="Times New Roman"/>
          <w:sz w:val="28"/>
          <w:szCs w:val="28"/>
        </w:rPr>
        <w:t>С</w:t>
      </w:r>
      <w:r w:rsidRPr="00297B2E">
        <w:rPr>
          <w:rFonts w:ascii="Times New Roman" w:hAnsi="Times New Roman" w:cs="Times New Roman"/>
          <w:sz w:val="28"/>
          <w:szCs w:val="28"/>
        </w:rPr>
        <w:t xml:space="preserve">оздание для инвалидов и других </w:t>
      </w:r>
      <w:proofErr w:type="spellStart"/>
      <w:r w:rsidRPr="00297B2E">
        <w:rPr>
          <w:rFonts w:ascii="Times New Roman" w:hAnsi="Times New Roman" w:cs="Times New Roman"/>
          <w:sz w:val="28"/>
          <w:szCs w:val="28"/>
        </w:rPr>
        <w:t>маломобильных</w:t>
      </w:r>
      <w:proofErr w:type="spellEnd"/>
      <w:r w:rsidRPr="00297B2E">
        <w:rPr>
          <w:rFonts w:ascii="Times New Roman" w:hAnsi="Times New Roman" w:cs="Times New Roman"/>
          <w:sz w:val="28"/>
          <w:szCs w:val="28"/>
        </w:rPr>
        <w:t xml:space="preserve"> групп населения доступной и комфортной среды жизнедеятельности»;</w:t>
      </w:r>
    </w:p>
    <w:p w:rsidR="00297B2E" w:rsidRDefault="00297B2E" w:rsidP="00297B2E">
      <w:pPr>
        <w:widowControl w:val="0"/>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szCs w:val="28"/>
        </w:rPr>
        <w:t>«С</w:t>
      </w:r>
      <w:r w:rsidRPr="00297B2E">
        <w:rPr>
          <w:rFonts w:ascii="Times New Roman" w:hAnsi="Times New Roman" w:cs="Times New Roman"/>
          <w:sz w:val="28"/>
        </w:rPr>
        <w:t xml:space="preserve">оциальная интеграция инвалидов и других </w:t>
      </w:r>
      <w:proofErr w:type="spellStart"/>
      <w:r w:rsidRPr="00297B2E">
        <w:rPr>
          <w:rFonts w:ascii="Times New Roman" w:hAnsi="Times New Roman" w:cs="Times New Roman"/>
          <w:sz w:val="28"/>
        </w:rPr>
        <w:t>маломобильных</w:t>
      </w:r>
      <w:proofErr w:type="spellEnd"/>
      <w:r w:rsidRPr="00297B2E">
        <w:rPr>
          <w:rFonts w:ascii="Times New Roman" w:hAnsi="Times New Roman" w:cs="Times New Roman"/>
          <w:sz w:val="28"/>
        </w:rPr>
        <w:t xml:space="preserve"> групп населения в общество</w:t>
      </w:r>
      <w:r>
        <w:rPr>
          <w:rFonts w:ascii="Times New Roman" w:hAnsi="Times New Roman" w:cs="Times New Roman"/>
          <w:sz w:val="28"/>
        </w:rPr>
        <w:t>».</w:t>
      </w:r>
    </w:p>
    <w:p w:rsidR="00297B2E" w:rsidRDefault="00F40F3D" w:rsidP="00297B2E">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rPr>
        <w:t xml:space="preserve">На реализацию </w:t>
      </w:r>
      <w:r w:rsidRPr="00F8411C">
        <w:rPr>
          <w:rFonts w:ascii="Times New Roman" w:hAnsi="Times New Roman" w:cs="Times New Roman"/>
          <w:sz w:val="28"/>
          <w:szCs w:val="28"/>
        </w:rPr>
        <w:t>муниципальной</w:t>
      </w:r>
      <w:r>
        <w:rPr>
          <w:rFonts w:ascii="Times New Roman" w:hAnsi="Times New Roman" w:cs="Times New Roman"/>
          <w:sz w:val="28"/>
        </w:rPr>
        <w:t xml:space="preserve"> программы «</w:t>
      </w:r>
      <w:r w:rsidRPr="00B561FD">
        <w:rPr>
          <w:rFonts w:ascii="Times New Roman" w:hAnsi="Times New Roman" w:cs="Times New Roman"/>
          <w:sz w:val="28"/>
          <w:szCs w:val="28"/>
        </w:rPr>
        <w:t>Доступная среда в городе Азове</w:t>
      </w:r>
      <w:r w:rsidRPr="00F8411C">
        <w:rPr>
          <w:rFonts w:ascii="Times New Roman" w:hAnsi="Times New Roman" w:cs="Times New Roman"/>
          <w:sz w:val="28"/>
          <w:szCs w:val="28"/>
        </w:rPr>
        <w:t>»</w:t>
      </w:r>
      <w:r>
        <w:rPr>
          <w:rFonts w:ascii="Times New Roman" w:hAnsi="Times New Roman" w:cs="Times New Roman"/>
          <w:sz w:val="28"/>
          <w:szCs w:val="28"/>
        </w:rPr>
        <w:t xml:space="preserve"> в 201</w:t>
      </w:r>
      <w:r w:rsidR="006169F6">
        <w:rPr>
          <w:rFonts w:ascii="Times New Roman" w:hAnsi="Times New Roman" w:cs="Times New Roman"/>
          <w:sz w:val="28"/>
          <w:szCs w:val="28"/>
        </w:rPr>
        <w:t>8</w:t>
      </w:r>
      <w:r>
        <w:rPr>
          <w:rFonts w:ascii="Times New Roman" w:hAnsi="Times New Roman" w:cs="Times New Roman"/>
          <w:sz w:val="28"/>
          <w:szCs w:val="28"/>
        </w:rPr>
        <w:t xml:space="preserve"> году было предусмотрено финансирование в объеме </w:t>
      </w:r>
      <w:r w:rsidR="0031104D" w:rsidRPr="0031104D">
        <w:rPr>
          <w:rFonts w:ascii="Times New Roman" w:hAnsi="Times New Roman" w:cs="Times New Roman"/>
          <w:sz w:val="28"/>
          <w:szCs w:val="28"/>
        </w:rPr>
        <w:t>355,8</w:t>
      </w:r>
      <w:r>
        <w:rPr>
          <w:rFonts w:ascii="Times New Roman" w:hAnsi="Times New Roman" w:cs="Times New Roman"/>
          <w:sz w:val="28"/>
          <w:szCs w:val="28"/>
        </w:rPr>
        <w:t xml:space="preserve"> тыс. рублей.</w:t>
      </w:r>
    </w:p>
    <w:p w:rsidR="00F40F3D" w:rsidRDefault="00F40F3D" w:rsidP="00297B2E">
      <w:pPr>
        <w:widowControl w:val="0"/>
        <w:spacing w:after="0" w:line="240" w:lineRule="auto"/>
        <w:ind w:firstLine="709"/>
        <w:contextualSpacing/>
        <w:jc w:val="both"/>
        <w:rPr>
          <w:rFonts w:ascii="Times New Roman" w:hAnsi="Times New Roman" w:cs="Times New Roman"/>
          <w:sz w:val="28"/>
          <w:szCs w:val="28"/>
        </w:rPr>
      </w:pPr>
      <w:r w:rsidRPr="00547115">
        <w:rPr>
          <w:rFonts w:ascii="Times New Roman" w:hAnsi="Times New Roman" w:cs="Times New Roman"/>
          <w:sz w:val="28"/>
          <w:szCs w:val="28"/>
        </w:rPr>
        <w:t>Годовой отчет о реализации</w:t>
      </w:r>
      <w:r>
        <w:rPr>
          <w:rFonts w:ascii="Times New Roman" w:hAnsi="Times New Roman" w:cs="Times New Roman"/>
          <w:sz w:val="28"/>
          <w:szCs w:val="28"/>
        </w:rPr>
        <w:t xml:space="preserve"> </w:t>
      </w:r>
      <w:r w:rsidRPr="00F8411C">
        <w:rPr>
          <w:rFonts w:ascii="Times New Roman" w:hAnsi="Times New Roman" w:cs="Times New Roman"/>
          <w:sz w:val="28"/>
          <w:szCs w:val="28"/>
        </w:rPr>
        <w:t>муниципальной</w:t>
      </w:r>
      <w:r>
        <w:rPr>
          <w:rFonts w:ascii="Times New Roman" w:hAnsi="Times New Roman" w:cs="Times New Roman"/>
          <w:sz w:val="28"/>
        </w:rPr>
        <w:t xml:space="preserve"> программы «</w:t>
      </w:r>
      <w:r w:rsidRPr="00B561FD">
        <w:rPr>
          <w:rFonts w:ascii="Times New Roman" w:hAnsi="Times New Roman" w:cs="Times New Roman"/>
          <w:sz w:val="28"/>
          <w:szCs w:val="28"/>
        </w:rPr>
        <w:t>Доступная среда в городе Азове</w:t>
      </w:r>
      <w:r w:rsidRPr="00F8411C">
        <w:rPr>
          <w:rFonts w:ascii="Times New Roman" w:hAnsi="Times New Roman" w:cs="Times New Roman"/>
          <w:sz w:val="28"/>
          <w:szCs w:val="28"/>
        </w:rPr>
        <w:t>»</w:t>
      </w:r>
      <w:r>
        <w:rPr>
          <w:rFonts w:ascii="Times New Roman" w:hAnsi="Times New Roman" w:cs="Times New Roman"/>
          <w:sz w:val="28"/>
          <w:szCs w:val="28"/>
        </w:rPr>
        <w:t xml:space="preserve"> за 201</w:t>
      </w:r>
      <w:r w:rsidR="006169F6">
        <w:rPr>
          <w:rFonts w:ascii="Times New Roman" w:hAnsi="Times New Roman" w:cs="Times New Roman"/>
          <w:sz w:val="28"/>
          <w:szCs w:val="28"/>
        </w:rPr>
        <w:t>8</w:t>
      </w:r>
      <w:r>
        <w:rPr>
          <w:rFonts w:ascii="Times New Roman" w:hAnsi="Times New Roman" w:cs="Times New Roman"/>
          <w:sz w:val="28"/>
          <w:szCs w:val="28"/>
        </w:rPr>
        <w:t xml:space="preserve"> год утвержден постановлением администрации города Азова </w:t>
      </w:r>
      <w:r w:rsidRPr="00FD2803">
        <w:rPr>
          <w:rFonts w:ascii="Times New Roman" w:hAnsi="Times New Roman" w:cs="Times New Roman"/>
          <w:sz w:val="28"/>
          <w:szCs w:val="28"/>
        </w:rPr>
        <w:t>от</w:t>
      </w:r>
      <w:r w:rsidR="00FD2803" w:rsidRPr="00FD2803">
        <w:rPr>
          <w:rFonts w:ascii="Times New Roman" w:hAnsi="Times New Roman" w:cs="Times New Roman"/>
          <w:sz w:val="28"/>
          <w:szCs w:val="28"/>
        </w:rPr>
        <w:t xml:space="preserve"> 20.03.201</w:t>
      </w:r>
      <w:r w:rsidR="006169F6">
        <w:rPr>
          <w:rFonts w:ascii="Times New Roman" w:hAnsi="Times New Roman" w:cs="Times New Roman"/>
          <w:sz w:val="28"/>
          <w:szCs w:val="28"/>
        </w:rPr>
        <w:t>9</w:t>
      </w:r>
      <w:r w:rsidR="00FD2803" w:rsidRPr="00FD2803">
        <w:rPr>
          <w:rFonts w:ascii="Times New Roman" w:hAnsi="Times New Roman" w:cs="Times New Roman"/>
          <w:sz w:val="28"/>
          <w:szCs w:val="28"/>
        </w:rPr>
        <w:t xml:space="preserve"> № </w:t>
      </w:r>
      <w:r w:rsidR="006169F6">
        <w:rPr>
          <w:rFonts w:ascii="Times New Roman" w:hAnsi="Times New Roman" w:cs="Times New Roman"/>
          <w:sz w:val="28"/>
          <w:szCs w:val="28"/>
        </w:rPr>
        <w:t>473</w:t>
      </w:r>
      <w:r w:rsidR="00FD2803" w:rsidRPr="00FD2803">
        <w:rPr>
          <w:rFonts w:ascii="Times New Roman" w:hAnsi="Times New Roman" w:cs="Times New Roman"/>
          <w:sz w:val="28"/>
          <w:szCs w:val="28"/>
        </w:rPr>
        <w:t>.</w:t>
      </w:r>
    </w:p>
    <w:p w:rsidR="006169F6" w:rsidRPr="006169F6" w:rsidRDefault="006169F6" w:rsidP="0031104D">
      <w:pPr>
        <w:spacing w:line="240" w:lineRule="auto"/>
        <w:ind w:firstLine="709"/>
        <w:jc w:val="both"/>
        <w:rPr>
          <w:rFonts w:ascii="Times New Roman" w:eastAsia="Times New Roman" w:hAnsi="Times New Roman" w:cs="Times New Roman"/>
          <w:sz w:val="28"/>
          <w:szCs w:val="28"/>
        </w:rPr>
      </w:pPr>
      <w:r w:rsidRPr="006169F6">
        <w:rPr>
          <w:rFonts w:ascii="Times New Roman" w:hAnsi="Times New Roman" w:cs="Times New Roman"/>
          <w:sz w:val="28"/>
          <w:szCs w:val="28"/>
        </w:rPr>
        <w:t>У</w:t>
      </w:r>
      <w:r w:rsidRPr="006169F6">
        <w:rPr>
          <w:rFonts w:ascii="Times New Roman" w:eastAsia="Times New Roman" w:hAnsi="Times New Roman" w:cs="Times New Roman"/>
          <w:sz w:val="28"/>
          <w:szCs w:val="28"/>
        </w:rPr>
        <w:t xml:space="preserve">ровень реализации Программы в отчетном году </w:t>
      </w:r>
      <w:r w:rsidRPr="006169F6">
        <w:rPr>
          <w:rFonts w:ascii="Times New Roman" w:hAnsi="Times New Roman" w:cs="Times New Roman"/>
          <w:sz w:val="28"/>
          <w:szCs w:val="28"/>
        </w:rPr>
        <w:t xml:space="preserve"> равен 1,0 и </w:t>
      </w:r>
      <w:r w:rsidRPr="006169F6">
        <w:rPr>
          <w:rFonts w:ascii="Times New Roman" w:eastAsia="Times New Roman" w:hAnsi="Times New Roman" w:cs="Times New Roman"/>
          <w:sz w:val="28"/>
          <w:szCs w:val="28"/>
        </w:rPr>
        <w:t>признается высоким.</w:t>
      </w:r>
    </w:p>
    <w:p w:rsidR="00F40F3D" w:rsidRPr="00547115" w:rsidRDefault="00F40F3D" w:rsidP="00F40F3D">
      <w:pPr>
        <w:pStyle w:val="a3"/>
        <w:widowControl w:val="0"/>
        <w:spacing w:after="0" w:line="240" w:lineRule="auto"/>
        <w:ind w:left="0"/>
        <w:jc w:val="center"/>
        <w:rPr>
          <w:rFonts w:ascii="Times New Roman" w:hAnsi="Times New Roman" w:cs="Times New Roman"/>
          <w:sz w:val="28"/>
          <w:szCs w:val="28"/>
        </w:rPr>
      </w:pPr>
      <w:r w:rsidRPr="00D72D2E">
        <w:rPr>
          <w:rFonts w:ascii="Times New Roman" w:hAnsi="Times New Roman" w:cs="Times New Roman"/>
          <w:sz w:val="28"/>
          <w:szCs w:val="28"/>
        </w:rPr>
        <w:t xml:space="preserve">Сведения об основных результатах реализации </w:t>
      </w:r>
      <w:r w:rsidR="00353BEB" w:rsidRPr="00D72D2E">
        <w:rPr>
          <w:rFonts w:ascii="Times New Roman" w:hAnsi="Times New Roman" w:cs="Times New Roman"/>
          <w:sz w:val="28"/>
          <w:szCs w:val="28"/>
        </w:rPr>
        <w:t xml:space="preserve">муниципальной </w:t>
      </w:r>
      <w:r w:rsidRPr="00D72D2E">
        <w:rPr>
          <w:rFonts w:ascii="Times New Roman" w:hAnsi="Times New Roman" w:cs="Times New Roman"/>
          <w:sz w:val="28"/>
          <w:szCs w:val="28"/>
        </w:rPr>
        <w:t xml:space="preserve"> программы </w:t>
      </w:r>
      <w:r w:rsidR="00353BEB" w:rsidRPr="00D72D2E">
        <w:rPr>
          <w:rFonts w:ascii="Times New Roman" w:hAnsi="Times New Roman" w:cs="Times New Roman"/>
          <w:sz w:val="28"/>
          <w:szCs w:val="28"/>
        </w:rPr>
        <w:t>города Азова</w:t>
      </w:r>
      <w:r w:rsidRPr="00D72D2E">
        <w:rPr>
          <w:rFonts w:ascii="Times New Roman" w:hAnsi="Times New Roman" w:cs="Times New Roman"/>
          <w:sz w:val="28"/>
          <w:szCs w:val="28"/>
        </w:rPr>
        <w:t xml:space="preserve"> «Доступная среда»</w:t>
      </w:r>
    </w:p>
    <w:p w:rsidR="00B561FD" w:rsidRDefault="00B561FD" w:rsidP="00B561FD">
      <w:pPr>
        <w:pStyle w:val="a3"/>
        <w:ind w:left="0" w:firstLine="708"/>
        <w:jc w:val="both"/>
        <w:rPr>
          <w:color w:val="5C5B5B"/>
          <w:sz w:val="28"/>
          <w:szCs w:val="28"/>
          <w:shd w:val="clear" w:color="auto" w:fill="FFFFFF"/>
        </w:rPr>
      </w:pPr>
    </w:p>
    <w:p w:rsidR="0023471F" w:rsidRPr="0023471F" w:rsidRDefault="0023471F" w:rsidP="0023471F">
      <w:pPr>
        <w:pStyle w:val="a3"/>
        <w:spacing w:after="0" w:line="240" w:lineRule="auto"/>
        <w:ind w:left="0" w:firstLine="708"/>
        <w:jc w:val="both"/>
        <w:rPr>
          <w:rFonts w:ascii="Times New Roman" w:eastAsia="Calibri" w:hAnsi="Times New Roman" w:cs="Times New Roman"/>
          <w:kern w:val="2"/>
          <w:sz w:val="28"/>
          <w:szCs w:val="28"/>
        </w:rPr>
      </w:pPr>
      <w:proofErr w:type="gramStart"/>
      <w:r w:rsidRPr="0023471F">
        <w:rPr>
          <w:rFonts w:ascii="Times New Roman" w:eastAsia="Calibri" w:hAnsi="Times New Roman" w:cs="Times New Roman"/>
          <w:sz w:val="28"/>
          <w:szCs w:val="28"/>
          <w:shd w:val="clear" w:color="auto" w:fill="FFFFFF"/>
        </w:rPr>
        <w:t>В целях обеспечения</w:t>
      </w:r>
      <w:r w:rsidRPr="0023471F">
        <w:rPr>
          <w:rStyle w:val="apple-converted-space"/>
          <w:rFonts w:ascii="Times New Roman" w:eastAsia="Calibri" w:hAnsi="Times New Roman" w:cs="Times New Roman"/>
          <w:sz w:val="28"/>
          <w:szCs w:val="28"/>
          <w:shd w:val="clear" w:color="auto" w:fill="FFFFFF"/>
        </w:rPr>
        <w:t> </w:t>
      </w:r>
      <w:r w:rsidRPr="0023471F">
        <w:rPr>
          <w:rFonts w:ascii="Times New Roman" w:eastAsia="Calibri" w:hAnsi="Times New Roman" w:cs="Times New Roman"/>
          <w:sz w:val="28"/>
          <w:szCs w:val="28"/>
          <w:shd w:val="clear" w:color="auto" w:fill="FFFFFF"/>
        </w:rPr>
        <w:t xml:space="preserve">беспрепятственного доступа к приоритетным объектам и услугам в приоритетных сферах жизнедеятельности инвалидов и других </w:t>
      </w:r>
      <w:proofErr w:type="spellStart"/>
      <w:r w:rsidRPr="0023471F">
        <w:rPr>
          <w:rFonts w:ascii="Times New Roman" w:eastAsia="Calibri" w:hAnsi="Times New Roman" w:cs="Times New Roman"/>
          <w:sz w:val="28"/>
          <w:szCs w:val="28"/>
          <w:shd w:val="clear" w:color="auto" w:fill="FFFFFF"/>
        </w:rPr>
        <w:t>маломобильных</w:t>
      </w:r>
      <w:proofErr w:type="spellEnd"/>
      <w:r w:rsidRPr="0023471F">
        <w:rPr>
          <w:rFonts w:ascii="Times New Roman" w:eastAsia="Calibri" w:hAnsi="Times New Roman" w:cs="Times New Roman"/>
          <w:sz w:val="28"/>
          <w:szCs w:val="28"/>
          <w:shd w:val="clear" w:color="auto" w:fill="FFFFFF"/>
        </w:rPr>
        <w:t xml:space="preserve"> групп населения (людей, испытывающих затруднения при самостоятельном передвижении, получении услуг, необходимой информации) на территории города Азова действует </w:t>
      </w:r>
      <w:r w:rsidRPr="0023471F">
        <w:rPr>
          <w:rFonts w:ascii="Times New Roman" w:eastAsia="Calibri" w:hAnsi="Times New Roman" w:cs="Times New Roman"/>
          <w:sz w:val="28"/>
          <w:szCs w:val="28"/>
        </w:rPr>
        <w:t>муниципальная программа города Азова</w:t>
      </w:r>
      <w:r w:rsidRPr="0023471F">
        <w:rPr>
          <w:rFonts w:ascii="Times New Roman" w:eastAsia="Calibri" w:hAnsi="Times New Roman" w:cs="Times New Roman"/>
          <w:sz w:val="28"/>
          <w:szCs w:val="28"/>
          <w:shd w:val="clear" w:color="auto" w:fill="FFFFFF"/>
        </w:rPr>
        <w:t xml:space="preserve"> «Доступная среда </w:t>
      </w:r>
      <w:r w:rsidRPr="0023471F">
        <w:rPr>
          <w:rFonts w:ascii="Times New Roman" w:eastAsia="Calibri" w:hAnsi="Times New Roman" w:cs="Times New Roman"/>
          <w:sz w:val="28"/>
          <w:szCs w:val="28"/>
        </w:rPr>
        <w:t>в городе Азове</w:t>
      </w:r>
      <w:r w:rsidRPr="0023471F">
        <w:rPr>
          <w:rFonts w:ascii="Times New Roman" w:eastAsia="Calibri" w:hAnsi="Times New Roman" w:cs="Times New Roman"/>
          <w:sz w:val="28"/>
          <w:szCs w:val="28"/>
          <w:shd w:val="clear" w:color="auto" w:fill="FFFFFF"/>
        </w:rPr>
        <w:t xml:space="preserve">» </w:t>
      </w:r>
      <w:r w:rsidRPr="0023471F">
        <w:rPr>
          <w:rFonts w:ascii="Times New Roman" w:eastAsia="Calibri" w:hAnsi="Times New Roman" w:cs="Times New Roman"/>
          <w:sz w:val="28"/>
          <w:szCs w:val="28"/>
        </w:rPr>
        <w:t>(далее Программа)</w:t>
      </w:r>
      <w:r w:rsidRPr="0023471F">
        <w:rPr>
          <w:rFonts w:ascii="Times New Roman" w:eastAsia="Calibri" w:hAnsi="Times New Roman" w:cs="Times New Roman"/>
          <w:sz w:val="28"/>
          <w:szCs w:val="28"/>
          <w:shd w:val="clear" w:color="auto" w:fill="FFFFFF"/>
        </w:rPr>
        <w:t>, утвержденная постановлением администрации города Азова от 08.10.2013 № 2110</w:t>
      </w:r>
      <w:r w:rsidRPr="0023471F">
        <w:rPr>
          <w:rFonts w:ascii="Times New Roman" w:eastAsia="Calibri" w:hAnsi="Times New Roman" w:cs="Times New Roman"/>
          <w:kern w:val="2"/>
          <w:sz w:val="28"/>
          <w:szCs w:val="28"/>
        </w:rPr>
        <w:t xml:space="preserve">, ответственным исполнителем </w:t>
      </w:r>
      <w:r w:rsidRPr="0023471F">
        <w:rPr>
          <w:rFonts w:ascii="Times New Roman" w:eastAsia="Calibri" w:hAnsi="Times New Roman" w:cs="Times New Roman"/>
          <w:sz w:val="28"/>
          <w:szCs w:val="28"/>
        </w:rPr>
        <w:t>Управлением социальной защиты населения</w:t>
      </w:r>
      <w:proofErr w:type="gramEnd"/>
      <w:r w:rsidRPr="0023471F">
        <w:rPr>
          <w:rFonts w:ascii="Times New Roman" w:eastAsia="Calibri" w:hAnsi="Times New Roman" w:cs="Times New Roman"/>
          <w:sz w:val="28"/>
          <w:szCs w:val="28"/>
        </w:rPr>
        <w:t xml:space="preserve"> администрации </w:t>
      </w:r>
      <w:proofErr w:type="gramStart"/>
      <w:r w:rsidRPr="0023471F">
        <w:rPr>
          <w:rFonts w:ascii="Times New Roman" w:eastAsia="Calibri" w:hAnsi="Times New Roman" w:cs="Times New Roman"/>
          <w:sz w:val="28"/>
          <w:szCs w:val="28"/>
        </w:rPr>
        <w:t>г</w:t>
      </w:r>
      <w:proofErr w:type="gramEnd"/>
      <w:r w:rsidRPr="0023471F">
        <w:rPr>
          <w:rFonts w:ascii="Times New Roman" w:eastAsia="Calibri" w:hAnsi="Times New Roman" w:cs="Times New Roman"/>
          <w:sz w:val="28"/>
          <w:szCs w:val="28"/>
        </w:rPr>
        <w:t xml:space="preserve">. Азова и участником Программы Департаментом социального развития г. Азова (отдел культуры и искусства) </w:t>
      </w:r>
      <w:r w:rsidRPr="0023471F">
        <w:rPr>
          <w:rFonts w:ascii="Times New Roman" w:eastAsia="Calibri" w:hAnsi="Times New Roman" w:cs="Times New Roman"/>
          <w:kern w:val="2"/>
          <w:sz w:val="28"/>
          <w:szCs w:val="28"/>
        </w:rPr>
        <w:t>в 2018 году реализован комплекс мероприятий, в результате которых:</w:t>
      </w:r>
    </w:p>
    <w:p w:rsidR="0023471F" w:rsidRPr="0023471F" w:rsidRDefault="0023471F" w:rsidP="0023471F">
      <w:pPr>
        <w:tabs>
          <w:tab w:val="left" w:pos="0"/>
        </w:tabs>
        <w:spacing w:after="0" w:line="240" w:lineRule="auto"/>
        <w:ind w:firstLine="709"/>
        <w:jc w:val="both"/>
        <w:rPr>
          <w:rFonts w:ascii="Times New Roman" w:eastAsia="Times New Roman" w:hAnsi="Times New Roman" w:cs="Times New Roman"/>
          <w:kern w:val="2"/>
          <w:sz w:val="28"/>
          <w:szCs w:val="28"/>
        </w:rPr>
      </w:pPr>
      <w:r w:rsidRPr="0023471F">
        <w:rPr>
          <w:rFonts w:ascii="Times New Roman" w:eastAsia="Times New Roman" w:hAnsi="Times New Roman" w:cs="Times New Roman"/>
          <w:kern w:val="2"/>
          <w:sz w:val="28"/>
          <w:szCs w:val="28"/>
        </w:rPr>
        <w:t>совместно с общественными организациями инвалидов проведен социологический опрос по доступности приоритетных объектов социальной, транспортной, инженерной инфраструктуры для инвалидов и мониторинг оценки отношения населения к проблемам инвалидов;</w:t>
      </w:r>
    </w:p>
    <w:p w:rsidR="0023471F" w:rsidRPr="0023471F" w:rsidRDefault="0023471F" w:rsidP="0023471F">
      <w:pPr>
        <w:tabs>
          <w:tab w:val="left" w:pos="0"/>
        </w:tabs>
        <w:spacing w:after="0" w:line="240" w:lineRule="auto"/>
        <w:ind w:firstLine="709"/>
        <w:jc w:val="both"/>
        <w:rPr>
          <w:rFonts w:ascii="Times New Roman" w:eastAsia="Times New Roman" w:hAnsi="Times New Roman" w:cs="Times New Roman"/>
          <w:kern w:val="2"/>
          <w:sz w:val="28"/>
          <w:szCs w:val="28"/>
        </w:rPr>
      </w:pPr>
      <w:r w:rsidRPr="0023471F">
        <w:rPr>
          <w:rFonts w:ascii="Times New Roman" w:eastAsia="Times New Roman" w:hAnsi="Times New Roman" w:cs="Times New Roman"/>
          <w:kern w:val="2"/>
          <w:sz w:val="28"/>
          <w:szCs w:val="28"/>
        </w:rPr>
        <w:t>организованы ежегодные встречи главы администрации города Азова с руководителями общественных организаций инвалидов;</w:t>
      </w:r>
    </w:p>
    <w:p w:rsidR="0023471F" w:rsidRPr="0023471F" w:rsidRDefault="0023471F" w:rsidP="0023471F">
      <w:pPr>
        <w:tabs>
          <w:tab w:val="left" w:pos="0"/>
        </w:tabs>
        <w:spacing w:after="0" w:line="240" w:lineRule="auto"/>
        <w:ind w:firstLine="709"/>
        <w:jc w:val="both"/>
        <w:rPr>
          <w:rFonts w:ascii="Times New Roman" w:eastAsia="Times New Roman" w:hAnsi="Times New Roman" w:cs="Times New Roman"/>
          <w:kern w:val="2"/>
          <w:sz w:val="28"/>
          <w:szCs w:val="28"/>
        </w:rPr>
      </w:pPr>
      <w:r w:rsidRPr="0023471F">
        <w:rPr>
          <w:rFonts w:ascii="Times New Roman" w:eastAsia="Times New Roman" w:hAnsi="Times New Roman" w:cs="Times New Roman"/>
          <w:kern w:val="2"/>
          <w:sz w:val="28"/>
          <w:szCs w:val="28"/>
        </w:rPr>
        <w:t>организована работа со средствами массовой информации по вопросам социальной защиты и реабилитации инвалидов;</w:t>
      </w:r>
    </w:p>
    <w:p w:rsidR="0023471F" w:rsidRPr="0023471F" w:rsidRDefault="0023471F" w:rsidP="0023471F">
      <w:pPr>
        <w:tabs>
          <w:tab w:val="left" w:pos="3005"/>
        </w:tabs>
        <w:spacing w:after="0" w:line="240" w:lineRule="auto"/>
        <w:ind w:firstLine="709"/>
        <w:jc w:val="both"/>
        <w:rPr>
          <w:rFonts w:ascii="Times New Roman" w:eastAsia="Times New Roman" w:hAnsi="Times New Roman" w:cs="Times New Roman"/>
          <w:kern w:val="2"/>
          <w:sz w:val="28"/>
          <w:szCs w:val="28"/>
        </w:rPr>
      </w:pPr>
      <w:r w:rsidRPr="0023471F">
        <w:rPr>
          <w:rFonts w:ascii="Times New Roman" w:eastAsia="Times New Roman" w:hAnsi="Times New Roman" w:cs="Times New Roman"/>
          <w:kern w:val="2"/>
          <w:sz w:val="28"/>
          <w:szCs w:val="28"/>
        </w:rPr>
        <w:lastRenderedPageBreak/>
        <w:t xml:space="preserve">осуществлены мониторинги исполнения мероприятий муниципальной программы по формированию доступной среды в приоритетных сферах жизнедеятельности инвалидов и других </w:t>
      </w:r>
      <w:proofErr w:type="spellStart"/>
      <w:r w:rsidRPr="0023471F">
        <w:rPr>
          <w:rFonts w:ascii="Times New Roman" w:eastAsia="Times New Roman" w:hAnsi="Times New Roman" w:cs="Times New Roman"/>
          <w:kern w:val="2"/>
          <w:sz w:val="28"/>
          <w:szCs w:val="28"/>
        </w:rPr>
        <w:t>маломобильных</w:t>
      </w:r>
      <w:proofErr w:type="spellEnd"/>
      <w:r w:rsidRPr="0023471F">
        <w:rPr>
          <w:rFonts w:ascii="Times New Roman" w:eastAsia="Times New Roman" w:hAnsi="Times New Roman" w:cs="Times New Roman"/>
          <w:kern w:val="2"/>
          <w:sz w:val="28"/>
          <w:szCs w:val="28"/>
        </w:rPr>
        <w:t xml:space="preserve"> групп населения; </w:t>
      </w:r>
    </w:p>
    <w:p w:rsidR="0023471F" w:rsidRPr="0023471F" w:rsidRDefault="0023471F" w:rsidP="0023471F">
      <w:pPr>
        <w:shd w:val="clear" w:color="auto" w:fill="FFFFFF"/>
        <w:spacing w:after="0" w:line="240" w:lineRule="auto"/>
        <w:ind w:firstLine="709"/>
        <w:jc w:val="both"/>
        <w:rPr>
          <w:rFonts w:ascii="Times New Roman" w:eastAsia="Calibri" w:hAnsi="Times New Roman" w:cs="Times New Roman"/>
          <w:kern w:val="2"/>
          <w:sz w:val="28"/>
          <w:szCs w:val="28"/>
          <w:lang w:eastAsia="en-US"/>
        </w:rPr>
      </w:pPr>
      <w:r w:rsidRPr="0023471F">
        <w:rPr>
          <w:rFonts w:ascii="Times New Roman" w:eastAsia="Times New Roman" w:hAnsi="Times New Roman" w:cs="Times New Roman"/>
          <w:kern w:val="2"/>
          <w:sz w:val="28"/>
          <w:szCs w:val="28"/>
        </w:rPr>
        <w:t>проведены работы по адаптации муниципальных учреждений (2 – культуры</w:t>
      </w:r>
      <w:r w:rsidRPr="0023471F">
        <w:rPr>
          <w:rFonts w:ascii="Times New Roman" w:eastAsia="Calibri" w:hAnsi="Times New Roman" w:cs="Times New Roman"/>
          <w:kern w:val="2"/>
          <w:sz w:val="28"/>
          <w:szCs w:val="28"/>
          <w:lang w:eastAsia="en-US"/>
        </w:rPr>
        <w:t>);</w:t>
      </w:r>
    </w:p>
    <w:p w:rsidR="0023471F" w:rsidRPr="0023471F" w:rsidRDefault="0023471F" w:rsidP="0023471F">
      <w:pPr>
        <w:spacing w:after="0" w:line="240" w:lineRule="auto"/>
        <w:ind w:firstLine="709"/>
        <w:jc w:val="both"/>
        <w:rPr>
          <w:rFonts w:ascii="Times New Roman" w:eastAsia="Times New Roman" w:hAnsi="Times New Roman" w:cs="Times New Roman"/>
          <w:kern w:val="2"/>
          <w:sz w:val="28"/>
          <w:szCs w:val="28"/>
        </w:rPr>
      </w:pPr>
      <w:r w:rsidRPr="0023471F">
        <w:rPr>
          <w:rFonts w:ascii="Times New Roman" w:eastAsia="Times New Roman" w:hAnsi="Times New Roman" w:cs="Times New Roman"/>
          <w:kern w:val="2"/>
          <w:sz w:val="28"/>
          <w:szCs w:val="28"/>
        </w:rPr>
        <w:t>проведены спортивные мероприятия с участием инвалидов;</w:t>
      </w:r>
    </w:p>
    <w:p w:rsidR="0023471F" w:rsidRPr="0023471F" w:rsidRDefault="0023471F" w:rsidP="0023471F">
      <w:pPr>
        <w:spacing w:after="0" w:line="240" w:lineRule="auto"/>
        <w:ind w:firstLine="709"/>
        <w:jc w:val="both"/>
        <w:rPr>
          <w:rFonts w:ascii="Times New Roman" w:eastAsia="Times New Roman" w:hAnsi="Times New Roman" w:cs="Times New Roman"/>
          <w:kern w:val="2"/>
          <w:sz w:val="28"/>
          <w:szCs w:val="28"/>
        </w:rPr>
      </w:pPr>
      <w:r w:rsidRPr="0023471F">
        <w:rPr>
          <w:rFonts w:ascii="Times New Roman" w:eastAsia="Times New Roman" w:hAnsi="Times New Roman" w:cs="Times New Roman"/>
          <w:kern w:val="2"/>
          <w:sz w:val="28"/>
          <w:szCs w:val="28"/>
        </w:rPr>
        <w:t>проведены культурно-массовые мероприятия для инвалидов;</w:t>
      </w:r>
    </w:p>
    <w:p w:rsidR="0023471F" w:rsidRPr="0023471F" w:rsidRDefault="0023471F" w:rsidP="0023471F">
      <w:pPr>
        <w:spacing w:after="0" w:line="240" w:lineRule="auto"/>
        <w:ind w:firstLine="709"/>
        <w:jc w:val="both"/>
        <w:rPr>
          <w:rFonts w:ascii="Times New Roman" w:eastAsia="Times New Roman" w:hAnsi="Times New Roman" w:cs="Times New Roman"/>
          <w:kern w:val="2"/>
          <w:sz w:val="28"/>
          <w:szCs w:val="28"/>
        </w:rPr>
      </w:pPr>
      <w:r w:rsidRPr="0023471F">
        <w:rPr>
          <w:rFonts w:ascii="Times New Roman" w:eastAsia="Times New Roman" w:hAnsi="Times New Roman" w:cs="Times New Roman"/>
          <w:kern w:val="2"/>
          <w:sz w:val="28"/>
          <w:szCs w:val="28"/>
        </w:rPr>
        <w:t>инвалидам произведены выплаты компенсаций страховых премий по договорам обязательного страхования гражданской ответственности владельцев транспортных средств.</w:t>
      </w:r>
    </w:p>
    <w:p w:rsidR="0023471F" w:rsidRPr="0023471F" w:rsidRDefault="0023471F" w:rsidP="0023471F">
      <w:pPr>
        <w:spacing w:after="0" w:line="240" w:lineRule="auto"/>
        <w:ind w:firstLine="700"/>
        <w:jc w:val="both"/>
        <w:rPr>
          <w:rFonts w:ascii="Times New Roman" w:eastAsia="Times New Roman" w:hAnsi="Times New Roman" w:cs="Times New Roman"/>
          <w:sz w:val="28"/>
          <w:szCs w:val="28"/>
        </w:rPr>
      </w:pPr>
      <w:r w:rsidRPr="0023471F">
        <w:rPr>
          <w:rFonts w:ascii="Times New Roman" w:eastAsia="Times New Roman" w:hAnsi="Times New Roman" w:cs="Times New Roman"/>
          <w:sz w:val="28"/>
          <w:szCs w:val="28"/>
          <w:shd w:val="clear" w:color="auto" w:fill="FFFFFF"/>
        </w:rPr>
        <w:t>Основные цели реализации Программы в 2018 году достигнуты, задачи выполнены в пределах предусмотренных плановых расходов.</w:t>
      </w:r>
    </w:p>
    <w:p w:rsidR="002C5CA1" w:rsidRDefault="002C5CA1" w:rsidP="0023471F">
      <w:pPr>
        <w:pStyle w:val="a3"/>
        <w:widowControl w:val="0"/>
        <w:spacing w:after="0" w:line="240" w:lineRule="auto"/>
        <w:ind w:left="0" w:firstLine="709"/>
        <w:jc w:val="both"/>
        <w:rPr>
          <w:rFonts w:ascii="Times New Roman" w:hAnsi="Times New Roman" w:cs="Times New Roman"/>
          <w:sz w:val="28"/>
          <w:szCs w:val="28"/>
        </w:rPr>
      </w:pPr>
    </w:p>
    <w:p w:rsidR="00CB0FEB" w:rsidRPr="00547115" w:rsidRDefault="00CB0FEB" w:rsidP="00CB0FEB">
      <w:pPr>
        <w:pStyle w:val="a3"/>
        <w:widowControl w:val="0"/>
        <w:spacing w:after="0" w:line="240" w:lineRule="auto"/>
        <w:ind w:left="0"/>
        <w:jc w:val="center"/>
        <w:rPr>
          <w:rFonts w:ascii="Times New Roman" w:hAnsi="Times New Roman" w:cs="Times New Roman"/>
          <w:sz w:val="28"/>
          <w:szCs w:val="28"/>
        </w:rPr>
      </w:pPr>
      <w:r w:rsidRPr="00547115">
        <w:rPr>
          <w:rFonts w:ascii="Times New Roman" w:hAnsi="Times New Roman" w:cs="Times New Roman"/>
          <w:sz w:val="28"/>
          <w:szCs w:val="28"/>
        </w:rPr>
        <w:t xml:space="preserve">Сведения о степени соответствия установленных и достигнутых целевых показателей (индикаторов) </w:t>
      </w:r>
      <w:r>
        <w:rPr>
          <w:rFonts w:ascii="Times New Roman" w:hAnsi="Times New Roman" w:cs="Times New Roman"/>
          <w:sz w:val="28"/>
          <w:szCs w:val="28"/>
        </w:rPr>
        <w:t xml:space="preserve">муниципальной </w:t>
      </w:r>
      <w:r w:rsidRPr="00547115">
        <w:rPr>
          <w:rFonts w:ascii="Times New Roman" w:hAnsi="Times New Roman" w:cs="Times New Roman"/>
          <w:sz w:val="28"/>
          <w:szCs w:val="28"/>
        </w:rPr>
        <w:t xml:space="preserve"> программы </w:t>
      </w:r>
      <w:r>
        <w:rPr>
          <w:rFonts w:ascii="Times New Roman" w:hAnsi="Times New Roman" w:cs="Times New Roman"/>
          <w:sz w:val="28"/>
          <w:szCs w:val="28"/>
        </w:rPr>
        <w:t>города Азова</w:t>
      </w:r>
      <w:r w:rsidRPr="00547115">
        <w:rPr>
          <w:rFonts w:ascii="Times New Roman" w:hAnsi="Times New Roman" w:cs="Times New Roman"/>
          <w:sz w:val="28"/>
          <w:szCs w:val="28"/>
        </w:rPr>
        <w:t xml:space="preserve"> «Доступная среда»</w:t>
      </w:r>
    </w:p>
    <w:p w:rsidR="00CB0FEB" w:rsidRPr="00CB0FEB" w:rsidRDefault="00CB0FEB" w:rsidP="004423D2">
      <w:pPr>
        <w:pStyle w:val="ConsPlusNormal"/>
        <w:snapToGrid w:val="0"/>
        <w:ind w:right="-209" w:firstLine="0"/>
        <w:jc w:val="both"/>
        <w:rPr>
          <w:rFonts w:ascii="Times New Roman" w:hAnsi="Times New Roman" w:cs="Times New Roman"/>
          <w:sz w:val="28"/>
          <w:szCs w:val="28"/>
        </w:rPr>
      </w:pPr>
    </w:p>
    <w:p w:rsidR="00707030" w:rsidRPr="00707030" w:rsidRDefault="00707030" w:rsidP="00707030">
      <w:pPr>
        <w:shd w:val="clear" w:color="auto" w:fill="FFFFFF"/>
        <w:autoSpaceDE w:val="0"/>
        <w:autoSpaceDN w:val="0"/>
        <w:adjustRightInd w:val="0"/>
        <w:spacing w:after="0" w:line="240" w:lineRule="auto"/>
        <w:ind w:firstLine="709"/>
        <w:jc w:val="both"/>
        <w:rPr>
          <w:rFonts w:ascii="Times New Roman" w:eastAsia="Calibri" w:hAnsi="Times New Roman" w:cs="Times New Roman"/>
          <w:kern w:val="2"/>
          <w:sz w:val="28"/>
          <w:szCs w:val="28"/>
          <w:lang w:eastAsia="en-US"/>
        </w:rPr>
      </w:pPr>
      <w:r w:rsidRPr="00707030">
        <w:rPr>
          <w:rFonts w:ascii="Times New Roman" w:eastAsia="Calibri" w:hAnsi="Times New Roman" w:cs="Times New Roman"/>
          <w:kern w:val="2"/>
          <w:sz w:val="28"/>
          <w:szCs w:val="28"/>
          <w:lang w:eastAsia="en-US"/>
        </w:rPr>
        <w:t>Достижение целей и задач Программы в 2018 году характеризуется выполнением одного показателя (индикатора), достигнуто его плановое значение:</w:t>
      </w:r>
    </w:p>
    <w:p w:rsidR="00707030" w:rsidRPr="00707030" w:rsidRDefault="00707030" w:rsidP="00707030">
      <w:pPr>
        <w:spacing w:after="0" w:line="240" w:lineRule="auto"/>
        <w:ind w:firstLine="708"/>
        <w:jc w:val="both"/>
        <w:rPr>
          <w:rFonts w:ascii="Times New Roman" w:eastAsia="Calibri" w:hAnsi="Times New Roman" w:cs="Times New Roman"/>
          <w:kern w:val="2"/>
          <w:sz w:val="28"/>
          <w:szCs w:val="28"/>
          <w:lang w:eastAsia="en-US"/>
        </w:rPr>
      </w:pPr>
      <w:r w:rsidRPr="00707030">
        <w:rPr>
          <w:rFonts w:ascii="Times New Roman" w:eastAsia="Times New Roman" w:hAnsi="Times New Roman" w:cs="Times New Roman"/>
          <w:sz w:val="28"/>
          <w:szCs w:val="28"/>
        </w:rPr>
        <w:t>- д</w:t>
      </w:r>
      <w:r w:rsidRPr="00707030">
        <w:rPr>
          <w:rFonts w:ascii="Times New Roman" w:eastAsia="Calibri" w:hAnsi="Times New Roman" w:cs="Times New Roman"/>
          <w:kern w:val="2"/>
          <w:sz w:val="28"/>
          <w:szCs w:val="28"/>
          <w:lang w:eastAsia="en-US"/>
        </w:rPr>
        <w:t>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инвалидов, проживающих в город</w:t>
      </w:r>
      <w:proofErr w:type="gramStart"/>
      <w:r w:rsidRPr="00707030">
        <w:rPr>
          <w:rFonts w:ascii="Times New Roman" w:eastAsia="Calibri" w:hAnsi="Times New Roman" w:cs="Times New Roman"/>
          <w:kern w:val="2"/>
          <w:sz w:val="28"/>
          <w:szCs w:val="28"/>
          <w:lang w:eastAsia="en-US"/>
        </w:rPr>
        <w:t>е(</w:t>
      </w:r>
      <w:proofErr w:type="gramEnd"/>
      <w:r w:rsidRPr="00707030">
        <w:rPr>
          <w:rFonts w:ascii="Times New Roman" w:eastAsia="Calibri" w:hAnsi="Times New Roman" w:cs="Times New Roman"/>
          <w:kern w:val="2"/>
          <w:sz w:val="28"/>
          <w:szCs w:val="28"/>
          <w:lang w:eastAsia="en-US"/>
        </w:rPr>
        <w:t>опрошено 45 человек, из них положительно оценивают уровень доступности - 27 человек).</w:t>
      </w:r>
    </w:p>
    <w:p w:rsidR="00707030" w:rsidRPr="00707030" w:rsidRDefault="00707030" w:rsidP="00707030">
      <w:pPr>
        <w:shd w:val="clear" w:color="auto" w:fill="FFFFFF"/>
        <w:autoSpaceDE w:val="0"/>
        <w:autoSpaceDN w:val="0"/>
        <w:adjustRightInd w:val="0"/>
        <w:spacing w:after="0" w:line="240" w:lineRule="auto"/>
        <w:ind w:firstLine="709"/>
        <w:jc w:val="both"/>
        <w:rPr>
          <w:rFonts w:ascii="Times New Roman" w:eastAsia="Calibri" w:hAnsi="Times New Roman" w:cs="Times New Roman"/>
          <w:kern w:val="2"/>
          <w:sz w:val="28"/>
          <w:szCs w:val="28"/>
          <w:lang w:eastAsia="en-US"/>
        </w:rPr>
      </w:pPr>
      <w:r w:rsidRPr="00707030">
        <w:rPr>
          <w:rFonts w:ascii="Times New Roman" w:eastAsia="Calibri" w:hAnsi="Times New Roman" w:cs="Times New Roman"/>
          <w:kern w:val="2"/>
          <w:sz w:val="28"/>
          <w:szCs w:val="28"/>
          <w:lang w:eastAsia="en-US"/>
        </w:rPr>
        <w:t>В рамках реализации подпрограммы 1 «</w:t>
      </w:r>
      <w:r w:rsidRPr="00707030">
        <w:rPr>
          <w:rFonts w:ascii="Times New Roman" w:eastAsia="Times New Roman" w:hAnsi="Times New Roman" w:cs="Times New Roman"/>
          <w:sz w:val="28"/>
          <w:szCs w:val="28"/>
        </w:rPr>
        <w:t xml:space="preserve">Создание для инвалидов и других </w:t>
      </w:r>
      <w:proofErr w:type="spellStart"/>
      <w:r w:rsidRPr="00707030">
        <w:rPr>
          <w:rFonts w:ascii="Times New Roman" w:eastAsia="Times New Roman" w:hAnsi="Times New Roman" w:cs="Times New Roman"/>
          <w:sz w:val="28"/>
          <w:szCs w:val="28"/>
        </w:rPr>
        <w:t>маломобильных</w:t>
      </w:r>
      <w:proofErr w:type="spellEnd"/>
      <w:r w:rsidRPr="00707030">
        <w:rPr>
          <w:rFonts w:ascii="Times New Roman" w:eastAsia="Times New Roman" w:hAnsi="Times New Roman" w:cs="Times New Roman"/>
          <w:sz w:val="28"/>
          <w:szCs w:val="28"/>
        </w:rPr>
        <w:t xml:space="preserve"> групп населения доступной и комфортной среды жизнедеятельности</w:t>
      </w:r>
      <w:r w:rsidRPr="00707030">
        <w:rPr>
          <w:rFonts w:ascii="Times New Roman" w:eastAsia="Calibri" w:hAnsi="Times New Roman" w:cs="Times New Roman"/>
          <w:kern w:val="2"/>
          <w:sz w:val="28"/>
          <w:szCs w:val="28"/>
          <w:lang w:eastAsia="en-US"/>
        </w:rPr>
        <w:t xml:space="preserve">» предусмотрен один показатель (индикатор) </w:t>
      </w:r>
      <w:r w:rsidRPr="00707030">
        <w:rPr>
          <w:rFonts w:ascii="Times New Roman" w:eastAsia="Times New Roman" w:hAnsi="Times New Roman" w:cs="Times New Roman"/>
          <w:kern w:val="2"/>
          <w:sz w:val="28"/>
          <w:szCs w:val="28"/>
        </w:rPr>
        <w:t>-</w:t>
      </w:r>
      <w:r w:rsidRPr="00707030">
        <w:rPr>
          <w:rFonts w:ascii="Times New Roman" w:eastAsia="Calibri" w:hAnsi="Times New Roman" w:cs="Times New Roman"/>
          <w:kern w:val="2"/>
          <w:sz w:val="28"/>
          <w:szCs w:val="28"/>
          <w:lang w:eastAsia="en-US"/>
        </w:rPr>
        <w:t xml:space="preserve"> доля доступных для инвалидов и других </w:t>
      </w:r>
      <w:proofErr w:type="spellStart"/>
      <w:r w:rsidRPr="00707030">
        <w:rPr>
          <w:rFonts w:ascii="Times New Roman" w:eastAsia="Calibri" w:hAnsi="Times New Roman" w:cs="Times New Roman"/>
          <w:kern w:val="2"/>
          <w:sz w:val="28"/>
          <w:szCs w:val="28"/>
          <w:lang w:eastAsia="en-US"/>
        </w:rPr>
        <w:t>маломобильных</w:t>
      </w:r>
      <w:proofErr w:type="spellEnd"/>
      <w:r w:rsidRPr="00707030">
        <w:rPr>
          <w:rFonts w:ascii="Times New Roman" w:eastAsia="Calibri" w:hAnsi="Times New Roman" w:cs="Times New Roman"/>
          <w:kern w:val="2"/>
          <w:sz w:val="28"/>
          <w:szCs w:val="28"/>
          <w:lang w:eastAsia="en-US"/>
        </w:rPr>
        <w:t xml:space="preserve"> групп объектов социальной инфраструктуры (15 объектов), в общем количестве приоритетных объектов социальной инфраструктуры в городе (24 объекта), плановое значение которого достигнуто.</w:t>
      </w:r>
    </w:p>
    <w:p w:rsidR="00707030" w:rsidRPr="00707030" w:rsidRDefault="00707030" w:rsidP="00707030">
      <w:pPr>
        <w:pStyle w:val="11"/>
        <w:ind w:left="0" w:firstLine="720"/>
        <w:jc w:val="both"/>
        <w:rPr>
          <w:rFonts w:eastAsia="Calibri"/>
          <w:kern w:val="2"/>
          <w:sz w:val="28"/>
          <w:szCs w:val="28"/>
          <w:lang w:eastAsia="en-US"/>
        </w:rPr>
      </w:pPr>
      <w:proofErr w:type="gramStart"/>
      <w:r w:rsidRPr="00707030">
        <w:rPr>
          <w:rFonts w:eastAsia="Calibri"/>
          <w:kern w:val="2"/>
          <w:sz w:val="28"/>
          <w:szCs w:val="28"/>
          <w:lang w:eastAsia="en-US"/>
        </w:rPr>
        <w:t>В рамках реализации подпрограммы 2 «</w:t>
      </w:r>
      <w:r w:rsidRPr="00707030">
        <w:rPr>
          <w:sz w:val="28"/>
          <w:szCs w:val="28"/>
        </w:rPr>
        <w:t xml:space="preserve">Социальная интеграция инвалидов и других </w:t>
      </w:r>
      <w:proofErr w:type="spellStart"/>
      <w:r w:rsidRPr="00707030">
        <w:rPr>
          <w:sz w:val="28"/>
          <w:szCs w:val="28"/>
        </w:rPr>
        <w:t>маломобильных</w:t>
      </w:r>
      <w:proofErr w:type="spellEnd"/>
      <w:r w:rsidRPr="00707030">
        <w:rPr>
          <w:sz w:val="28"/>
          <w:szCs w:val="28"/>
        </w:rPr>
        <w:t xml:space="preserve"> групп населения в общество</w:t>
      </w:r>
      <w:r w:rsidRPr="00707030">
        <w:rPr>
          <w:rFonts w:eastAsia="Calibri"/>
          <w:kern w:val="2"/>
          <w:sz w:val="28"/>
          <w:szCs w:val="28"/>
          <w:lang w:eastAsia="en-US"/>
        </w:rPr>
        <w:t>» предусмотрен один показатель (индикатор) - доля лиц с ограниченными возможностями здоровья и инвалидов от 6 до 18 лет, систематически занимающихся физической культурой и спортом</w:t>
      </w:r>
      <w:r w:rsidRPr="00707030">
        <w:rPr>
          <w:rFonts w:eastAsia="Calibri"/>
          <w:color w:val="000000"/>
          <w:kern w:val="2"/>
          <w:sz w:val="28"/>
          <w:szCs w:val="28"/>
          <w:lang w:eastAsia="en-US"/>
        </w:rPr>
        <w:t xml:space="preserve"> (241 человек)</w:t>
      </w:r>
      <w:r w:rsidRPr="00707030">
        <w:rPr>
          <w:rFonts w:eastAsia="Calibri"/>
          <w:kern w:val="2"/>
          <w:sz w:val="28"/>
          <w:szCs w:val="28"/>
          <w:lang w:eastAsia="en-US"/>
        </w:rPr>
        <w:t xml:space="preserve">, в общей численности этой категории граждан </w:t>
      </w:r>
      <w:r w:rsidRPr="00707030">
        <w:rPr>
          <w:rFonts w:eastAsia="Calibri"/>
          <w:color w:val="000000"/>
          <w:kern w:val="2"/>
          <w:sz w:val="28"/>
          <w:szCs w:val="28"/>
          <w:lang w:eastAsia="en-US"/>
        </w:rPr>
        <w:t xml:space="preserve">(438 человек), </w:t>
      </w:r>
      <w:r w:rsidRPr="00707030">
        <w:rPr>
          <w:rFonts w:eastAsia="Calibri"/>
          <w:kern w:val="2"/>
          <w:sz w:val="28"/>
          <w:szCs w:val="28"/>
          <w:lang w:eastAsia="en-US"/>
        </w:rPr>
        <w:t>его плановое значение достигнуто.</w:t>
      </w:r>
      <w:proofErr w:type="gramEnd"/>
    </w:p>
    <w:p w:rsidR="00717389" w:rsidRPr="00707030" w:rsidRDefault="00717389" w:rsidP="00707030">
      <w:pPr>
        <w:pStyle w:val="ConsPlusNormal"/>
        <w:snapToGrid w:val="0"/>
        <w:ind w:right="-209" w:firstLine="708"/>
        <w:jc w:val="both"/>
        <w:rPr>
          <w:rFonts w:ascii="Times New Roman" w:hAnsi="Times New Roman" w:cs="Times New Roman"/>
          <w:sz w:val="28"/>
          <w:szCs w:val="28"/>
        </w:rPr>
      </w:pPr>
      <w:r w:rsidRPr="00707030">
        <w:rPr>
          <w:rFonts w:ascii="Times New Roman" w:hAnsi="Times New Roman" w:cs="Times New Roman"/>
          <w:sz w:val="28"/>
          <w:szCs w:val="28"/>
        </w:rPr>
        <w:t>По всем показателям достигнуты или превышены  плановые значения.</w:t>
      </w:r>
    </w:p>
    <w:p w:rsidR="00717389" w:rsidRPr="004423D2" w:rsidRDefault="00717389" w:rsidP="004423D2">
      <w:pPr>
        <w:pStyle w:val="ConsPlusNormal"/>
        <w:snapToGrid w:val="0"/>
        <w:ind w:right="-209" w:firstLine="0"/>
        <w:jc w:val="both"/>
        <w:rPr>
          <w:rFonts w:ascii="Times New Roman" w:hAnsi="Times New Roman" w:cs="Times New Roman"/>
          <w:sz w:val="28"/>
          <w:szCs w:val="28"/>
        </w:rPr>
      </w:pPr>
    </w:p>
    <w:p w:rsidR="00717389" w:rsidRPr="004423D2" w:rsidRDefault="004252B0" w:rsidP="004423D2">
      <w:pPr>
        <w:pStyle w:val="ConsPlusNormal"/>
        <w:snapToGrid w:val="0"/>
        <w:ind w:right="-209" w:firstLine="0"/>
        <w:jc w:val="center"/>
        <w:rPr>
          <w:rFonts w:ascii="Times New Roman" w:hAnsi="Times New Roman" w:cs="Times New Roman"/>
          <w:sz w:val="28"/>
          <w:szCs w:val="28"/>
        </w:rPr>
      </w:pPr>
      <w:r>
        <w:rPr>
          <w:rFonts w:ascii="Times New Roman" w:hAnsi="Times New Roman" w:cs="Times New Roman"/>
          <w:sz w:val="28"/>
          <w:szCs w:val="28"/>
        </w:rPr>
        <w:t>Сведения об</w:t>
      </w:r>
      <w:r w:rsidR="00717389" w:rsidRPr="004423D2">
        <w:rPr>
          <w:rFonts w:ascii="Times New Roman" w:hAnsi="Times New Roman" w:cs="Times New Roman"/>
          <w:sz w:val="28"/>
          <w:szCs w:val="28"/>
        </w:rPr>
        <w:t xml:space="preserve"> использовани</w:t>
      </w:r>
      <w:r>
        <w:rPr>
          <w:rFonts w:ascii="Times New Roman" w:hAnsi="Times New Roman" w:cs="Times New Roman"/>
          <w:sz w:val="28"/>
          <w:szCs w:val="28"/>
        </w:rPr>
        <w:t>и</w:t>
      </w:r>
      <w:r w:rsidR="00717389" w:rsidRPr="004423D2">
        <w:rPr>
          <w:rFonts w:ascii="Times New Roman" w:hAnsi="Times New Roman" w:cs="Times New Roman"/>
          <w:sz w:val="28"/>
          <w:szCs w:val="28"/>
        </w:rPr>
        <w:t xml:space="preserve"> бюджетных ассигнований и внебюджетных средств на реализацию мероприятий муниципальной программы</w:t>
      </w:r>
    </w:p>
    <w:p w:rsidR="00717389" w:rsidRPr="004423D2" w:rsidRDefault="00717389" w:rsidP="004423D2">
      <w:pPr>
        <w:pStyle w:val="ConsPlusNormal"/>
        <w:snapToGrid w:val="0"/>
        <w:ind w:right="-209" w:firstLine="0"/>
        <w:jc w:val="both"/>
        <w:rPr>
          <w:rFonts w:ascii="Times New Roman" w:hAnsi="Times New Roman" w:cs="Times New Roman"/>
          <w:sz w:val="28"/>
          <w:szCs w:val="28"/>
        </w:rPr>
      </w:pPr>
    </w:p>
    <w:p w:rsidR="00707030" w:rsidRPr="00707030" w:rsidRDefault="00707030" w:rsidP="00707030">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en-US"/>
        </w:rPr>
      </w:pPr>
      <w:r w:rsidRPr="00707030">
        <w:rPr>
          <w:rFonts w:ascii="Times New Roman" w:eastAsia="Calibri" w:hAnsi="Times New Roman" w:cs="Times New Roman"/>
          <w:kern w:val="2"/>
          <w:sz w:val="28"/>
          <w:szCs w:val="28"/>
          <w:lang w:eastAsia="en-US"/>
        </w:rPr>
        <w:t>Объем расходов, предусмотренный Программой, составил 355,8 тыс. рублей, в том числе по источникам финансирования:</w:t>
      </w:r>
    </w:p>
    <w:p w:rsidR="00707030" w:rsidRPr="00707030" w:rsidRDefault="00707030" w:rsidP="00707030">
      <w:pPr>
        <w:spacing w:after="0" w:line="240" w:lineRule="auto"/>
        <w:ind w:firstLine="709"/>
        <w:jc w:val="both"/>
        <w:rPr>
          <w:rFonts w:ascii="Times New Roman" w:eastAsia="Calibri" w:hAnsi="Times New Roman" w:cs="Times New Roman"/>
          <w:kern w:val="2"/>
          <w:sz w:val="28"/>
          <w:szCs w:val="28"/>
          <w:lang w:eastAsia="en-US"/>
        </w:rPr>
      </w:pPr>
      <w:r w:rsidRPr="00707030">
        <w:rPr>
          <w:rFonts w:ascii="Times New Roman" w:eastAsia="Calibri" w:hAnsi="Times New Roman" w:cs="Times New Roman"/>
          <w:kern w:val="2"/>
          <w:sz w:val="28"/>
          <w:szCs w:val="28"/>
          <w:lang w:eastAsia="en-US"/>
        </w:rPr>
        <w:t>федеральный бюджет - 35,8 тыс. руб.;</w:t>
      </w:r>
    </w:p>
    <w:p w:rsidR="00707030" w:rsidRPr="00707030" w:rsidRDefault="00707030" w:rsidP="00707030">
      <w:pPr>
        <w:spacing w:after="0" w:line="240" w:lineRule="auto"/>
        <w:ind w:firstLine="709"/>
        <w:jc w:val="both"/>
        <w:rPr>
          <w:rFonts w:ascii="Times New Roman" w:eastAsia="Calibri" w:hAnsi="Times New Roman" w:cs="Times New Roman"/>
          <w:kern w:val="2"/>
          <w:sz w:val="28"/>
          <w:szCs w:val="28"/>
          <w:lang w:eastAsia="en-US"/>
        </w:rPr>
      </w:pPr>
      <w:r w:rsidRPr="00707030">
        <w:rPr>
          <w:rFonts w:ascii="Times New Roman" w:eastAsia="Calibri" w:hAnsi="Times New Roman" w:cs="Times New Roman"/>
          <w:kern w:val="2"/>
          <w:sz w:val="28"/>
          <w:szCs w:val="28"/>
          <w:lang w:eastAsia="en-US"/>
        </w:rPr>
        <w:t>местный бюджет - 320,0 тыс. руб.;</w:t>
      </w:r>
    </w:p>
    <w:p w:rsidR="00707030" w:rsidRPr="00707030" w:rsidRDefault="00707030" w:rsidP="00707030">
      <w:pPr>
        <w:spacing w:after="0" w:line="240" w:lineRule="auto"/>
        <w:ind w:firstLine="709"/>
        <w:jc w:val="both"/>
        <w:rPr>
          <w:rFonts w:ascii="Times New Roman" w:eastAsia="Calibri" w:hAnsi="Times New Roman" w:cs="Times New Roman"/>
          <w:kern w:val="2"/>
          <w:sz w:val="28"/>
          <w:szCs w:val="28"/>
          <w:lang w:eastAsia="en-US"/>
        </w:rPr>
      </w:pPr>
      <w:r w:rsidRPr="00707030">
        <w:rPr>
          <w:rFonts w:ascii="Times New Roman" w:eastAsia="Calibri" w:hAnsi="Times New Roman" w:cs="Times New Roman"/>
          <w:kern w:val="2"/>
          <w:sz w:val="28"/>
          <w:szCs w:val="28"/>
          <w:lang w:eastAsia="en-US"/>
        </w:rPr>
        <w:lastRenderedPageBreak/>
        <w:t>Объем расходов в соответствии со сводной бюджетной росписью на 2018 год составил 355,8 тыс. руб., в том числе по источникам финансирования:</w:t>
      </w:r>
    </w:p>
    <w:p w:rsidR="00707030" w:rsidRPr="00707030" w:rsidRDefault="00707030" w:rsidP="00707030">
      <w:pPr>
        <w:spacing w:after="0" w:line="240" w:lineRule="auto"/>
        <w:ind w:firstLine="709"/>
        <w:jc w:val="both"/>
        <w:rPr>
          <w:rFonts w:ascii="Times New Roman" w:eastAsia="Calibri" w:hAnsi="Times New Roman" w:cs="Times New Roman"/>
          <w:kern w:val="2"/>
          <w:sz w:val="28"/>
          <w:szCs w:val="28"/>
          <w:lang w:eastAsia="en-US"/>
        </w:rPr>
      </w:pPr>
      <w:r w:rsidRPr="00707030">
        <w:rPr>
          <w:rFonts w:ascii="Times New Roman" w:eastAsia="Calibri" w:hAnsi="Times New Roman" w:cs="Times New Roman"/>
          <w:kern w:val="2"/>
          <w:sz w:val="28"/>
          <w:szCs w:val="28"/>
          <w:lang w:eastAsia="en-US"/>
        </w:rPr>
        <w:t>федеральный бюджет - 35,8 тыс. руб.;</w:t>
      </w:r>
    </w:p>
    <w:p w:rsidR="00707030" w:rsidRPr="00707030" w:rsidRDefault="00707030" w:rsidP="00707030">
      <w:pPr>
        <w:spacing w:after="0" w:line="240" w:lineRule="auto"/>
        <w:ind w:firstLine="709"/>
        <w:jc w:val="both"/>
        <w:rPr>
          <w:rFonts w:ascii="Times New Roman" w:eastAsia="Calibri" w:hAnsi="Times New Roman" w:cs="Times New Roman"/>
          <w:kern w:val="2"/>
          <w:sz w:val="28"/>
          <w:szCs w:val="28"/>
          <w:lang w:eastAsia="en-US"/>
        </w:rPr>
      </w:pPr>
      <w:r w:rsidRPr="00707030">
        <w:rPr>
          <w:rFonts w:ascii="Times New Roman" w:eastAsia="Calibri" w:hAnsi="Times New Roman" w:cs="Times New Roman"/>
          <w:kern w:val="2"/>
          <w:sz w:val="28"/>
          <w:szCs w:val="28"/>
          <w:lang w:eastAsia="en-US"/>
        </w:rPr>
        <w:t>местный бюджет -320,0 тыс. руб.</w:t>
      </w:r>
    </w:p>
    <w:p w:rsidR="00707030" w:rsidRPr="00707030" w:rsidRDefault="00707030" w:rsidP="00707030">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en-US"/>
        </w:rPr>
      </w:pPr>
      <w:r w:rsidRPr="00707030">
        <w:rPr>
          <w:rFonts w:ascii="Times New Roman" w:eastAsia="Calibri" w:hAnsi="Times New Roman" w:cs="Times New Roman"/>
          <w:kern w:val="2"/>
          <w:sz w:val="28"/>
          <w:szCs w:val="28"/>
          <w:lang w:eastAsia="en-US"/>
        </w:rPr>
        <w:t>Фактические расходы по Программе в 2018 году составили 340,7 тыс. руб., в том числе по источникам финансирования:</w:t>
      </w:r>
    </w:p>
    <w:p w:rsidR="00707030" w:rsidRPr="00707030" w:rsidRDefault="00707030" w:rsidP="00707030">
      <w:pPr>
        <w:spacing w:after="0" w:line="240" w:lineRule="auto"/>
        <w:ind w:firstLine="709"/>
        <w:jc w:val="both"/>
        <w:rPr>
          <w:rFonts w:ascii="Times New Roman" w:eastAsia="Calibri" w:hAnsi="Times New Roman" w:cs="Times New Roman"/>
          <w:kern w:val="2"/>
          <w:sz w:val="28"/>
          <w:szCs w:val="28"/>
          <w:lang w:eastAsia="en-US"/>
        </w:rPr>
      </w:pPr>
      <w:r w:rsidRPr="00707030">
        <w:rPr>
          <w:rFonts w:ascii="Times New Roman" w:eastAsia="Calibri" w:hAnsi="Times New Roman" w:cs="Times New Roman"/>
          <w:kern w:val="2"/>
          <w:sz w:val="28"/>
          <w:szCs w:val="28"/>
          <w:lang w:eastAsia="en-US"/>
        </w:rPr>
        <w:t>федеральный бюджет - 20,7 тыс. руб.;</w:t>
      </w:r>
    </w:p>
    <w:p w:rsidR="00707030" w:rsidRPr="00707030" w:rsidRDefault="00707030" w:rsidP="00707030">
      <w:pPr>
        <w:spacing w:after="0" w:line="240" w:lineRule="auto"/>
        <w:ind w:firstLine="709"/>
        <w:jc w:val="both"/>
        <w:rPr>
          <w:rFonts w:ascii="Times New Roman" w:eastAsia="Calibri" w:hAnsi="Times New Roman" w:cs="Times New Roman"/>
          <w:kern w:val="2"/>
          <w:sz w:val="28"/>
          <w:szCs w:val="28"/>
          <w:lang w:eastAsia="en-US"/>
        </w:rPr>
      </w:pPr>
      <w:r w:rsidRPr="00707030">
        <w:rPr>
          <w:rFonts w:ascii="Times New Roman" w:eastAsia="Calibri" w:hAnsi="Times New Roman" w:cs="Times New Roman"/>
          <w:kern w:val="2"/>
          <w:sz w:val="28"/>
          <w:szCs w:val="28"/>
          <w:lang w:eastAsia="en-US"/>
        </w:rPr>
        <w:t>местный бюджет - 320,0 тыс. руб.</w:t>
      </w:r>
    </w:p>
    <w:p w:rsidR="00707030" w:rsidRPr="00707030" w:rsidRDefault="00707030" w:rsidP="00707030">
      <w:pPr>
        <w:spacing w:after="0" w:line="240" w:lineRule="auto"/>
        <w:ind w:firstLine="709"/>
        <w:jc w:val="both"/>
        <w:rPr>
          <w:rFonts w:ascii="Times New Roman" w:eastAsia="Calibri" w:hAnsi="Times New Roman" w:cs="Times New Roman"/>
          <w:kern w:val="2"/>
          <w:sz w:val="28"/>
          <w:szCs w:val="28"/>
          <w:lang w:eastAsia="en-US"/>
        </w:rPr>
      </w:pPr>
      <w:r w:rsidRPr="00707030">
        <w:rPr>
          <w:rFonts w:ascii="Times New Roman" w:eastAsia="Times New Roman" w:hAnsi="Times New Roman" w:cs="Times New Roman"/>
          <w:sz w:val="28"/>
          <w:szCs w:val="28"/>
          <w:lang w:eastAsia="ar-SA"/>
        </w:rPr>
        <w:t xml:space="preserve">Объем неосвоенных средств на реализацию мероприятий Программы в 2018 году составил 15,1 тыс. руб., </w:t>
      </w:r>
      <w:r w:rsidRPr="00707030">
        <w:rPr>
          <w:rFonts w:ascii="Times New Roman" w:eastAsia="Calibri" w:hAnsi="Times New Roman" w:cs="Times New Roman"/>
          <w:kern w:val="2"/>
          <w:sz w:val="28"/>
          <w:szCs w:val="28"/>
          <w:lang w:eastAsia="en-US"/>
        </w:rPr>
        <w:t>в том числе по источникам финансирования:</w:t>
      </w:r>
    </w:p>
    <w:p w:rsidR="00707030" w:rsidRPr="00707030" w:rsidRDefault="00707030" w:rsidP="00707030">
      <w:pPr>
        <w:spacing w:after="0" w:line="240" w:lineRule="auto"/>
        <w:ind w:firstLine="709"/>
        <w:jc w:val="both"/>
        <w:rPr>
          <w:rFonts w:ascii="Times New Roman" w:eastAsia="Calibri" w:hAnsi="Times New Roman" w:cs="Times New Roman"/>
          <w:kern w:val="2"/>
          <w:sz w:val="28"/>
          <w:szCs w:val="28"/>
          <w:lang w:eastAsia="en-US"/>
        </w:rPr>
      </w:pPr>
      <w:r w:rsidRPr="00707030">
        <w:rPr>
          <w:rFonts w:ascii="Times New Roman" w:eastAsia="Calibri" w:hAnsi="Times New Roman" w:cs="Times New Roman"/>
          <w:kern w:val="2"/>
          <w:sz w:val="28"/>
          <w:szCs w:val="28"/>
          <w:lang w:eastAsia="en-US"/>
        </w:rPr>
        <w:t>федеральный бюджет - 15,1 тыс. руб.;</w:t>
      </w:r>
    </w:p>
    <w:p w:rsidR="00707030" w:rsidRPr="00707030" w:rsidRDefault="00707030" w:rsidP="00707030">
      <w:pPr>
        <w:pStyle w:val="11"/>
        <w:tabs>
          <w:tab w:val="left" w:pos="0"/>
          <w:tab w:val="left" w:pos="360"/>
        </w:tabs>
        <w:suppressAutoHyphens/>
        <w:ind w:left="0" w:firstLine="720"/>
        <w:jc w:val="both"/>
        <w:rPr>
          <w:sz w:val="28"/>
          <w:szCs w:val="28"/>
        </w:rPr>
      </w:pPr>
      <w:r w:rsidRPr="00707030">
        <w:rPr>
          <w:sz w:val="28"/>
          <w:szCs w:val="28"/>
        </w:rPr>
        <w:t>Неосвоенный остаток бюджетных ассигнований сложился по следующим причинам:</w:t>
      </w:r>
    </w:p>
    <w:p w:rsidR="00707030" w:rsidRPr="00707030" w:rsidRDefault="00707030" w:rsidP="00707030">
      <w:pPr>
        <w:pStyle w:val="11"/>
        <w:tabs>
          <w:tab w:val="left" w:pos="0"/>
          <w:tab w:val="left" w:pos="360"/>
        </w:tabs>
        <w:suppressAutoHyphens/>
        <w:ind w:left="0" w:firstLine="720"/>
        <w:contextualSpacing/>
        <w:jc w:val="both"/>
        <w:rPr>
          <w:rFonts w:eastAsia="Calibri"/>
          <w:kern w:val="2"/>
          <w:sz w:val="28"/>
          <w:szCs w:val="28"/>
          <w:lang w:eastAsia="en-US"/>
        </w:rPr>
      </w:pPr>
      <w:r w:rsidRPr="00707030">
        <w:rPr>
          <w:sz w:val="28"/>
          <w:szCs w:val="28"/>
        </w:rPr>
        <w:t xml:space="preserve">- 15,1 тыс. руб. - </w:t>
      </w:r>
      <w:r w:rsidRPr="00707030">
        <w:rPr>
          <w:rFonts w:eastAsia="Calibri"/>
          <w:kern w:val="2"/>
          <w:sz w:val="28"/>
          <w:szCs w:val="28"/>
          <w:lang w:eastAsia="en-US"/>
        </w:rPr>
        <w:t>в связи с заявительным характером предоставления выплат компенсаций инвалидам страховых премий по договорам обязательного страхования гражданской ответственности владельцев транспортных средств.</w:t>
      </w:r>
    </w:p>
    <w:p w:rsidR="00FD2803" w:rsidRDefault="00FD2803" w:rsidP="004423D2">
      <w:pPr>
        <w:pStyle w:val="a3"/>
        <w:widowControl w:val="0"/>
        <w:tabs>
          <w:tab w:val="left" w:pos="426"/>
        </w:tabs>
        <w:spacing w:after="0" w:line="240" w:lineRule="auto"/>
        <w:ind w:left="0" w:firstLine="709"/>
        <w:jc w:val="both"/>
        <w:rPr>
          <w:rFonts w:ascii="Times New Roman" w:hAnsi="Times New Roman" w:cs="Times New Roman"/>
          <w:sz w:val="28"/>
          <w:szCs w:val="28"/>
        </w:rPr>
      </w:pPr>
    </w:p>
    <w:p w:rsidR="004252B0" w:rsidRDefault="004252B0" w:rsidP="004423D2">
      <w:pPr>
        <w:pStyle w:val="a3"/>
        <w:widowControl w:val="0"/>
        <w:tabs>
          <w:tab w:val="left" w:pos="426"/>
        </w:tabs>
        <w:spacing w:after="0" w:line="240" w:lineRule="auto"/>
        <w:ind w:left="0" w:firstLine="709"/>
        <w:jc w:val="both"/>
        <w:rPr>
          <w:rFonts w:ascii="Times New Roman" w:hAnsi="Times New Roman" w:cs="Times New Roman"/>
          <w:sz w:val="28"/>
          <w:szCs w:val="28"/>
        </w:rPr>
      </w:pPr>
    </w:p>
    <w:p w:rsidR="001E6FD0" w:rsidRDefault="001E6FD0" w:rsidP="001E6FD0">
      <w:pPr>
        <w:pStyle w:val="ConsPlusNormal"/>
        <w:snapToGrid w:val="0"/>
        <w:ind w:right="-209" w:firstLine="0"/>
        <w:jc w:val="center"/>
        <w:rPr>
          <w:rFonts w:ascii="Times New Roman" w:hAnsi="Times New Roman" w:cs="Times New Roman"/>
          <w:b/>
          <w:kern w:val="2"/>
          <w:sz w:val="28"/>
          <w:szCs w:val="28"/>
        </w:rPr>
      </w:pPr>
      <w:r w:rsidRPr="001E6FD0">
        <w:rPr>
          <w:rFonts w:ascii="Times New Roman" w:hAnsi="Times New Roman" w:cs="Times New Roman"/>
          <w:b/>
          <w:sz w:val="28"/>
          <w:szCs w:val="28"/>
        </w:rPr>
        <w:t xml:space="preserve">6. Муниципальная программа </w:t>
      </w:r>
      <w:r w:rsidRPr="001E6FD0">
        <w:rPr>
          <w:rFonts w:ascii="Times New Roman" w:hAnsi="Times New Roman" w:cs="Times New Roman"/>
          <w:b/>
          <w:kern w:val="2"/>
          <w:sz w:val="28"/>
          <w:szCs w:val="28"/>
        </w:rPr>
        <w:t>города Азова «</w:t>
      </w:r>
      <w:r w:rsidRPr="001E6FD0">
        <w:rPr>
          <w:rFonts w:ascii="Times New Roman" w:hAnsi="Times New Roman" w:cs="Times New Roman"/>
          <w:b/>
          <w:sz w:val="28"/>
          <w:szCs w:val="28"/>
        </w:rPr>
        <w:t>Обеспечение доступным и комфортным жильем населения города Азова</w:t>
      </w:r>
      <w:r w:rsidRPr="001E6FD0">
        <w:rPr>
          <w:rFonts w:ascii="Times New Roman" w:hAnsi="Times New Roman" w:cs="Times New Roman"/>
          <w:b/>
          <w:kern w:val="2"/>
          <w:sz w:val="28"/>
          <w:szCs w:val="28"/>
        </w:rPr>
        <w:t>»</w:t>
      </w:r>
    </w:p>
    <w:p w:rsidR="001E6FD0" w:rsidRDefault="001E6FD0" w:rsidP="001E6FD0">
      <w:pPr>
        <w:pStyle w:val="ConsPlusNormal"/>
        <w:snapToGrid w:val="0"/>
        <w:ind w:right="-209" w:firstLine="0"/>
        <w:jc w:val="center"/>
        <w:rPr>
          <w:rFonts w:ascii="Times New Roman" w:hAnsi="Times New Roman" w:cs="Times New Roman"/>
          <w:b/>
          <w:kern w:val="2"/>
          <w:sz w:val="28"/>
          <w:szCs w:val="28"/>
        </w:rPr>
      </w:pPr>
      <w:r>
        <w:rPr>
          <w:rFonts w:ascii="Times New Roman" w:hAnsi="Times New Roman" w:cs="Times New Roman"/>
          <w:b/>
          <w:kern w:val="2"/>
          <w:sz w:val="28"/>
          <w:szCs w:val="28"/>
        </w:rPr>
        <w:tab/>
      </w:r>
    </w:p>
    <w:p w:rsidR="001E6FD0" w:rsidRDefault="001E6FD0" w:rsidP="001E6FD0">
      <w:pPr>
        <w:pStyle w:val="ConsPlusNormal"/>
        <w:snapToGrid w:val="0"/>
        <w:ind w:right="-209" w:firstLine="708"/>
        <w:jc w:val="both"/>
        <w:rPr>
          <w:rFonts w:ascii="Times New Roman" w:hAnsi="Times New Roman" w:cs="Times New Roman"/>
          <w:kern w:val="2"/>
          <w:sz w:val="28"/>
          <w:szCs w:val="28"/>
        </w:rPr>
      </w:pPr>
      <w:r w:rsidRPr="00BD6252">
        <w:rPr>
          <w:rFonts w:ascii="Times New Roman" w:hAnsi="Times New Roman" w:cs="Times New Roman"/>
          <w:sz w:val="28"/>
          <w:szCs w:val="28"/>
        </w:rPr>
        <w:t>Муниципальн</w:t>
      </w:r>
      <w:r>
        <w:rPr>
          <w:rFonts w:ascii="Times New Roman" w:hAnsi="Times New Roman" w:cs="Times New Roman"/>
          <w:sz w:val="28"/>
          <w:szCs w:val="28"/>
        </w:rPr>
        <w:t>ая  программа</w:t>
      </w:r>
      <w:r w:rsidRPr="00BD6252">
        <w:rPr>
          <w:rFonts w:ascii="Times New Roman" w:hAnsi="Times New Roman" w:cs="Times New Roman"/>
          <w:sz w:val="28"/>
          <w:szCs w:val="28"/>
        </w:rPr>
        <w:t xml:space="preserve"> </w:t>
      </w:r>
      <w:r w:rsidRPr="00BD6252">
        <w:rPr>
          <w:rFonts w:ascii="Times New Roman" w:hAnsi="Times New Roman" w:cs="Times New Roman"/>
          <w:kern w:val="2"/>
          <w:sz w:val="28"/>
          <w:szCs w:val="28"/>
        </w:rPr>
        <w:t>города Азова «</w:t>
      </w:r>
      <w:r w:rsidRPr="00BD6252">
        <w:rPr>
          <w:rFonts w:ascii="Times New Roman" w:hAnsi="Times New Roman" w:cs="Times New Roman"/>
          <w:sz w:val="28"/>
          <w:szCs w:val="28"/>
        </w:rPr>
        <w:t>Обеспечение доступным и комфортным жильем населения города Азова</w:t>
      </w:r>
      <w:r w:rsidRPr="00BD6252">
        <w:rPr>
          <w:rFonts w:ascii="Times New Roman" w:hAnsi="Times New Roman" w:cs="Times New Roman"/>
          <w:kern w:val="2"/>
          <w:sz w:val="28"/>
          <w:szCs w:val="28"/>
        </w:rPr>
        <w:t>»</w:t>
      </w:r>
      <w:r>
        <w:rPr>
          <w:rFonts w:ascii="Times New Roman" w:hAnsi="Times New Roman" w:cs="Times New Roman"/>
          <w:kern w:val="2"/>
          <w:sz w:val="28"/>
          <w:szCs w:val="28"/>
        </w:rPr>
        <w:t xml:space="preserve"> утверждена постановлением администрации города Азова от 10.10.2013 № 2119.</w:t>
      </w:r>
    </w:p>
    <w:p w:rsidR="00FC344D" w:rsidRDefault="00FC344D" w:rsidP="001E6FD0">
      <w:pPr>
        <w:pStyle w:val="ConsPlusNormal"/>
        <w:snapToGrid w:val="0"/>
        <w:ind w:right="-209" w:firstLine="708"/>
        <w:jc w:val="both"/>
        <w:rPr>
          <w:rFonts w:ascii="Times New Roman" w:hAnsi="Times New Roman" w:cs="Times New Roman"/>
          <w:sz w:val="28"/>
          <w:szCs w:val="28"/>
        </w:rPr>
      </w:pPr>
      <w:r w:rsidRPr="00FC344D">
        <w:rPr>
          <w:rFonts w:ascii="Times New Roman" w:hAnsi="Times New Roman" w:cs="Times New Roman"/>
          <w:sz w:val="28"/>
          <w:szCs w:val="28"/>
        </w:rPr>
        <w:t xml:space="preserve">Ответственный исполнитель – администрация </w:t>
      </w:r>
      <w:r>
        <w:rPr>
          <w:rFonts w:ascii="Times New Roman" w:hAnsi="Times New Roman" w:cs="Times New Roman"/>
          <w:sz w:val="28"/>
          <w:szCs w:val="28"/>
        </w:rPr>
        <w:t>города Азова</w:t>
      </w:r>
      <w:r w:rsidRPr="00FC344D">
        <w:rPr>
          <w:rFonts w:ascii="Times New Roman" w:hAnsi="Times New Roman" w:cs="Times New Roman"/>
          <w:sz w:val="28"/>
          <w:szCs w:val="28"/>
        </w:rPr>
        <w:t>, отдел по строительству и архитектуры.</w:t>
      </w:r>
    </w:p>
    <w:p w:rsidR="00FC344D" w:rsidRDefault="00FC344D" w:rsidP="001E6FD0">
      <w:pPr>
        <w:pStyle w:val="ConsPlusNormal"/>
        <w:snapToGrid w:val="0"/>
        <w:ind w:right="-209" w:firstLine="708"/>
        <w:jc w:val="both"/>
        <w:rPr>
          <w:rFonts w:ascii="Times New Roman" w:hAnsi="Times New Roman" w:cs="Times New Roman"/>
          <w:kern w:val="2"/>
          <w:sz w:val="28"/>
          <w:szCs w:val="28"/>
        </w:rPr>
      </w:pPr>
      <w:r>
        <w:rPr>
          <w:rFonts w:ascii="Times New Roman" w:hAnsi="Times New Roman" w:cs="Times New Roman"/>
          <w:sz w:val="28"/>
          <w:szCs w:val="28"/>
        </w:rPr>
        <w:t xml:space="preserve">Муниципальная программа города Азова </w:t>
      </w:r>
      <w:r w:rsidRPr="00BD6252">
        <w:rPr>
          <w:rFonts w:ascii="Times New Roman" w:hAnsi="Times New Roman" w:cs="Times New Roman"/>
          <w:kern w:val="2"/>
          <w:sz w:val="28"/>
          <w:szCs w:val="28"/>
        </w:rPr>
        <w:t>«</w:t>
      </w:r>
      <w:r w:rsidRPr="00BD6252">
        <w:rPr>
          <w:rFonts w:ascii="Times New Roman" w:hAnsi="Times New Roman" w:cs="Times New Roman"/>
          <w:sz w:val="28"/>
          <w:szCs w:val="28"/>
        </w:rPr>
        <w:t>Обеспечение доступным и комфортным жильем населения города Азова</w:t>
      </w:r>
      <w:r w:rsidRPr="00BD6252">
        <w:rPr>
          <w:rFonts w:ascii="Times New Roman" w:hAnsi="Times New Roman" w:cs="Times New Roman"/>
          <w:kern w:val="2"/>
          <w:sz w:val="28"/>
          <w:szCs w:val="28"/>
        </w:rPr>
        <w:t>»</w:t>
      </w:r>
      <w:r>
        <w:rPr>
          <w:rFonts w:ascii="Times New Roman" w:hAnsi="Times New Roman" w:cs="Times New Roman"/>
          <w:kern w:val="2"/>
          <w:sz w:val="28"/>
          <w:szCs w:val="28"/>
        </w:rPr>
        <w:t xml:space="preserve"> включает в себя 3 подпрограммы:</w:t>
      </w:r>
    </w:p>
    <w:p w:rsidR="00976863" w:rsidRPr="00976863" w:rsidRDefault="00976863" w:rsidP="00976863">
      <w:pPr>
        <w:pStyle w:val="ConsPlusNormal"/>
        <w:snapToGrid w:val="0"/>
        <w:ind w:right="-209" w:firstLine="708"/>
        <w:jc w:val="both"/>
        <w:rPr>
          <w:rFonts w:ascii="Times New Roman" w:hAnsi="Times New Roman" w:cs="Times New Roman"/>
          <w:sz w:val="28"/>
          <w:szCs w:val="28"/>
        </w:rPr>
      </w:pPr>
      <w:r w:rsidRPr="00A62FEF">
        <w:rPr>
          <w:sz w:val="28"/>
          <w:szCs w:val="28"/>
        </w:rPr>
        <w:t xml:space="preserve"> «</w:t>
      </w:r>
      <w:r w:rsidRPr="00976863">
        <w:rPr>
          <w:rFonts w:ascii="Times New Roman" w:hAnsi="Times New Roman" w:cs="Times New Roman"/>
          <w:sz w:val="28"/>
          <w:szCs w:val="28"/>
        </w:rPr>
        <w:t xml:space="preserve">Стимулирование развития жилищного строительства в </w:t>
      </w:r>
      <w:proofErr w:type="gramStart"/>
      <w:r w:rsidRPr="00976863">
        <w:rPr>
          <w:rFonts w:ascii="Times New Roman" w:hAnsi="Times New Roman" w:cs="Times New Roman"/>
          <w:sz w:val="28"/>
          <w:szCs w:val="28"/>
        </w:rPr>
        <w:t>г</w:t>
      </w:r>
      <w:proofErr w:type="gramEnd"/>
      <w:r w:rsidRPr="00976863">
        <w:rPr>
          <w:rFonts w:ascii="Times New Roman" w:hAnsi="Times New Roman" w:cs="Times New Roman"/>
          <w:sz w:val="28"/>
          <w:szCs w:val="28"/>
        </w:rPr>
        <w:t>. Азове»;</w:t>
      </w:r>
    </w:p>
    <w:p w:rsidR="00976863" w:rsidRPr="00976863" w:rsidRDefault="00976863" w:rsidP="00976863">
      <w:pPr>
        <w:pStyle w:val="ConsPlusNormal"/>
        <w:snapToGrid w:val="0"/>
        <w:ind w:right="-209" w:firstLine="708"/>
        <w:jc w:val="both"/>
        <w:rPr>
          <w:rFonts w:ascii="Times New Roman" w:hAnsi="Times New Roman" w:cs="Times New Roman"/>
          <w:sz w:val="28"/>
          <w:szCs w:val="28"/>
        </w:rPr>
      </w:pPr>
      <w:r w:rsidRPr="00976863">
        <w:rPr>
          <w:rFonts w:ascii="Times New Roman" w:hAnsi="Times New Roman" w:cs="Times New Roman"/>
          <w:sz w:val="28"/>
          <w:szCs w:val="28"/>
        </w:rPr>
        <w:t xml:space="preserve"> «Обеспечение жильем молодых семей в городе Азове»;</w:t>
      </w:r>
    </w:p>
    <w:p w:rsidR="00976863" w:rsidRPr="00976863" w:rsidRDefault="00976863" w:rsidP="00976863">
      <w:pPr>
        <w:pStyle w:val="ConsPlusNormal"/>
        <w:snapToGrid w:val="0"/>
        <w:ind w:right="-209" w:firstLine="708"/>
        <w:jc w:val="both"/>
        <w:rPr>
          <w:rFonts w:ascii="Times New Roman" w:hAnsi="Times New Roman" w:cs="Times New Roman"/>
          <w:sz w:val="28"/>
          <w:szCs w:val="28"/>
        </w:rPr>
      </w:pPr>
      <w:r w:rsidRPr="00976863">
        <w:rPr>
          <w:rFonts w:ascii="Times New Roman" w:hAnsi="Times New Roman" w:cs="Times New Roman"/>
          <w:sz w:val="28"/>
          <w:szCs w:val="28"/>
        </w:rPr>
        <w:t xml:space="preserve"> «Оказание мер государственной поддержки в улучшении жилищных условий отдельным категориям граждан».</w:t>
      </w:r>
    </w:p>
    <w:p w:rsidR="00976863" w:rsidRDefault="00976863" w:rsidP="001E6FD0">
      <w:pPr>
        <w:pStyle w:val="ConsPlusNormal"/>
        <w:snapToGrid w:val="0"/>
        <w:ind w:right="-209" w:firstLine="708"/>
        <w:jc w:val="both"/>
        <w:rPr>
          <w:rFonts w:ascii="Times New Roman" w:hAnsi="Times New Roman" w:cs="Times New Roman"/>
          <w:kern w:val="2"/>
          <w:sz w:val="28"/>
          <w:szCs w:val="28"/>
        </w:rPr>
      </w:pPr>
      <w:r>
        <w:rPr>
          <w:rFonts w:ascii="Times New Roman" w:hAnsi="Times New Roman" w:cs="Times New Roman"/>
          <w:sz w:val="28"/>
          <w:szCs w:val="28"/>
        </w:rPr>
        <w:t>На реализацию м</w:t>
      </w:r>
      <w:r w:rsidRPr="00BD6252">
        <w:rPr>
          <w:rFonts w:ascii="Times New Roman" w:hAnsi="Times New Roman" w:cs="Times New Roman"/>
          <w:sz w:val="28"/>
          <w:szCs w:val="28"/>
        </w:rPr>
        <w:t>униципальн</w:t>
      </w:r>
      <w:r>
        <w:rPr>
          <w:rFonts w:ascii="Times New Roman" w:hAnsi="Times New Roman" w:cs="Times New Roman"/>
          <w:sz w:val="28"/>
          <w:szCs w:val="28"/>
        </w:rPr>
        <w:t>ой  программы</w:t>
      </w:r>
      <w:r w:rsidRPr="00BD6252">
        <w:rPr>
          <w:rFonts w:ascii="Times New Roman" w:hAnsi="Times New Roman" w:cs="Times New Roman"/>
          <w:sz w:val="28"/>
          <w:szCs w:val="28"/>
        </w:rPr>
        <w:t xml:space="preserve"> </w:t>
      </w:r>
      <w:r w:rsidRPr="00BD6252">
        <w:rPr>
          <w:rFonts w:ascii="Times New Roman" w:hAnsi="Times New Roman" w:cs="Times New Roman"/>
          <w:kern w:val="2"/>
          <w:sz w:val="28"/>
          <w:szCs w:val="28"/>
        </w:rPr>
        <w:t>«</w:t>
      </w:r>
      <w:r w:rsidRPr="00BD6252">
        <w:rPr>
          <w:rFonts w:ascii="Times New Roman" w:hAnsi="Times New Roman" w:cs="Times New Roman"/>
          <w:sz w:val="28"/>
          <w:szCs w:val="28"/>
        </w:rPr>
        <w:t>Обеспечение доступным и комфортным жильем населения города Азова</w:t>
      </w:r>
      <w:r w:rsidRPr="00BD6252">
        <w:rPr>
          <w:rFonts w:ascii="Times New Roman" w:hAnsi="Times New Roman" w:cs="Times New Roman"/>
          <w:kern w:val="2"/>
          <w:sz w:val="28"/>
          <w:szCs w:val="28"/>
        </w:rPr>
        <w:t>»</w:t>
      </w:r>
      <w:r>
        <w:rPr>
          <w:rFonts w:ascii="Times New Roman" w:hAnsi="Times New Roman" w:cs="Times New Roman"/>
          <w:kern w:val="2"/>
          <w:sz w:val="28"/>
          <w:szCs w:val="28"/>
        </w:rPr>
        <w:t xml:space="preserve"> в 201</w:t>
      </w:r>
      <w:r w:rsidR="00EE13AE">
        <w:rPr>
          <w:rFonts w:ascii="Times New Roman" w:hAnsi="Times New Roman" w:cs="Times New Roman"/>
          <w:kern w:val="2"/>
          <w:sz w:val="28"/>
          <w:szCs w:val="28"/>
        </w:rPr>
        <w:t>8</w:t>
      </w:r>
      <w:r>
        <w:rPr>
          <w:rFonts w:ascii="Times New Roman" w:hAnsi="Times New Roman" w:cs="Times New Roman"/>
          <w:kern w:val="2"/>
          <w:sz w:val="28"/>
          <w:szCs w:val="28"/>
        </w:rPr>
        <w:t xml:space="preserve"> году было предусмотрено финансирование в объеме </w:t>
      </w:r>
      <w:r w:rsidR="00EE13AE">
        <w:rPr>
          <w:rFonts w:ascii="Times New Roman" w:hAnsi="Times New Roman" w:cs="Times New Roman"/>
          <w:sz w:val="28"/>
          <w:szCs w:val="28"/>
        </w:rPr>
        <w:t>29328,0</w:t>
      </w:r>
      <w:r w:rsidR="00EE13AE" w:rsidRPr="00BD6252">
        <w:rPr>
          <w:rFonts w:ascii="Times New Roman" w:hAnsi="Times New Roman" w:cs="Times New Roman"/>
          <w:sz w:val="28"/>
          <w:szCs w:val="28"/>
        </w:rPr>
        <w:t xml:space="preserve"> </w:t>
      </w:r>
      <w:r>
        <w:rPr>
          <w:rFonts w:ascii="Times New Roman" w:hAnsi="Times New Roman" w:cs="Times New Roman"/>
          <w:kern w:val="2"/>
          <w:sz w:val="28"/>
          <w:szCs w:val="28"/>
        </w:rPr>
        <w:t>тыс. рублей.</w:t>
      </w:r>
    </w:p>
    <w:p w:rsidR="00976863" w:rsidRDefault="00976863" w:rsidP="00976863">
      <w:pPr>
        <w:pStyle w:val="ConsPlusNormal"/>
        <w:snapToGrid w:val="0"/>
        <w:ind w:right="-209" w:firstLine="708"/>
        <w:jc w:val="both"/>
        <w:rPr>
          <w:rFonts w:ascii="Times New Roman" w:hAnsi="Times New Roman" w:cs="Times New Roman"/>
          <w:sz w:val="28"/>
          <w:szCs w:val="28"/>
        </w:rPr>
      </w:pPr>
      <w:r w:rsidRPr="00976863">
        <w:rPr>
          <w:rFonts w:ascii="Times New Roman" w:hAnsi="Times New Roman" w:cs="Times New Roman"/>
          <w:sz w:val="28"/>
          <w:szCs w:val="28"/>
        </w:rPr>
        <w:t xml:space="preserve">Годовой отчет о реализации муниципальной программы </w:t>
      </w:r>
      <w:r>
        <w:rPr>
          <w:rFonts w:ascii="Times New Roman" w:hAnsi="Times New Roman" w:cs="Times New Roman"/>
          <w:sz w:val="28"/>
          <w:szCs w:val="28"/>
        </w:rPr>
        <w:t xml:space="preserve">города Азова </w:t>
      </w:r>
      <w:r w:rsidRPr="00976863">
        <w:rPr>
          <w:rFonts w:ascii="Times New Roman" w:hAnsi="Times New Roman" w:cs="Times New Roman"/>
          <w:sz w:val="28"/>
          <w:szCs w:val="28"/>
        </w:rPr>
        <w:t>«</w:t>
      </w:r>
      <w:r w:rsidRPr="00BD6252">
        <w:rPr>
          <w:rFonts w:ascii="Times New Roman" w:hAnsi="Times New Roman" w:cs="Times New Roman"/>
          <w:sz w:val="28"/>
          <w:szCs w:val="28"/>
        </w:rPr>
        <w:t>Обеспечение доступным и комфортным жильем населения города Азова</w:t>
      </w:r>
      <w:r w:rsidRPr="00976863">
        <w:rPr>
          <w:rFonts w:ascii="Times New Roman" w:hAnsi="Times New Roman" w:cs="Times New Roman"/>
          <w:sz w:val="28"/>
          <w:szCs w:val="28"/>
        </w:rPr>
        <w:t xml:space="preserve">» за 2017 год утвержден постановлением администрации города Азова </w:t>
      </w:r>
      <w:r w:rsidRPr="00BD6252">
        <w:rPr>
          <w:rFonts w:ascii="Times New Roman" w:hAnsi="Times New Roman" w:cs="Times New Roman"/>
          <w:sz w:val="28"/>
          <w:szCs w:val="28"/>
        </w:rPr>
        <w:t xml:space="preserve">от </w:t>
      </w:r>
      <w:r>
        <w:rPr>
          <w:rFonts w:ascii="Times New Roman" w:hAnsi="Times New Roman" w:cs="Times New Roman"/>
          <w:sz w:val="28"/>
          <w:szCs w:val="28"/>
        </w:rPr>
        <w:t>0</w:t>
      </w:r>
      <w:r w:rsidR="00EE13AE">
        <w:rPr>
          <w:rFonts w:ascii="Times New Roman" w:hAnsi="Times New Roman" w:cs="Times New Roman"/>
          <w:sz w:val="28"/>
          <w:szCs w:val="28"/>
        </w:rPr>
        <w:t>6</w:t>
      </w:r>
      <w:r>
        <w:rPr>
          <w:rFonts w:ascii="Times New Roman" w:hAnsi="Times New Roman" w:cs="Times New Roman"/>
          <w:sz w:val="28"/>
          <w:szCs w:val="28"/>
        </w:rPr>
        <w:t>.03.201</w:t>
      </w:r>
      <w:r w:rsidR="00EE13AE">
        <w:rPr>
          <w:rFonts w:ascii="Times New Roman" w:hAnsi="Times New Roman" w:cs="Times New Roman"/>
          <w:sz w:val="28"/>
          <w:szCs w:val="28"/>
        </w:rPr>
        <w:t>9</w:t>
      </w:r>
      <w:r>
        <w:rPr>
          <w:rFonts w:ascii="Times New Roman" w:hAnsi="Times New Roman" w:cs="Times New Roman"/>
          <w:sz w:val="28"/>
          <w:szCs w:val="28"/>
        </w:rPr>
        <w:t xml:space="preserve"> № </w:t>
      </w:r>
      <w:r w:rsidR="00EE13AE">
        <w:rPr>
          <w:rFonts w:ascii="Times New Roman" w:hAnsi="Times New Roman" w:cs="Times New Roman"/>
          <w:sz w:val="28"/>
          <w:szCs w:val="28"/>
        </w:rPr>
        <w:t>339</w:t>
      </w:r>
      <w:r>
        <w:rPr>
          <w:rFonts w:ascii="Times New Roman" w:hAnsi="Times New Roman" w:cs="Times New Roman"/>
          <w:sz w:val="28"/>
          <w:szCs w:val="28"/>
        </w:rPr>
        <w:t>.</w:t>
      </w:r>
    </w:p>
    <w:p w:rsidR="004B14CD" w:rsidRPr="00961DF6" w:rsidRDefault="004B14CD" w:rsidP="004B14CD">
      <w:pPr>
        <w:pStyle w:val="a6"/>
        <w:shd w:val="clear" w:color="auto" w:fill="FFFFFF"/>
        <w:ind w:firstLine="709"/>
        <w:jc w:val="both"/>
        <w:rPr>
          <w:rFonts w:eastAsia="Calibri"/>
          <w:sz w:val="28"/>
          <w:szCs w:val="28"/>
          <w:lang w:eastAsia="en-US"/>
        </w:rPr>
      </w:pPr>
      <w:r>
        <w:rPr>
          <w:rFonts w:eastAsia="Calibri"/>
          <w:sz w:val="28"/>
          <w:szCs w:val="28"/>
          <w:lang w:eastAsia="en-US"/>
        </w:rPr>
        <w:t>У</w:t>
      </w:r>
      <w:r w:rsidRPr="00961DF6">
        <w:rPr>
          <w:rFonts w:eastAsia="Calibri"/>
          <w:sz w:val="28"/>
          <w:szCs w:val="28"/>
          <w:lang w:eastAsia="en-US"/>
        </w:rPr>
        <w:t>ровень реализации муниципальной программы в отчетном году признается удовлетворительным</w:t>
      </w:r>
      <w:r>
        <w:rPr>
          <w:rFonts w:eastAsia="Calibri"/>
          <w:sz w:val="28"/>
          <w:szCs w:val="28"/>
          <w:lang w:eastAsia="en-US"/>
        </w:rPr>
        <w:t xml:space="preserve"> и составляет 0,92.</w:t>
      </w:r>
    </w:p>
    <w:p w:rsidR="00976863" w:rsidRDefault="00976863" w:rsidP="001E6FD0">
      <w:pPr>
        <w:pStyle w:val="ConsPlusNormal"/>
        <w:snapToGrid w:val="0"/>
        <w:ind w:right="-209" w:firstLine="708"/>
        <w:jc w:val="both"/>
        <w:rPr>
          <w:rFonts w:ascii="Times New Roman" w:hAnsi="Times New Roman" w:cs="Times New Roman"/>
          <w:sz w:val="28"/>
          <w:szCs w:val="28"/>
        </w:rPr>
      </w:pPr>
    </w:p>
    <w:p w:rsidR="004252B0" w:rsidRDefault="004252B0" w:rsidP="001E6FD0">
      <w:pPr>
        <w:pStyle w:val="ConsPlusNormal"/>
        <w:snapToGrid w:val="0"/>
        <w:ind w:right="-209" w:firstLine="708"/>
        <w:jc w:val="both"/>
        <w:rPr>
          <w:rFonts w:ascii="Times New Roman" w:hAnsi="Times New Roman" w:cs="Times New Roman"/>
          <w:sz w:val="28"/>
          <w:szCs w:val="28"/>
        </w:rPr>
      </w:pPr>
    </w:p>
    <w:p w:rsidR="004252B0" w:rsidRDefault="004252B0" w:rsidP="001E6FD0">
      <w:pPr>
        <w:pStyle w:val="ConsPlusNormal"/>
        <w:snapToGrid w:val="0"/>
        <w:ind w:right="-209" w:firstLine="708"/>
        <w:jc w:val="both"/>
        <w:rPr>
          <w:rFonts w:ascii="Times New Roman" w:hAnsi="Times New Roman" w:cs="Times New Roman"/>
          <w:sz w:val="28"/>
          <w:szCs w:val="28"/>
        </w:rPr>
      </w:pPr>
    </w:p>
    <w:p w:rsidR="004252B0" w:rsidRDefault="004252B0" w:rsidP="001E6FD0">
      <w:pPr>
        <w:pStyle w:val="ConsPlusNormal"/>
        <w:snapToGrid w:val="0"/>
        <w:ind w:right="-209" w:firstLine="708"/>
        <w:jc w:val="both"/>
        <w:rPr>
          <w:rFonts w:ascii="Times New Roman" w:hAnsi="Times New Roman" w:cs="Times New Roman"/>
          <w:sz w:val="28"/>
          <w:szCs w:val="28"/>
        </w:rPr>
      </w:pPr>
    </w:p>
    <w:p w:rsidR="00976863" w:rsidRDefault="00976863" w:rsidP="00B55661">
      <w:pPr>
        <w:pStyle w:val="ConsPlusNormal"/>
        <w:snapToGrid w:val="0"/>
        <w:ind w:right="-209" w:firstLine="708"/>
        <w:jc w:val="center"/>
        <w:rPr>
          <w:rFonts w:ascii="Times New Roman" w:hAnsi="Times New Roman" w:cs="Times New Roman"/>
          <w:sz w:val="28"/>
          <w:szCs w:val="28"/>
        </w:rPr>
      </w:pPr>
      <w:r>
        <w:rPr>
          <w:rFonts w:ascii="Times New Roman" w:hAnsi="Times New Roman" w:cs="Times New Roman"/>
          <w:sz w:val="28"/>
          <w:szCs w:val="28"/>
        </w:rPr>
        <w:t xml:space="preserve">Сведения об основных результатах реализации муниципальной программы </w:t>
      </w:r>
      <w:r w:rsidRPr="00976863">
        <w:rPr>
          <w:rFonts w:ascii="Times New Roman" w:hAnsi="Times New Roman" w:cs="Times New Roman"/>
          <w:sz w:val="28"/>
          <w:szCs w:val="28"/>
        </w:rPr>
        <w:t>«</w:t>
      </w:r>
      <w:r w:rsidRPr="00BD6252">
        <w:rPr>
          <w:rFonts w:ascii="Times New Roman" w:hAnsi="Times New Roman" w:cs="Times New Roman"/>
          <w:sz w:val="28"/>
          <w:szCs w:val="28"/>
        </w:rPr>
        <w:t>Обеспечение доступным и комфортным жильем населения города Азова</w:t>
      </w:r>
      <w:r w:rsidRPr="00976863">
        <w:rPr>
          <w:rFonts w:ascii="Times New Roman" w:hAnsi="Times New Roman" w:cs="Times New Roman"/>
          <w:sz w:val="28"/>
          <w:szCs w:val="28"/>
        </w:rPr>
        <w:t>»</w:t>
      </w:r>
    </w:p>
    <w:p w:rsidR="00B55661" w:rsidRDefault="00B55661" w:rsidP="00B55661">
      <w:pPr>
        <w:pStyle w:val="ConsPlusNormal"/>
        <w:snapToGrid w:val="0"/>
        <w:ind w:right="-209" w:firstLine="708"/>
        <w:jc w:val="center"/>
        <w:rPr>
          <w:rFonts w:ascii="Times New Roman" w:hAnsi="Times New Roman" w:cs="Times New Roman"/>
          <w:sz w:val="28"/>
          <w:szCs w:val="28"/>
        </w:rPr>
      </w:pPr>
    </w:p>
    <w:p w:rsidR="00EE13AE" w:rsidRPr="00E47595" w:rsidRDefault="00EE13AE" w:rsidP="00EE13AE">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rPr>
        <w:t>В рамках реализации приоритетных задач государственной политики в жилищной сфере деятельности, направленных на 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 при реализации муниципальной программы «</w:t>
      </w:r>
      <w:r w:rsidRPr="00BD6252">
        <w:rPr>
          <w:rFonts w:ascii="Times New Roman" w:hAnsi="Times New Roman" w:cs="Times New Roman"/>
          <w:sz w:val="28"/>
          <w:szCs w:val="28"/>
        </w:rPr>
        <w:t>Обеспечение доступным и комфортным жильем населения города Азова</w:t>
      </w:r>
      <w:r>
        <w:rPr>
          <w:rFonts w:ascii="Times New Roman" w:hAnsi="Times New Roman" w:cs="Times New Roman"/>
          <w:sz w:val="28"/>
        </w:rPr>
        <w:t>» за 2018 год достигнуты следующие результаты</w:t>
      </w:r>
      <w:r w:rsidRPr="004A09C0">
        <w:rPr>
          <w:rFonts w:ascii="Times New Roman" w:hAnsi="Times New Roman" w:cs="Times New Roman"/>
          <w:sz w:val="28"/>
        </w:rPr>
        <w:t>:</w:t>
      </w:r>
      <w:proofErr w:type="gramEnd"/>
    </w:p>
    <w:p w:rsidR="00EE13AE" w:rsidRPr="00944B47" w:rsidRDefault="00EE13AE" w:rsidP="00EE13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Pr="00944B47">
        <w:rPr>
          <w:rFonts w:ascii="Times New Roman" w:hAnsi="Times New Roman" w:cs="Times New Roman"/>
          <w:sz w:val="28"/>
          <w:szCs w:val="28"/>
        </w:rPr>
        <w:t>величено</w:t>
      </w:r>
      <w:r>
        <w:rPr>
          <w:rFonts w:ascii="Times New Roman" w:hAnsi="Times New Roman" w:cs="Times New Roman"/>
          <w:sz w:val="28"/>
          <w:szCs w:val="28"/>
        </w:rPr>
        <w:t xml:space="preserve"> </w:t>
      </w:r>
      <w:r w:rsidRPr="00944B47">
        <w:rPr>
          <w:rFonts w:ascii="Times New Roman" w:hAnsi="Times New Roman" w:cs="Times New Roman"/>
          <w:sz w:val="28"/>
          <w:szCs w:val="28"/>
        </w:rPr>
        <w:t>число</w:t>
      </w:r>
      <w:r>
        <w:rPr>
          <w:rFonts w:ascii="Times New Roman" w:hAnsi="Times New Roman" w:cs="Times New Roman"/>
          <w:sz w:val="28"/>
          <w:szCs w:val="28"/>
        </w:rPr>
        <w:t xml:space="preserve"> </w:t>
      </w:r>
      <w:r w:rsidRPr="00944B47">
        <w:rPr>
          <w:rFonts w:ascii="Times New Roman" w:hAnsi="Times New Roman" w:cs="Times New Roman"/>
          <w:sz w:val="28"/>
          <w:szCs w:val="28"/>
        </w:rPr>
        <w:t>перспективных</w:t>
      </w:r>
      <w:r>
        <w:rPr>
          <w:rFonts w:ascii="Times New Roman" w:hAnsi="Times New Roman" w:cs="Times New Roman"/>
          <w:sz w:val="28"/>
          <w:szCs w:val="28"/>
        </w:rPr>
        <w:t xml:space="preserve"> </w:t>
      </w:r>
      <w:r w:rsidRPr="00944B47">
        <w:rPr>
          <w:rFonts w:ascii="Times New Roman" w:hAnsi="Times New Roman" w:cs="Times New Roman"/>
          <w:sz w:val="28"/>
          <w:szCs w:val="28"/>
        </w:rPr>
        <w:t>территорий</w:t>
      </w:r>
      <w:r>
        <w:rPr>
          <w:rFonts w:ascii="Times New Roman" w:hAnsi="Times New Roman" w:cs="Times New Roman"/>
          <w:sz w:val="28"/>
          <w:szCs w:val="28"/>
        </w:rPr>
        <w:t xml:space="preserve"> </w:t>
      </w:r>
      <w:r w:rsidRPr="00944B47">
        <w:rPr>
          <w:rFonts w:ascii="Times New Roman" w:hAnsi="Times New Roman" w:cs="Times New Roman"/>
          <w:sz w:val="28"/>
          <w:szCs w:val="28"/>
        </w:rPr>
        <w:t>для</w:t>
      </w:r>
      <w:r>
        <w:rPr>
          <w:rFonts w:ascii="Times New Roman" w:hAnsi="Times New Roman" w:cs="Times New Roman"/>
          <w:sz w:val="28"/>
          <w:szCs w:val="28"/>
        </w:rPr>
        <w:t xml:space="preserve"> </w:t>
      </w:r>
      <w:r w:rsidRPr="00944B47">
        <w:rPr>
          <w:rFonts w:ascii="Times New Roman" w:hAnsi="Times New Roman" w:cs="Times New Roman"/>
          <w:sz w:val="28"/>
          <w:szCs w:val="28"/>
        </w:rPr>
        <w:t>жилищного</w:t>
      </w:r>
      <w:r>
        <w:rPr>
          <w:rFonts w:ascii="Times New Roman" w:hAnsi="Times New Roman" w:cs="Times New Roman"/>
          <w:sz w:val="28"/>
          <w:szCs w:val="28"/>
        </w:rPr>
        <w:t xml:space="preserve"> </w:t>
      </w:r>
      <w:r w:rsidRPr="00944B47">
        <w:rPr>
          <w:rFonts w:ascii="Times New Roman" w:hAnsi="Times New Roman" w:cs="Times New Roman"/>
          <w:sz w:val="28"/>
          <w:szCs w:val="28"/>
        </w:rPr>
        <w:t>строительства </w:t>
      </w:r>
      <w:r>
        <w:rPr>
          <w:rFonts w:ascii="Times New Roman" w:hAnsi="Times New Roman" w:cs="Times New Roman"/>
          <w:sz w:val="28"/>
          <w:szCs w:val="28"/>
        </w:rPr>
        <w:t xml:space="preserve"> - пос. «Светлый» в Юго-Западной части города Азова для обеспечения жильем многодетных семей</w:t>
      </w:r>
      <w:r w:rsidRPr="00944B47">
        <w:rPr>
          <w:rFonts w:ascii="Times New Roman" w:hAnsi="Times New Roman" w:cs="Times New Roman"/>
          <w:sz w:val="28"/>
          <w:szCs w:val="28"/>
        </w:rPr>
        <w:t>.</w:t>
      </w:r>
    </w:p>
    <w:p w:rsidR="00EE13AE" w:rsidRDefault="00EE13AE" w:rsidP="00EE13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944B47">
        <w:rPr>
          <w:rFonts w:ascii="Times New Roman" w:hAnsi="Times New Roman" w:cs="Times New Roman"/>
          <w:sz w:val="28"/>
          <w:szCs w:val="28"/>
        </w:rPr>
        <w:t>казана</w:t>
      </w:r>
      <w:r>
        <w:rPr>
          <w:rFonts w:ascii="Times New Roman" w:hAnsi="Times New Roman" w:cs="Times New Roman"/>
          <w:sz w:val="28"/>
          <w:szCs w:val="28"/>
        </w:rPr>
        <w:t xml:space="preserve"> </w:t>
      </w:r>
      <w:r w:rsidRPr="00944B47">
        <w:rPr>
          <w:rFonts w:ascii="Times New Roman" w:hAnsi="Times New Roman" w:cs="Times New Roman"/>
          <w:sz w:val="28"/>
          <w:szCs w:val="28"/>
        </w:rPr>
        <w:t>государственная</w:t>
      </w:r>
      <w:r>
        <w:rPr>
          <w:rFonts w:ascii="Times New Roman" w:hAnsi="Times New Roman" w:cs="Times New Roman"/>
          <w:sz w:val="28"/>
          <w:szCs w:val="28"/>
        </w:rPr>
        <w:t xml:space="preserve"> </w:t>
      </w:r>
      <w:r w:rsidRPr="00944B47">
        <w:rPr>
          <w:rFonts w:ascii="Times New Roman" w:hAnsi="Times New Roman" w:cs="Times New Roman"/>
          <w:sz w:val="28"/>
          <w:szCs w:val="28"/>
        </w:rPr>
        <w:t>поддержка</w:t>
      </w:r>
      <w:r>
        <w:rPr>
          <w:rFonts w:ascii="Times New Roman" w:hAnsi="Times New Roman" w:cs="Times New Roman"/>
          <w:sz w:val="28"/>
          <w:szCs w:val="28"/>
        </w:rPr>
        <w:t xml:space="preserve"> </w:t>
      </w:r>
      <w:r w:rsidRPr="00944B47">
        <w:rPr>
          <w:rFonts w:ascii="Times New Roman" w:hAnsi="Times New Roman" w:cs="Times New Roman"/>
          <w:sz w:val="28"/>
          <w:szCs w:val="28"/>
        </w:rPr>
        <w:t>в</w:t>
      </w:r>
      <w:r>
        <w:rPr>
          <w:rFonts w:ascii="Times New Roman" w:hAnsi="Times New Roman" w:cs="Times New Roman"/>
          <w:sz w:val="28"/>
          <w:szCs w:val="28"/>
        </w:rPr>
        <w:t xml:space="preserve"> </w:t>
      </w:r>
      <w:r w:rsidRPr="00944B47">
        <w:rPr>
          <w:rFonts w:ascii="Times New Roman" w:hAnsi="Times New Roman" w:cs="Times New Roman"/>
          <w:sz w:val="28"/>
          <w:szCs w:val="28"/>
        </w:rPr>
        <w:t>улучшении</w:t>
      </w:r>
      <w:r>
        <w:rPr>
          <w:rFonts w:ascii="Times New Roman" w:hAnsi="Times New Roman" w:cs="Times New Roman"/>
          <w:sz w:val="28"/>
          <w:szCs w:val="28"/>
        </w:rPr>
        <w:t xml:space="preserve"> </w:t>
      </w:r>
      <w:r w:rsidRPr="00944B47">
        <w:rPr>
          <w:rFonts w:ascii="Times New Roman" w:hAnsi="Times New Roman" w:cs="Times New Roman"/>
          <w:sz w:val="28"/>
          <w:szCs w:val="28"/>
        </w:rPr>
        <w:t>жилищных</w:t>
      </w:r>
      <w:r>
        <w:rPr>
          <w:rFonts w:ascii="Times New Roman" w:hAnsi="Times New Roman" w:cs="Times New Roman"/>
          <w:sz w:val="28"/>
          <w:szCs w:val="28"/>
        </w:rPr>
        <w:t xml:space="preserve"> у</w:t>
      </w:r>
      <w:r w:rsidRPr="00944B47">
        <w:rPr>
          <w:rFonts w:ascii="Times New Roman" w:hAnsi="Times New Roman" w:cs="Times New Roman"/>
          <w:sz w:val="28"/>
          <w:szCs w:val="28"/>
        </w:rPr>
        <w:t>словий</w:t>
      </w:r>
      <w:r>
        <w:rPr>
          <w:rFonts w:ascii="Times New Roman" w:hAnsi="Times New Roman" w:cs="Times New Roman"/>
          <w:sz w:val="28"/>
          <w:szCs w:val="28"/>
        </w:rPr>
        <w:t xml:space="preserve"> отдельным категориям граждан 26 детей сирот и 7 молодым семьям</w:t>
      </w:r>
    </w:p>
    <w:p w:rsidR="00EE13AE" w:rsidRPr="00BD6252" w:rsidRDefault="00EE13AE" w:rsidP="00EE13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Pr="00BD6252">
        <w:rPr>
          <w:rFonts w:ascii="Times New Roman" w:hAnsi="Times New Roman" w:cs="Times New Roman"/>
          <w:sz w:val="28"/>
          <w:szCs w:val="28"/>
        </w:rPr>
        <w:t>спешное выполнение программы позволило обеспечить жильём в 201</w:t>
      </w:r>
      <w:r>
        <w:rPr>
          <w:rFonts w:ascii="Times New Roman" w:hAnsi="Times New Roman" w:cs="Times New Roman"/>
          <w:sz w:val="28"/>
          <w:szCs w:val="28"/>
        </w:rPr>
        <w:t>8</w:t>
      </w:r>
      <w:r w:rsidRPr="00BD6252">
        <w:rPr>
          <w:rFonts w:ascii="Times New Roman" w:hAnsi="Times New Roman" w:cs="Times New Roman"/>
          <w:sz w:val="28"/>
          <w:szCs w:val="28"/>
        </w:rPr>
        <w:t xml:space="preserve"> году </w:t>
      </w:r>
      <w:r>
        <w:rPr>
          <w:rFonts w:ascii="Times New Roman" w:hAnsi="Times New Roman" w:cs="Times New Roman"/>
          <w:sz w:val="28"/>
          <w:szCs w:val="28"/>
        </w:rPr>
        <w:t>7</w:t>
      </w:r>
      <w:r w:rsidRPr="00BD6252">
        <w:rPr>
          <w:rFonts w:ascii="Times New Roman" w:hAnsi="Times New Roman" w:cs="Times New Roman"/>
          <w:sz w:val="28"/>
          <w:szCs w:val="28"/>
        </w:rPr>
        <w:t xml:space="preserve"> молодых семей, была перечислена социальная выплата на приобретение жилья, в том числе на оплату первоначального взноса при получении ипотечного жилищного кредита или займа на приобретение или строительство индивидуального жилья.</w:t>
      </w:r>
      <w:r>
        <w:rPr>
          <w:rFonts w:ascii="Times New Roman" w:hAnsi="Times New Roman" w:cs="Times New Roman"/>
          <w:sz w:val="28"/>
          <w:szCs w:val="28"/>
        </w:rPr>
        <w:t xml:space="preserve"> 7</w:t>
      </w:r>
      <w:r w:rsidRPr="00BD6252">
        <w:rPr>
          <w:rFonts w:ascii="Times New Roman" w:hAnsi="Times New Roman" w:cs="Times New Roman"/>
          <w:sz w:val="28"/>
          <w:szCs w:val="28"/>
        </w:rPr>
        <w:t xml:space="preserve"> молодых семей реализовали социальную выплату и  приобрели жилье.</w:t>
      </w:r>
    </w:p>
    <w:p w:rsidR="00EE13AE" w:rsidRPr="00BD6252" w:rsidRDefault="00EE13AE" w:rsidP="00EE13AE">
      <w:pPr>
        <w:spacing w:after="0" w:line="240" w:lineRule="auto"/>
        <w:ind w:firstLine="720"/>
        <w:jc w:val="both"/>
        <w:rPr>
          <w:rFonts w:ascii="Times New Roman" w:hAnsi="Times New Roman" w:cs="Times New Roman"/>
          <w:kern w:val="2"/>
          <w:sz w:val="28"/>
          <w:szCs w:val="28"/>
        </w:rPr>
      </w:pPr>
      <w:r w:rsidRPr="00BD6252">
        <w:rPr>
          <w:rFonts w:ascii="Times New Roman" w:hAnsi="Times New Roman" w:cs="Times New Roman"/>
          <w:sz w:val="28"/>
          <w:szCs w:val="28"/>
        </w:rPr>
        <w:t>Основные результаты, достигнутые в отчетном году, позволили решить задачи программы и достигнуть цели по созданию условий для  обеспечения доступным и комфортным жильем населения города Азова.</w:t>
      </w:r>
    </w:p>
    <w:p w:rsidR="00B55661" w:rsidRDefault="001C1D21" w:rsidP="001C1D21">
      <w:pPr>
        <w:spacing w:after="0" w:line="240" w:lineRule="auto"/>
        <w:ind w:firstLine="708"/>
        <w:jc w:val="both"/>
        <w:rPr>
          <w:rFonts w:ascii="Times New Roman" w:hAnsi="Times New Roman" w:cs="Times New Roman"/>
          <w:sz w:val="28"/>
          <w:szCs w:val="28"/>
        </w:rPr>
      </w:pPr>
      <w:r w:rsidRPr="00BD6252">
        <w:rPr>
          <w:rFonts w:ascii="Times New Roman" w:eastAsia="Times New Roman" w:hAnsi="Times New Roman" w:cs="Times New Roman"/>
          <w:sz w:val="28"/>
          <w:szCs w:val="28"/>
        </w:rPr>
        <w:t>Основные результаты, достигнутые в отчетном году, позволили решить задачи программы и достигнуть цели по созданию условий для  обеспечения доступным и комфортным жильем населения города Азова</w:t>
      </w:r>
    </w:p>
    <w:p w:rsidR="001C1D21" w:rsidRDefault="001C1D21" w:rsidP="001C1D21">
      <w:pPr>
        <w:spacing w:after="0" w:line="240" w:lineRule="auto"/>
        <w:ind w:firstLine="708"/>
        <w:jc w:val="both"/>
        <w:rPr>
          <w:rFonts w:ascii="Times New Roman" w:hAnsi="Times New Roman" w:cs="Times New Roman"/>
          <w:sz w:val="28"/>
          <w:szCs w:val="28"/>
        </w:rPr>
      </w:pPr>
    </w:p>
    <w:p w:rsidR="001C1D21" w:rsidRDefault="001C1D21" w:rsidP="001C1D21">
      <w:pPr>
        <w:spacing w:after="0" w:line="240" w:lineRule="auto"/>
        <w:ind w:firstLine="708"/>
        <w:jc w:val="center"/>
        <w:rPr>
          <w:rFonts w:ascii="Times New Roman" w:hAnsi="Times New Roman" w:cs="Times New Roman"/>
          <w:sz w:val="28"/>
          <w:szCs w:val="28"/>
        </w:rPr>
      </w:pPr>
      <w:r w:rsidRPr="00547115">
        <w:rPr>
          <w:rFonts w:ascii="Times New Roman" w:hAnsi="Times New Roman" w:cs="Times New Roman"/>
          <w:sz w:val="28"/>
          <w:szCs w:val="28"/>
        </w:rPr>
        <w:t>Сведения о степени соответствия установленных и достигнутых целевых показателей (индикаторов)</w:t>
      </w:r>
      <w:r>
        <w:rPr>
          <w:rFonts w:ascii="Times New Roman" w:hAnsi="Times New Roman" w:cs="Times New Roman"/>
          <w:sz w:val="28"/>
          <w:szCs w:val="28"/>
        </w:rPr>
        <w:t xml:space="preserve"> муниципальной </w:t>
      </w:r>
      <w:r w:rsidRPr="00547115">
        <w:rPr>
          <w:rFonts w:ascii="Times New Roman" w:hAnsi="Times New Roman" w:cs="Times New Roman"/>
          <w:sz w:val="28"/>
          <w:szCs w:val="28"/>
        </w:rPr>
        <w:t xml:space="preserve"> программы «Обеспечение доступным и комфортным жильем населения </w:t>
      </w:r>
      <w:r>
        <w:rPr>
          <w:rFonts w:ascii="Times New Roman" w:hAnsi="Times New Roman" w:cs="Times New Roman"/>
          <w:sz w:val="28"/>
          <w:szCs w:val="28"/>
        </w:rPr>
        <w:t>города Азова</w:t>
      </w:r>
      <w:r w:rsidRPr="00547115">
        <w:rPr>
          <w:rFonts w:ascii="Times New Roman" w:hAnsi="Times New Roman" w:cs="Times New Roman"/>
          <w:sz w:val="28"/>
          <w:szCs w:val="28"/>
        </w:rPr>
        <w:t>»</w:t>
      </w:r>
    </w:p>
    <w:p w:rsidR="001C1D21" w:rsidRDefault="001C1D21" w:rsidP="001C1D21">
      <w:pPr>
        <w:spacing w:after="0" w:line="240" w:lineRule="auto"/>
        <w:ind w:firstLine="708"/>
        <w:jc w:val="center"/>
        <w:rPr>
          <w:rFonts w:ascii="Times New Roman" w:hAnsi="Times New Roman" w:cs="Times New Roman"/>
          <w:sz w:val="28"/>
          <w:szCs w:val="28"/>
        </w:rPr>
      </w:pPr>
    </w:p>
    <w:p w:rsidR="004B14CD" w:rsidRPr="00E11EB0" w:rsidRDefault="004B14CD" w:rsidP="004B14CD">
      <w:pPr>
        <w:autoSpaceDE w:val="0"/>
        <w:autoSpaceDN w:val="0"/>
        <w:adjustRightInd w:val="0"/>
        <w:spacing w:after="0" w:line="240" w:lineRule="auto"/>
        <w:ind w:firstLine="708"/>
        <w:jc w:val="both"/>
        <w:rPr>
          <w:rFonts w:ascii="Times New Roman" w:hAnsi="Times New Roman" w:cs="Times New Roman"/>
          <w:sz w:val="28"/>
          <w:szCs w:val="28"/>
        </w:rPr>
      </w:pPr>
      <w:r w:rsidRPr="00E11EB0">
        <w:rPr>
          <w:rFonts w:ascii="Times New Roman" w:hAnsi="Times New Roman" w:cs="Times New Roman"/>
          <w:sz w:val="28"/>
          <w:szCs w:val="28"/>
        </w:rPr>
        <w:t xml:space="preserve">Результаты реализации муниципальной </w:t>
      </w:r>
      <w:hyperlink r:id="rId14" w:history="1">
        <w:r w:rsidRPr="00E11EB0">
          <w:rPr>
            <w:rFonts w:ascii="Times New Roman" w:hAnsi="Times New Roman" w:cs="Times New Roman"/>
            <w:sz w:val="28"/>
            <w:szCs w:val="28"/>
          </w:rPr>
          <w:t>программы</w:t>
        </w:r>
      </w:hyperlink>
      <w:r w:rsidRPr="00E11EB0">
        <w:rPr>
          <w:rFonts w:ascii="Times New Roman" w:hAnsi="Times New Roman" w:cs="Times New Roman"/>
          <w:sz w:val="28"/>
          <w:szCs w:val="28"/>
        </w:rPr>
        <w:t xml:space="preserve"> и подпрограмм муниципальной программы характеризуются степенью достижения значений показателей.</w:t>
      </w:r>
    </w:p>
    <w:p w:rsidR="004B14CD" w:rsidRPr="00E11EB0" w:rsidRDefault="004B14CD" w:rsidP="004B14CD">
      <w:pPr>
        <w:autoSpaceDE w:val="0"/>
        <w:autoSpaceDN w:val="0"/>
        <w:adjustRightInd w:val="0"/>
        <w:spacing w:after="0" w:line="240" w:lineRule="auto"/>
        <w:ind w:firstLine="540"/>
        <w:jc w:val="both"/>
        <w:rPr>
          <w:rFonts w:ascii="Times New Roman" w:hAnsi="Times New Roman" w:cs="Times New Roman"/>
          <w:sz w:val="28"/>
          <w:szCs w:val="28"/>
        </w:rPr>
      </w:pPr>
      <w:r w:rsidRPr="00E11EB0">
        <w:rPr>
          <w:rFonts w:ascii="Times New Roman" w:hAnsi="Times New Roman" w:cs="Times New Roman"/>
          <w:sz w:val="28"/>
          <w:szCs w:val="28"/>
        </w:rPr>
        <w:t xml:space="preserve">Муниципальной </w:t>
      </w:r>
      <w:hyperlink r:id="rId15" w:history="1">
        <w:r w:rsidRPr="00E11EB0">
          <w:rPr>
            <w:rFonts w:ascii="Times New Roman" w:hAnsi="Times New Roman" w:cs="Times New Roman"/>
            <w:sz w:val="28"/>
            <w:szCs w:val="28"/>
          </w:rPr>
          <w:t>программой</w:t>
        </w:r>
      </w:hyperlink>
      <w:r>
        <w:t xml:space="preserve"> </w:t>
      </w:r>
      <w:r w:rsidRPr="00E11EB0">
        <w:rPr>
          <w:rFonts w:ascii="Times New Roman" w:hAnsi="Times New Roman" w:cs="Times New Roman"/>
          <w:sz w:val="28"/>
          <w:szCs w:val="28"/>
        </w:rPr>
        <w:t xml:space="preserve">на 2018 год предусмотрено </w:t>
      </w:r>
      <w:r>
        <w:rPr>
          <w:rFonts w:ascii="Times New Roman" w:hAnsi="Times New Roman" w:cs="Times New Roman"/>
          <w:sz w:val="28"/>
          <w:szCs w:val="28"/>
        </w:rPr>
        <w:t xml:space="preserve">6 </w:t>
      </w:r>
      <w:r w:rsidRPr="00E11EB0">
        <w:rPr>
          <w:rFonts w:ascii="Times New Roman" w:hAnsi="Times New Roman" w:cs="Times New Roman"/>
          <w:sz w:val="28"/>
          <w:szCs w:val="28"/>
        </w:rPr>
        <w:t xml:space="preserve">показателей, из них по </w:t>
      </w:r>
      <w:r>
        <w:rPr>
          <w:rFonts w:ascii="Times New Roman" w:hAnsi="Times New Roman" w:cs="Times New Roman"/>
          <w:sz w:val="28"/>
          <w:szCs w:val="28"/>
        </w:rPr>
        <w:t xml:space="preserve">5 </w:t>
      </w:r>
      <w:r w:rsidRPr="00E11EB0">
        <w:rPr>
          <w:rFonts w:ascii="Times New Roman" w:hAnsi="Times New Roman" w:cs="Times New Roman"/>
          <w:sz w:val="28"/>
          <w:szCs w:val="28"/>
        </w:rPr>
        <w:t>показателям плановые значения в 201</w:t>
      </w:r>
      <w:r>
        <w:rPr>
          <w:rFonts w:ascii="Times New Roman" w:hAnsi="Times New Roman" w:cs="Times New Roman"/>
          <w:sz w:val="28"/>
          <w:szCs w:val="28"/>
        </w:rPr>
        <w:t>8</w:t>
      </w:r>
      <w:r w:rsidRPr="00E11EB0">
        <w:rPr>
          <w:rFonts w:ascii="Times New Roman" w:hAnsi="Times New Roman" w:cs="Times New Roman"/>
          <w:sz w:val="28"/>
          <w:szCs w:val="28"/>
        </w:rPr>
        <w:t xml:space="preserve"> году достигнуты, по </w:t>
      </w:r>
      <w:r>
        <w:rPr>
          <w:rFonts w:ascii="Times New Roman" w:hAnsi="Times New Roman" w:cs="Times New Roman"/>
          <w:sz w:val="28"/>
          <w:szCs w:val="28"/>
        </w:rPr>
        <w:t>1</w:t>
      </w:r>
      <w:r w:rsidRPr="00E11EB0">
        <w:rPr>
          <w:rFonts w:ascii="Times New Roman" w:hAnsi="Times New Roman" w:cs="Times New Roman"/>
          <w:sz w:val="28"/>
          <w:szCs w:val="28"/>
        </w:rPr>
        <w:t xml:space="preserve"> показател</w:t>
      </w:r>
      <w:r>
        <w:rPr>
          <w:rFonts w:ascii="Times New Roman" w:hAnsi="Times New Roman" w:cs="Times New Roman"/>
          <w:sz w:val="28"/>
          <w:szCs w:val="28"/>
        </w:rPr>
        <w:t>ю</w:t>
      </w:r>
      <w:r w:rsidRPr="00E11EB0">
        <w:rPr>
          <w:rFonts w:ascii="Times New Roman" w:hAnsi="Times New Roman" w:cs="Times New Roman"/>
          <w:sz w:val="28"/>
          <w:szCs w:val="28"/>
        </w:rPr>
        <w:t xml:space="preserve"> плановые значения не достигнуты.</w:t>
      </w:r>
    </w:p>
    <w:p w:rsidR="004B14CD" w:rsidRPr="00E11EB0" w:rsidRDefault="004B14CD" w:rsidP="004B14CD">
      <w:pPr>
        <w:autoSpaceDE w:val="0"/>
        <w:autoSpaceDN w:val="0"/>
        <w:adjustRightInd w:val="0"/>
        <w:spacing w:after="0" w:line="240" w:lineRule="auto"/>
        <w:ind w:firstLine="540"/>
        <w:jc w:val="both"/>
        <w:rPr>
          <w:rFonts w:ascii="Times New Roman" w:hAnsi="Times New Roman" w:cs="Times New Roman"/>
          <w:sz w:val="28"/>
          <w:szCs w:val="28"/>
        </w:rPr>
      </w:pPr>
      <w:r w:rsidRPr="00E11EB0">
        <w:rPr>
          <w:rFonts w:ascii="Times New Roman" w:hAnsi="Times New Roman" w:cs="Times New Roman"/>
          <w:sz w:val="28"/>
          <w:szCs w:val="28"/>
        </w:rPr>
        <w:t>Таким образом, по итогам реализации основных мероприятий муниципальной</w:t>
      </w:r>
      <w:r>
        <w:rPr>
          <w:rFonts w:ascii="Times New Roman" w:hAnsi="Times New Roman" w:cs="Times New Roman"/>
          <w:sz w:val="28"/>
          <w:szCs w:val="28"/>
        </w:rPr>
        <w:t xml:space="preserve"> </w:t>
      </w:r>
      <w:hyperlink r:id="rId16" w:history="1">
        <w:r w:rsidRPr="00E11EB0">
          <w:rPr>
            <w:rFonts w:ascii="Times New Roman" w:hAnsi="Times New Roman" w:cs="Times New Roman"/>
            <w:sz w:val="28"/>
            <w:szCs w:val="28"/>
          </w:rPr>
          <w:t>программы</w:t>
        </w:r>
      </w:hyperlink>
      <w:r>
        <w:rPr>
          <w:rFonts w:ascii="Times New Roman" w:hAnsi="Times New Roman" w:cs="Times New Roman"/>
          <w:sz w:val="28"/>
          <w:szCs w:val="28"/>
        </w:rPr>
        <w:t xml:space="preserve"> </w:t>
      </w:r>
      <w:r w:rsidRPr="00E11EB0">
        <w:rPr>
          <w:rFonts w:ascii="Times New Roman" w:hAnsi="Times New Roman" w:cs="Times New Roman"/>
          <w:sz w:val="28"/>
          <w:szCs w:val="28"/>
        </w:rPr>
        <w:t>и подпрограмм муниципальной программы достигнуты следующие значения показателей:</w:t>
      </w:r>
    </w:p>
    <w:p w:rsidR="004B14CD" w:rsidRDefault="004B14CD" w:rsidP="004B14CD">
      <w:pPr>
        <w:spacing w:after="0" w:line="240" w:lineRule="auto"/>
        <w:ind w:firstLine="708"/>
        <w:jc w:val="both"/>
        <w:rPr>
          <w:rFonts w:ascii="Times New Roman" w:hAnsi="Times New Roman" w:cs="Times New Roman"/>
          <w:sz w:val="28"/>
          <w:szCs w:val="28"/>
        </w:rPr>
      </w:pPr>
      <w:r w:rsidRPr="001725B4">
        <w:rPr>
          <w:rFonts w:ascii="Times New Roman" w:hAnsi="Times New Roman"/>
          <w:kern w:val="2"/>
          <w:sz w:val="28"/>
          <w:szCs w:val="28"/>
        </w:rPr>
        <w:t>объем ввода жилья в эксплуатацию, в том числе жилья экономического класса, по отношению к предыдущему год</w:t>
      </w:r>
      <w:r>
        <w:rPr>
          <w:rFonts w:ascii="Times New Roman" w:hAnsi="Times New Roman" w:cs="Times New Roman"/>
          <w:sz w:val="28"/>
          <w:szCs w:val="28"/>
        </w:rPr>
        <w:t xml:space="preserve"> – 1,11 процента при плановом значении показателя 1,08;</w:t>
      </w:r>
    </w:p>
    <w:p w:rsidR="004B14CD" w:rsidRPr="004B14CD" w:rsidRDefault="004B14CD" w:rsidP="004B14CD">
      <w:pPr>
        <w:spacing w:after="0" w:line="240" w:lineRule="auto"/>
        <w:ind w:firstLine="708"/>
        <w:jc w:val="both"/>
        <w:rPr>
          <w:rFonts w:ascii="Times New Roman" w:hAnsi="Times New Roman" w:cs="Times New Roman"/>
          <w:sz w:val="28"/>
          <w:szCs w:val="28"/>
        </w:rPr>
      </w:pPr>
      <w:r w:rsidRPr="003C4BFC">
        <w:rPr>
          <w:rFonts w:ascii="Times New Roman" w:hAnsi="Times New Roman" w:cs="Times New Roman"/>
          <w:sz w:val="28"/>
          <w:szCs w:val="28"/>
        </w:rPr>
        <w:t xml:space="preserve">доля молодых семей, улучшивших жилищные условия (в том числе с использованием ипотечных жилищных кредитов и займов) при оказании </w:t>
      </w:r>
      <w:r w:rsidRPr="003C4BFC">
        <w:rPr>
          <w:rFonts w:ascii="Times New Roman" w:hAnsi="Times New Roman" w:cs="Times New Roman"/>
          <w:sz w:val="28"/>
          <w:szCs w:val="28"/>
        </w:rPr>
        <w:lastRenderedPageBreak/>
        <w:t>содействия за счёт средств федерального, областного и местного бюджетов, в общем количестве молодых семей, нуждающихся в улучшении жилищных условий 2,1% при плане  не менее 4%;</w:t>
      </w:r>
    </w:p>
    <w:p w:rsidR="003C4BFC" w:rsidRDefault="004B14CD" w:rsidP="004B14CD">
      <w:pPr>
        <w:spacing w:after="0" w:line="240" w:lineRule="auto"/>
        <w:ind w:firstLine="708"/>
        <w:jc w:val="both"/>
        <w:rPr>
          <w:rFonts w:ascii="Times New Roman" w:hAnsi="Times New Roman" w:cs="Times New Roman"/>
          <w:sz w:val="28"/>
          <w:szCs w:val="28"/>
        </w:rPr>
      </w:pPr>
      <w:r w:rsidRPr="001725B4">
        <w:rPr>
          <w:rFonts w:ascii="Times New Roman" w:hAnsi="Times New Roman" w:cs="Times New Roman"/>
          <w:sz w:val="28"/>
          <w:szCs w:val="28"/>
        </w:rPr>
        <w:t>количество детей-сирот и детей, оставшихся без попечения родителей, подлежащих обеспечению жильем – 17 человек</w:t>
      </w:r>
      <w:r w:rsidR="003C4BFC">
        <w:rPr>
          <w:rFonts w:ascii="Times New Roman" w:hAnsi="Times New Roman" w:cs="Times New Roman"/>
          <w:sz w:val="28"/>
          <w:szCs w:val="28"/>
        </w:rPr>
        <w:t xml:space="preserve">; </w:t>
      </w:r>
    </w:p>
    <w:p w:rsidR="004B14CD" w:rsidRPr="001725B4" w:rsidRDefault="004B14CD" w:rsidP="004B14CD">
      <w:pPr>
        <w:spacing w:after="0" w:line="240" w:lineRule="auto"/>
        <w:ind w:firstLine="708"/>
        <w:jc w:val="both"/>
        <w:rPr>
          <w:rFonts w:ascii="Times New Roman" w:hAnsi="Times New Roman" w:cs="Times New Roman"/>
          <w:sz w:val="28"/>
          <w:szCs w:val="28"/>
        </w:rPr>
      </w:pPr>
      <w:proofErr w:type="gramStart"/>
      <w:r w:rsidRPr="001725B4">
        <w:rPr>
          <w:rFonts w:ascii="Times New Roman" w:hAnsi="Times New Roman" w:cs="Times New Roman"/>
          <w:sz w:val="28"/>
          <w:szCs w:val="28"/>
        </w:rPr>
        <w:t>количество молодых семей, получивших социальную выплату, от обратившихся за консультацией</w:t>
      </w:r>
      <w:r w:rsidR="003C4BFC">
        <w:rPr>
          <w:rFonts w:ascii="Times New Roman" w:hAnsi="Times New Roman" w:cs="Times New Roman"/>
          <w:sz w:val="28"/>
          <w:szCs w:val="28"/>
        </w:rPr>
        <w:t xml:space="preserve"> </w:t>
      </w:r>
      <w:r w:rsidRPr="001725B4">
        <w:rPr>
          <w:rFonts w:ascii="Times New Roman" w:hAnsi="Times New Roman" w:cs="Times New Roman"/>
          <w:sz w:val="28"/>
          <w:szCs w:val="28"/>
        </w:rPr>
        <w:t xml:space="preserve">– </w:t>
      </w:r>
      <w:r w:rsidR="003C4BFC">
        <w:rPr>
          <w:rFonts w:ascii="Times New Roman" w:hAnsi="Times New Roman" w:cs="Times New Roman"/>
          <w:sz w:val="28"/>
          <w:szCs w:val="28"/>
        </w:rPr>
        <w:t xml:space="preserve"> </w:t>
      </w:r>
      <w:r w:rsidRPr="001725B4">
        <w:rPr>
          <w:rFonts w:ascii="Times New Roman" w:hAnsi="Times New Roman" w:cs="Times New Roman"/>
          <w:sz w:val="28"/>
          <w:szCs w:val="28"/>
        </w:rPr>
        <w:t>63 процента;</w:t>
      </w:r>
      <w:proofErr w:type="gramEnd"/>
    </w:p>
    <w:p w:rsidR="004B14CD" w:rsidRPr="001725B4" w:rsidRDefault="004B14CD" w:rsidP="004B14C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725B4">
        <w:rPr>
          <w:rFonts w:ascii="Times New Roman" w:hAnsi="Times New Roman" w:cs="Times New Roman"/>
          <w:sz w:val="28"/>
          <w:szCs w:val="28"/>
        </w:rPr>
        <w:t>привлечение в жилищную сферу дополнительных финансовых средств банков и других организаций, предоставляющих ипотечные жилищные кредиты и займы, собственных сре</w:t>
      </w:r>
      <w:proofErr w:type="gramStart"/>
      <w:r w:rsidRPr="001725B4">
        <w:rPr>
          <w:rFonts w:ascii="Times New Roman" w:hAnsi="Times New Roman" w:cs="Times New Roman"/>
          <w:sz w:val="28"/>
          <w:szCs w:val="28"/>
        </w:rPr>
        <w:t>дств гр</w:t>
      </w:r>
      <w:proofErr w:type="gramEnd"/>
      <w:r w:rsidRPr="001725B4">
        <w:rPr>
          <w:rFonts w:ascii="Times New Roman" w:hAnsi="Times New Roman" w:cs="Times New Roman"/>
          <w:sz w:val="28"/>
          <w:szCs w:val="28"/>
        </w:rPr>
        <w:t>аждан - 4296530,0 рублей;</w:t>
      </w:r>
    </w:p>
    <w:p w:rsidR="004B14CD" w:rsidRPr="001725B4" w:rsidRDefault="004B14CD" w:rsidP="004B14CD">
      <w:pPr>
        <w:pStyle w:val="ConsPlusCell"/>
        <w:ind w:firstLine="708"/>
        <w:jc w:val="both"/>
        <w:rPr>
          <w:rFonts w:ascii="Times New Roman" w:hAnsi="Times New Roman"/>
        </w:rPr>
      </w:pPr>
      <w:r w:rsidRPr="001725B4">
        <w:rPr>
          <w:rFonts w:ascii="Times New Roman" w:hAnsi="Times New Roman"/>
          <w:sz w:val="28"/>
          <w:szCs w:val="28"/>
        </w:rPr>
        <w:t>доля оплаченных свидетельств в общем количестве свидетельств, выданных молодым семьям – 100 процентов</w:t>
      </w:r>
      <w:r>
        <w:rPr>
          <w:rFonts w:ascii="Times New Roman" w:hAnsi="Times New Roman"/>
          <w:color w:val="000000"/>
          <w:sz w:val="28"/>
          <w:szCs w:val="28"/>
        </w:rPr>
        <w:t>.</w:t>
      </w:r>
    </w:p>
    <w:p w:rsidR="009E0DE6" w:rsidRDefault="009E0DE6" w:rsidP="009E0DE6">
      <w:pPr>
        <w:pStyle w:val="a3"/>
        <w:widowControl w:val="0"/>
        <w:spacing w:after="0" w:line="240" w:lineRule="auto"/>
        <w:ind w:left="0" w:firstLine="709"/>
        <w:jc w:val="both"/>
        <w:rPr>
          <w:rFonts w:ascii="Times New Roman" w:hAnsi="Times New Roman" w:cs="Times New Roman"/>
          <w:sz w:val="28"/>
          <w:szCs w:val="28"/>
        </w:rPr>
      </w:pPr>
      <w:r w:rsidRPr="00547115">
        <w:rPr>
          <w:rFonts w:ascii="Times New Roman" w:hAnsi="Times New Roman" w:cs="Times New Roman"/>
          <w:sz w:val="28"/>
          <w:szCs w:val="28"/>
        </w:rPr>
        <w:t xml:space="preserve">Таким образом, в результате реализации </w:t>
      </w:r>
      <w:r>
        <w:rPr>
          <w:rFonts w:ascii="Times New Roman" w:hAnsi="Times New Roman" w:cs="Times New Roman"/>
          <w:sz w:val="28"/>
          <w:szCs w:val="28"/>
        </w:rPr>
        <w:t xml:space="preserve">муниципальной </w:t>
      </w:r>
      <w:r w:rsidRPr="00547115">
        <w:rPr>
          <w:rFonts w:ascii="Times New Roman" w:hAnsi="Times New Roman" w:cs="Times New Roman"/>
          <w:sz w:val="28"/>
          <w:szCs w:val="28"/>
        </w:rPr>
        <w:t xml:space="preserve"> программы «Обеспечение доступным и комфортным жильем населения </w:t>
      </w:r>
      <w:r>
        <w:rPr>
          <w:rFonts w:ascii="Times New Roman" w:hAnsi="Times New Roman" w:cs="Times New Roman"/>
          <w:sz w:val="28"/>
          <w:szCs w:val="28"/>
        </w:rPr>
        <w:t>города Азова</w:t>
      </w:r>
      <w:r w:rsidRPr="00547115">
        <w:rPr>
          <w:rFonts w:ascii="Times New Roman" w:hAnsi="Times New Roman" w:cs="Times New Roman"/>
          <w:sz w:val="28"/>
          <w:szCs w:val="28"/>
        </w:rPr>
        <w:t>» в 20</w:t>
      </w:r>
      <w:r>
        <w:rPr>
          <w:rFonts w:ascii="Times New Roman" w:hAnsi="Times New Roman" w:cs="Times New Roman"/>
          <w:sz w:val="28"/>
          <w:szCs w:val="28"/>
        </w:rPr>
        <w:t xml:space="preserve">17 </w:t>
      </w:r>
      <w:r w:rsidRPr="00547115">
        <w:rPr>
          <w:rFonts w:ascii="Times New Roman" w:hAnsi="Times New Roman" w:cs="Times New Roman"/>
          <w:sz w:val="28"/>
          <w:szCs w:val="28"/>
        </w:rPr>
        <w:t xml:space="preserve">году из </w:t>
      </w:r>
      <w:r w:rsidR="003C4BFC">
        <w:rPr>
          <w:rFonts w:ascii="Times New Roman" w:hAnsi="Times New Roman" w:cs="Times New Roman"/>
          <w:sz w:val="28"/>
          <w:szCs w:val="28"/>
        </w:rPr>
        <w:t>6</w:t>
      </w:r>
      <w:r w:rsidRPr="00547115">
        <w:rPr>
          <w:rFonts w:ascii="Times New Roman" w:hAnsi="Times New Roman" w:cs="Times New Roman"/>
          <w:sz w:val="28"/>
          <w:szCs w:val="28"/>
        </w:rPr>
        <w:t xml:space="preserve"> запланированных показателей достигнуто в полном объеме </w:t>
      </w:r>
      <w:r>
        <w:rPr>
          <w:rFonts w:ascii="Times New Roman" w:hAnsi="Times New Roman" w:cs="Times New Roman"/>
          <w:sz w:val="28"/>
          <w:szCs w:val="28"/>
        </w:rPr>
        <w:t xml:space="preserve"> и перевыполнено</w:t>
      </w:r>
      <w:r w:rsidR="003C4BFC">
        <w:rPr>
          <w:rFonts w:ascii="Times New Roman" w:hAnsi="Times New Roman" w:cs="Times New Roman"/>
          <w:sz w:val="28"/>
          <w:szCs w:val="28"/>
        </w:rPr>
        <w:t xml:space="preserve"> 5</w:t>
      </w:r>
      <w:r>
        <w:rPr>
          <w:rFonts w:ascii="Times New Roman" w:hAnsi="Times New Roman" w:cs="Times New Roman"/>
          <w:sz w:val="28"/>
          <w:szCs w:val="28"/>
        </w:rPr>
        <w:t xml:space="preserve"> </w:t>
      </w:r>
      <w:r w:rsidRPr="00547115">
        <w:rPr>
          <w:rFonts w:ascii="Times New Roman" w:hAnsi="Times New Roman" w:cs="Times New Roman"/>
          <w:sz w:val="28"/>
          <w:szCs w:val="28"/>
        </w:rPr>
        <w:t xml:space="preserve"> показател</w:t>
      </w:r>
      <w:r>
        <w:rPr>
          <w:rFonts w:ascii="Times New Roman" w:hAnsi="Times New Roman" w:cs="Times New Roman"/>
          <w:sz w:val="28"/>
          <w:szCs w:val="28"/>
        </w:rPr>
        <w:t>я</w:t>
      </w:r>
      <w:proofErr w:type="gramStart"/>
      <w:r w:rsidRPr="00547115">
        <w:rPr>
          <w:rFonts w:ascii="Times New Roman" w:hAnsi="Times New Roman" w:cs="Times New Roman"/>
          <w:sz w:val="28"/>
          <w:szCs w:val="28"/>
        </w:rPr>
        <w:t xml:space="preserve"> ,</w:t>
      </w:r>
      <w:proofErr w:type="gramEnd"/>
      <w:r w:rsidRPr="00547115">
        <w:rPr>
          <w:rFonts w:ascii="Times New Roman" w:hAnsi="Times New Roman" w:cs="Times New Roman"/>
          <w:sz w:val="28"/>
          <w:szCs w:val="28"/>
        </w:rPr>
        <w:t xml:space="preserve"> не выполнен </w:t>
      </w:r>
      <w:r>
        <w:rPr>
          <w:rFonts w:ascii="Times New Roman" w:hAnsi="Times New Roman" w:cs="Times New Roman"/>
          <w:sz w:val="28"/>
          <w:szCs w:val="28"/>
        </w:rPr>
        <w:t>в полном объеме 1 показатель</w:t>
      </w:r>
      <w:r w:rsidRPr="00547115">
        <w:rPr>
          <w:rFonts w:ascii="Times New Roman" w:hAnsi="Times New Roman" w:cs="Times New Roman"/>
          <w:sz w:val="28"/>
          <w:szCs w:val="28"/>
        </w:rPr>
        <w:t>.</w:t>
      </w:r>
    </w:p>
    <w:p w:rsidR="003C4BFC" w:rsidRDefault="009E0DE6" w:rsidP="009E0DE6">
      <w:pPr>
        <w:pStyle w:val="a3"/>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C15524" w:rsidRDefault="00C15524" w:rsidP="00C15524">
      <w:pPr>
        <w:spacing w:after="0" w:line="240" w:lineRule="auto"/>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252B0">
        <w:rPr>
          <w:rFonts w:ascii="Times New Roman" w:eastAsia="Times New Roman" w:hAnsi="Times New Roman" w:cs="Times New Roman"/>
          <w:sz w:val="28"/>
          <w:szCs w:val="28"/>
        </w:rPr>
        <w:t>Сведения</w:t>
      </w:r>
      <w:r w:rsidRPr="00BD6252">
        <w:rPr>
          <w:rFonts w:ascii="Times New Roman" w:eastAsia="Times New Roman" w:hAnsi="Times New Roman" w:cs="Times New Roman"/>
          <w:sz w:val="28"/>
          <w:szCs w:val="28"/>
        </w:rPr>
        <w:t xml:space="preserve"> об использовании бюджетных ассигнований и внебюджетных средств на выполнение мероприятий </w:t>
      </w:r>
    </w:p>
    <w:p w:rsidR="00C15524" w:rsidRPr="00BD6252" w:rsidRDefault="00C15524" w:rsidP="00C15524">
      <w:pPr>
        <w:spacing w:after="0" w:line="240" w:lineRule="auto"/>
        <w:ind w:firstLine="720"/>
        <w:jc w:val="center"/>
        <w:rPr>
          <w:rFonts w:ascii="Times New Roman" w:eastAsia="Times New Roman" w:hAnsi="Times New Roman" w:cs="Times New Roman"/>
          <w:sz w:val="28"/>
          <w:szCs w:val="28"/>
        </w:rPr>
      </w:pPr>
      <w:r w:rsidRPr="00BD6252">
        <w:rPr>
          <w:rFonts w:ascii="Times New Roman" w:eastAsia="Times New Roman" w:hAnsi="Times New Roman" w:cs="Times New Roman"/>
          <w:sz w:val="28"/>
          <w:szCs w:val="28"/>
        </w:rPr>
        <w:t>муниципальной программы</w:t>
      </w:r>
    </w:p>
    <w:p w:rsidR="00C15524" w:rsidRPr="00BD6252" w:rsidRDefault="00C15524" w:rsidP="00C15524">
      <w:pPr>
        <w:spacing w:after="0" w:line="240" w:lineRule="auto"/>
        <w:ind w:firstLine="720"/>
        <w:jc w:val="both"/>
        <w:rPr>
          <w:rFonts w:ascii="Times New Roman" w:eastAsia="Times New Roman" w:hAnsi="Times New Roman" w:cs="Times New Roman"/>
          <w:sz w:val="28"/>
          <w:szCs w:val="28"/>
        </w:rPr>
      </w:pPr>
    </w:p>
    <w:p w:rsidR="003C4BFC" w:rsidRPr="00BD6252" w:rsidRDefault="003C4BFC" w:rsidP="003C4BFC">
      <w:pPr>
        <w:spacing w:after="0" w:line="240" w:lineRule="auto"/>
        <w:ind w:firstLine="720"/>
        <w:jc w:val="both"/>
        <w:rPr>
          <w:rFonts w:ascii="Times New Roman" w:hAnsi="Times New Roman" w:cs="Times New Roman"/>
          <w:sz w:val="28"/>
          <w:szCs w:val="28"/>
        </w:rPr>
      </w:pPr>
      <w:r w:rsidRPr="00BD6252">
        <w:rPr>
          <w:rFonts w:ascii="Times New Roman" w:hAnsi="Times New Roman" w:cs="Times New Roman"/>
          <w:sz w:val="28"/>
          <w:szCs w:val="28"/>
        </w:rPr>
        <w:t>На реализацию муниципальной программы в 201</w:t>
      </w:r>
      <w:r>
        <w:rPr>
          <w:rFonts w:ascii="Times New Roman" w:hAnsi="Times New Roman" w:cs="Times New Roman"/>
          <w:sz w:val="28"/>
          <w:szCs w:val="28"/>
        </w:rPr>
        <w:t>8</w:t>
      </w:r>
      <w:r w:rsidRPr="00BD6252">
        <w:rPr>
          <w:rFonts w:ascii="Times New Roman" w:hAnsi="Times New Roman" w:cs="Times New Roman"/>
          <w:sz w:val="28"/>
          <w:szCs w:val="28"/>
        </w:rPr>
        <w:t xml:space="preserve"> году предусматривалось </w:t>
      </w:r>
      <w:r>
        <w:rPr>
          <w:rFonts w:ascii="Times New Roman" w:hAnsi="Times New Roman" w:cs="Times New Roman"/>
          <w:sz w:val="28"/>
          <w:szCs w:val="28"/>
        </w:rPr>
        <w:t>29328,0</w:t>
      </w:r>
      <w:r w:rsidRPr="00BD6252">
        <w:rPr>
          <w:rFonts w:ascii="Times New Roman" w:hAnsi="Times New Roman" w:cs="Times New Roman"/>
          <w:sz w:val="28"/>
          <w:szCs w:val="28"/>
        </w:rPr>
        <w:t xml:space="preserve"> тыс. рублей, освоено </w:t>
      </w:r>
      <w:r>
        <w:rPr>
          <w:rFonts w:ascii="Times New Roman" w:hAnsi="Times New Roman" w:cs="Times New Roman"/>
          <w:sz w:val="28"/>
          <w:szCs w:val="28"/>
        </w:rPr>
        <w:t>29327,9</w:t>
      </w:r>
      <w:r w:rsidRPr="00BD6252">
        <w:rPr>
          <w:rFonts w:ascii="Times New Roman" w:hAnsi="Times New Roman" w:cs="Times New Roman"/>
          <w:sz w:val="28"/>
          <w:szCs w:val="28"/>
        </w:rPr>
        <w:t xml:space="preserve"> тыс. рублей, в том числе: </w:t>
      </w:r>
    </w:p>
    <w:p w:rsidR="003C4BFC" w:rsidRPr="00BD6252" w:rsidRDefault="003C4BFC" w:rsidP="003C4BFC">
      <w:pPr>
        <w:widowControl w:val="0"/>
        <w:spacing w:after="0" w:line="240" w:lineRule="auto"/>
        <w:ind w:firstLine="720"/>
        <w:jc w:val="both"/>
        <w:rPr>
          <w:rFonts w:ascii="Times New Roman" w:hAnsi="Times New Roman" w:cs="Times New Roman"/>
          <w:sz w:val="28"/>
          <w:szCs w:val="28"/>
        </w:rPr>
      </w:pPr>
      <w:r w:rsidRPr="00BD6252">
        <w:rPr>
          <w:rFonts w:ascii="Times New Roman" w:hAnsi="Times New Roman" w:cs="Times New Roman"/>
          <w:sz w:val="28"/>
          <w:szCs w:val="28"/>
        </w:rPr>
        <w:t xml:space="preserve">за счет средств федерального бюджета – </w:t>
      </w:r>
      <w:r>
        <w:rPr>
          <w:rFonts w:ascii="Times New Roman" w:hAnsi="Times New Roman" w:cs="Times New Roman"/>
          <w:sz w:val="28"/>
          <w:szCs w:val="28"/>
        </w:rPr>
        <w:t>2526,4</w:t>
      </w:r>
      <w:r w:rsidRPr="00BD6252">
        <w:rPr>
          <w:rFonts w:ascii="Times New Roman" w:hAnsi="Times New Roman" w:cs="Times New Roman"/>
          <w:sz w:val="28"/>
          <w:szCs w:val="28"/>
        </w:rPr>
        <w:t xml:space="preserve"> тыс. рублей;</w:t>
      </w:r>
    </w:p>
    <w:p w:rsidR="003C4BFC" w:rsidRPr="00BD6252" w:rsidRDefault="003C4BFC" w:rsidP="003C4BFC">
      <w:pPr>
        <w:widowControl w:val="0"/>
        <w:spacing w:after="0" w:line="240" w:lineRule="auto"/>
        <w:ind w:firstLine="720"/>
        <w:jc w:val="both"/>
        <w:rPr>
          <w:rFonts w:ascii="Times New Roman" w:hAnsi="Times New Roman" w:cs="Times New Roman"/>
          <w:sz w:val="28"/>
          <w:szCs w:val="28"/>
        </w:rPr>
      </w:pPr>
      <w:r w:rsidRPr="00BD6252">
        <w:rPr>
          <w:rFonts w:ascii="Times New Roman" w:hAnsi="Times New Roman" w:cs="Times New Roman"/>
          <w:sz w:val="28"/>
          <w:szCs w:val="28"/>
        </w:rPr>
        <w:t xml:space="preserve">за счет средств областного бюджета – </w:t>
      </w:r>
      <w:r>
        <w:rPr>
          <w:rFonts w:ascii="Times New Roman" w:hAnsi="Times New Roman" w:cs="Times New Roman"/>
          <w:sz w:val="28"/>
          <w:szCs w:val="28"/>
        </w:rPr>
        <w:t>24763,9</w:t>
      </w:r>
      <w:r w:rsidRPr="00BD6252">
        <w:rPr>
          <w:rFonts w:ascii="Times New Roman" w:hAnsi="Times New Roman" w:cs="Times New Roman"/>
          <w:sz w:val="28"/>
          <w:szCs w:val="28"/>
        </w:rPr>
        <w:t xml:space="preserve"> тыс. рублей;</w:t>
      </w:r>
    </w:p>
    <w:p w:rsidR="003C4BFC" w:rsidRPr="00BD6252" w:rsidRDefault="003C4BFC" w:rsidP="003C4BFC">
      <w:pPr>
        <w:widowControl w:val="0"/>
        <w:spacing w:after="0" w:line="240" w:lineRule="auto"/>
        <w:ind w:firstLine="720"/>
        <w:jc w:val="both"/>
        <w:rPr>
          <w:rFonts w:ascii="Times New Roman" w:hAnsi="Times New Roman" w:cs="Times New Roman"/>
          <w:sz w:val="28"/>
          <w:szCs w:val="28"/>
        </w:rPr>
      </w:pPr>
      <w:r w:rsidRPr="00BD6252">
        <w:rPr>
          <w:rFonts w:ascii="Times New Roman" w:hAnsi="Times New Roman" w:cs="Times New Roman"/>
          <w:sz w:val="28"/>
          <w:szCs w:val="28"/>
        </w:rPr>
        <w:t xml:space="preserve">за счет средств бюджета города – </w:t>
      </w:r>
      <w:r>
        <w:rPr>
          <w:rFonts w:ascii="Times New Roman" w:hAnsi="Times New Roman" w:cs="Times New Roman"/>
          <w:sz w:val="28"/>
          <w:szCs w:val="28"/>
        </w:rPr>
        <w:t>2037,6</w:t>
      </w:r>
      <w:r w:rsidRPr="00BD6252">
        <w:rPr>
          <w:rFonts w:ascii="Times New Roman" w:hAnsi="Times New Roman" w:cs="Times New Roman"/>
          <w:sz w:val="28"/>
          <w:szCs w:val="28"/>
        </w:rPr>
        <w:t xml:space="preserve"> тыс. рублей;</w:t>
      </w:r>
    </w:p>
    <w:p w:rsidR="003C4BFC" w:rsidRDefault="003C4BFC" w:rsidP="003C4BFC">
      <w:pPr>
        <w:widowControl w:val="0"/>
        <w:spacing w:after="0" w:line="240" w:lineRule="auto"/>
        <w:ind w:firstLine="709"/>
        <w:jc w:val="both"/>
        <w:rPr>
          <w:rFonts w:ascii="Times New Roman" w:hAnsi="Times New Roman" w:cs="Times New Roman"/>
          <w:sz w:val="28"/>
          <w:szCs w:val="28"/>
        </w:rPr>
      </w:pPr>
      <w:r w:rsidRPr="00E54235">
        <w:rPr>
          <w:rFonts w:ascii="Times New Roman" w:hAnsi="Times New Roman" w:cs="Times New Roman"/>
          <w:sz w:val="28"/>
        </w:rPr>
        <w:t xml:space="preserve">Общий процент освоения средств, </w:t>
      </w:r>
      <w:r>
        <w:rPr>
          <w:rFonts w:ascii="Times New Roman" w:hAnsi="Times New Roman" w:cs="Times New Roman"/>
          <w:sz w:val="28"/>
        </w:rPr>
        <w:t>100</w:t>
      </w:r>
      <w:r w:rsidRPr="00E54235">
        <w:rPr>
          <w:rFonts w:ascii="Times New Roman" w:hAnsi="Times New Roman" w:cs="Times New Roman"/>
          <w:sz w:val="28"/>
        </w:rPr>
        <w:t xml:space="preserve"> процент</w:t>
      </w:r>
      <w:r>
        <w:rPr>
          <w:rFonts w:ascii="Times New Roman" w:hAnsi="Times New Roman" w:cs="Times New Roman"/>
          <w:sz w:val="28"/>
        </w:rPr>
        <w:t>ов</w:t>
      </w:r>
      <w:r w:rsidRPr="00E54235">
        <w:rPr>
          <w:rFonts w:ascii="Times New Roman" w:hAnsi="Times New Roman" w:cs="Times New Roman"/>
          <w:sz w:val="28"/>
        </w:rPr>
        <w:t>.</w:t>
      </w:r>
      <w:r w:rsidRPr="00E54235">
        <w:rPr>
          <w:rFonts w:ascii="Times New Roman" w:hAnsi="Times New Roman" w:cs="Times New Roman"/>
          <w:sz w:val="28"/>
          <w:szCs w:val="28"/>
        </w:rPr>
        <w:t xml:space="preserve"> </w:t>
      </w:r>
    </w:p>
    <w:p w:rsidR="003C4BFC" w:rsidRDefault="003C4BFC" w:rsidP="003C4BFC">
      <w:pPr>
        <w:widowControl w:val="0"/>
        <w:spacing w:after="0" w:line="240" w:lineRule="auto"/>
        <w:ind w:firstLine="709"/>
        <w:jc w:val="both"/>
        <w:rPr>
          <w:rFonts w:ascii="Times New Roman" w:hAnsi="Times New Roman" w:cs="Times New Roman"/>
          <w:sz w:val="28"/>
          <w:szCs w:val="28"/>
        </w:rPr>
      </w:pPr>
    </w:p>
    <w:p w:rsidR="003C4BFC" w:rsidRPr="00BD6252" w:rsidRDefault="003C4BFC" w:rsidP="003C4BFC">
      <w:pPr>
        <w:spacing w:after="0" w:line="240" w:lineRule="auto"/>
        <w:ind w:firstLine="720"/>
        <w:jc w:val="both"/>
        <w:rPr>
          <w:rFonts w:ascii="Times New Roman" w:hAnsi="Times New Roman" w:cs="Times New Roman"/>
          <w:sz w:val="28"/>
          <w:szCs w:val="28"/>
        </w:rPr>
      </w:pPr>
      <w:r w:rsidRPr="00BD6252">
        <w:rPr>
          <w:rFonts w:ascii="Times New Roman" w:hAnsi="Times New Roman" w:cs="Times New Roman"/>
          <w:sz w:val="28"/>
          <w:szCs w:val="28"/>
        </w:rPr>
        <w:t xml:space="preserve">Подпрограмм </w:t>
      </w:r>
      <w:r w:rsidRPr="00BD6252">
        <w:rPr>
          <w:rFonts w:ascii="Times New Roman" w:hAnsi="Times New Roman" w:cs="Times New Roman"/>
          <w:sz w:val="28"/>
          <w:szCs w:val="28"/>
          <w:lang w:val="en-US"/>
        </w:rPr>
        <w:t>II</w:t>
      </w:r>
      <w:r>
        <w:rPr>
          <w:rFonts w:ascii="Times New Roman" w:hAnsi="Times New Roman" w:cs="Times New Roman"/>
          <w:sz w:val="28"/>
          <w:szCs w:val="28"/>
        </w:rPr>
        <w:t xml:space="preserve"> </w:t>
      </w:r>
      <w:r w:rsidRPr="00BD6252">
        <w:rPr>
          <w:rFonts w:ascii="Times New Roman" w:hAnsi="Times New Roman" w:cs="Times New Roman"/>
          <w:sz w:val="28"/>
          <w:szCs w:val="28"/>
        </w:rPr>
        <w:t>«Обеспечение жильем молодых семей в городе Азове»</w:t>
      </w:r>
    </w:p>
    <w:p w:rsidR="003C4BFC" w:rsidRPr="00BD6252" w:rsidRDefault="003C4BFC" w:rsidP="003C4BFC">
      <w:pPr>
        <w:spacing w:after="0" w:line="240" w:lineRule="auto"/>
        <w:ind w:firstLine="720"/>
        <w:jc w:val="both"/>
        <w:rPr>
          <w:rFonts w:ascii="Times New Roman" w:hAnsi="Times New Roman" w:cs="Times New Roman"/>
          <w:sz w:val="28"/>
          <w:szCs w:val="28"/>
        </w:rPr>
      </w:pPr>
    </w:p>
    <w:p w:rsidR="003C4BFC" w:rsidRPr="00BD6252" w:rsidRDefault="003C4BFC" w:rsidP="003C4BFC">
      <w:pPr>
        <w:spacing w:after="0" w:line="240" w:lineRule="auto"/>
        <w:ind w:firstLine="720"/>
        <w:jc w:val="both"/>
        <w:rPr>
          <w:rFonts w:ascii="Times New Roman" w:hAnsi="Times New Roman" w:cs="Times New Roman"/>
          <w:sz w:val="28"/>
          <w:szCs w:val="28"/>
        </w:rPr>
      </w:pPr>
      <w:r w:rsidRPr="00BD6252">
        <w:rPr>
          <w:rFonts w:ascii="Times New Roman" w:hAnsi="Times New Roman" w:cs="Times New Roman"/>
          <w:sz w:val="28"/>
          <w:szCs w:val="28"/>
        </w:rPr>
        <w:t>План на 201</w:t>
      </w:r>
      <w:r>
        <w:rPr>
          <w:rFonts w:ascii="Times New Roman" w:hAnsi="Times New Roman" w:cs="Times New Roman"/>
          <w:sz w:val="28"/>
          <w:szCs w:val="28"/>
        </w:rPr>
        <w:t>8</w:t>
      </w:r>
      <w:r w:rsidRPr="00BD6252">
        <w:rPr>
          <w:rFonts w:ascii="Times New Roman" w:hAnsi="Times New Roman" w:cs="Times New Roman"/>
          <w:sz w:val="28"/>
          <w:szCs w:val="28"/>
        </w:rPr>
        <w:t xml:space="preserve"> год – </w:t>
      </w:r>
      <w:r>
        <w:rPr>
          <w:rFonts w:ascii="Times New Roman" w:hAnsi="Times New Roman" w:cs="Times New Roman"/>
          <w:sz w:val="28"/>
          <w:szCs w:val="28"/>
        </w:rPr>
        <w:t>7870,0</w:t>
      </w:r>
      <w:r w:rsidRPr="00BD6252">
        <w:rPr>
          <w:rFonts w:ascii="Times New Roman" w:hAnsi="Times New Roman" w:cs="Times New Roman"/>
          <w:sz w:val="28"/>
          <w:szCs w:val="28"/>
        </w:rPr>
        <w:t xml:space="preserve"> тыс. руб., израсходовано на 01.01.201</w:t>
      </w:r>
      <w:r>
        <w:rPr>
          <w:rFonts w:ascii="Times New Roman" w:hAnsi="Times New Roman" w:cs="Times New Roman"/>
          <w:sz w:val="28"/>
          <w:szCs w:val="28"/>
        </w:rPr>
        <w:t>8</w:t>
      </w:r>
      <w:r w:rsidRPr="00BD6252">
        <w:rPr>
          <w:rFonts w:ascii="Times New Roman" w:hAnsi="Times New Roman" w:cs="Times New Roman"/>
          <w:sz w:val="28"/>
          <w:szCs w:val="28"/>
        </w:rPr>
        <w:t xml:space="preserve"> – </w:t>
      </w:r>
      <w:r>
        <w:rPr>
          <w:rFonts w:ascii="Times New Roman" w:hAnsi="Times New Roman" w:cs="Times New Roman"/>
          <w:sz w:val="28"/>
          <w:szCs w:val="28"/>
        </w:rPr>
        <w:t>7869,9</w:t>
      </w:r>
      <w:r w:rsidRPr="00BD6252">
        <w:rPr>
          <w:rFonts w:ascii="Times New Roman" w:hAnsi="Times New Roman" w:cs="Times New Roman"/>
          <w:sz w:val="28"/>
          <w:szCs w:val="28"/>
        </w:rPr>
        <w:t xml:space="preserve"> тыс. руб. (</w:t>
      </w:r>
      <w:r>
        <w:rPr>
          <w:rFonts w:ascii="Times New Roman" w:hAnsi="Times New Roman" w:cs="Times New Roman"/>
          <w:sz w:val="28"/>
          <w:szCs w:val="28"/>
        </w:rPr>
        <w:t xml:space="preserve">99,9 </w:t>
      </w:r>
      <w:r w:rsidRPr="00BD6252">
        <w:rPr>
          <w:rFonts w:ascii="Times New Roman" w:hAnsi="Times New Roman" w:cs="Times New Roman"/>
          <w:sz w:val="28"/>
          <w:szCs w:val="28"/>
        </w:rPr>
        <w:t>%).</w:t>
      </w:r>
    </w:p>
    <w:p w:rsidR="003C4BFC" w:rsidRPr="00BD6252" w:rsidRDefault="003C4BFC" w:rsidP="003C4BFC">
      <w:pPr>
        <w:spacing w:after="0" w:line="240" w:lineRule="auto"/>
        <w:ind w:firstLine="720"/>
        <w:jc w:val="both"/>
        <w:rPr>
          <w:rFonts w:ascii="Times New Roman" w:hAnsi="Times New Roman" w:cs="Times New Roman"/>
          <w:sz w:val="28"/>
          <w:szCs w:val="28"/>
        </w:rPr>
      </w:pPr>
    </w:p>
    <w:p w:rsidR="003C4BFC" w:rsidRPr="00BD6252" w:rsidRDefault="003C4BFC" w:rsidP="003C4BFC">
      <w:pPr>
        <w:spacing w:after="0" w:line="240" w:lineRule="auto"/>
        <w:ind w:firstLine="720"/>
        <w:jc w:val="both"/>
        <w:rPr>
          <w:rFonts w:ascii="Times New Roman" w:hAnsi="Times New Roman" w:cs="Times New Roman"/>
          <w:sz w:val="28"/>
          <w:szCs w:val="28"/>
        </w:rPr>
      </w:pPr>
      <w:r w:rsidRPr="00BD6252">
        <w:rPr>
          <w:rFonts w:ascii="Times New Roman" w:hAnsi="Times New Roman" w:cs="Times New Roman"/>
          <w:sz w:val="28"/>
          <w:szCs w:val="28"/>
        </w:rPr>
        <w:t xml:space="preserve">Подпрограмма </w:t>
      </w:r>
      <w:r w:rsidRPr="00BD6252">
        <w:rPr>
          <w:rFonts w:ascii="Times New Roman" w:hAnsi="Times New Roman" w:cs="Times New Roman"/>
          <w:sz w:val="28"/>
          <w:szCs w:val="28"/>
          <w:lang w:val="en-US"/>
        </w:rPr>
        <w:t>III</w:t>
      </w:r>
      <w:r>
        <w:rPr>
          <w:rFonts w:ascii="Times New Roman" w:hAnsi="Times New Roman" w:cs="Times New Roman"/>
          <w:sz w:val="28"/>
          <w:szCs w:val="28"/>
        </w:rPr>
        <w:t xml:space="preserve"> </w:t>
      </w:r>
      <w:r w:rsidRPr="00BD6252">
        <w:rPr>
          <w:rFonts w:ascii="Times New Roman" w:hAnsi="Times New Roman" w:cs="Times New Roman"/>
          <w:sz w:val="28"/>
          <w:szCs w:val="28"/>
        </w:rPr>
        <w:t>«Оказание мер государственной поддержки в улучшении жилищных условий отдельным категориям граждан»</w:t>
      </w:r>
    </w:p>
    <w:p w:rsidR="003C4BFC" w:rsidRPr="00BD6252" w:rsidRDefault="003C4BFC" w:rsidP="003C4BF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Утвержденным планом расходов подпрограммы </w:t>
      </w:r>
      <w:r w:rsidRPr="00527B53">
        <w:rPr>
          <w:rFonts w:ascii="Times New Roman" w:hAnsi="Times New Roman"/>
          <w:sz w:val="28"/>
          <w:szCs w:val="28"/>
        </w:rPr>
        <w:t>«Оказание мер государственной поддержки в улучшении жилищных условий отдельным категориям граждан»</w:t>
      </w:r>
      <w:r>
        <w:rPr>
          <w:rFonts w:ascii="Times New Roman" w:hAnsi="Times New Roman"/>
          <w:sz w:val="28"/>
          <w:szCs w:val="28"/>
        </w:rPr>
        <w:t xml:space="preserve"> на реализацию </w:t>
      </w:r>
      <w:r w:rsidRPr="00BD6252">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в 2018 году предусматривалось 21458,0</w:t>
      </w:r>
      <w:r w:rsidRPr="00BD6252">
        <w:rPr>
          <w:rFonts w:ascii="Times New Roman" w:hAnsi="Times New Roman" w:cs="Times New Roman"/>
          <w:sz w:val="28"/>
          <w:szCs w:val="28"/>
        </w:rPr>
        <w:t xml:space="preserve"> тыс. рублей</w:t>
      </w:r>
      <w:r>
        <w:rPr>
          <w:rFonts w:ascii="Times New Roman" w:hAnsi="Times New Roman" w:cs="Times New Roman"/>
          <w:sz w:val="28"/>
          <w:szCs w:val="28"/>
        </w:rPr>
        <w:t xml:space="preserve"> из областного  бюджета.</w:t>
      </w:r>
      <w:r w:rsidRPr="00BD6252">
        <w:rPr>
          <w:rFonts w:ascii="Times New Roman" w:hAnsi="Times New Roman" w:cs="Times New Roman"/>
          <w:sz w:val="28"/>
          <w:szCs w:val="28"/>
        </w:rPr>
        <w:t xml:space="preserve"> </w:t>
      </w:r>
    </w:p>
    <w:p w:rsidR="003C4BFC" w:rsidRDefault="003C4BFC" w:rsidP="003C4BFC">
      <w:pPr>
        <w:spacing w:after="0" w:line="240" w:lineRule="auto"/>
        <w:ind w:firstLine="720"/>
        <w:jc w:val="both"/>
        <w:rPr>
          <w:rFonts w:ascii="Times New Roman" w:hAnsi="Times New Roman"/>
          <w:sz w:val="28"/>
          <w:szCs w:val="28"/>
        </w:rPr>
      </w:pPr>
      <w:r>
        <w:rPr>
          <w:rFonts w:ascii="Times New Roman" w:hAnsi="Times New Roman"/>
          <w:sz w:val="28"/>
          <w:szCs w:val="28"/>
        </w:rPr>
        <w:t xml:space="preserve">Выделено средств из областного бюджета </w:t>
      </w:r>
      <w:r>
        <w:rPr>
          <w:rFonts w:ascii="Times New Roman" w:hAnsi="Times New Roman" w:cs="Times New Roman"/>
          <w:sz w:val="28"/>
          <w:szCs w:val="28"/>
        </w:rPr>
        <w:t>21458,0</w:t>
      </w:r>
      <w:r w:rsidRPr="00BD6252">
        <w:rPr>
          <w:rFonts w:ascii="Times New Roman" w:hAnsi="Times New Roman" w:cs="Times New Roman"/>
          <w:sz w:val="28"/>
          <w:szCs w:val="28"/>
        </w:rPr>
        <w:t xml:space="preserve"> тыс. рублей</w:t>
      </w:r>
      <w:r>
        <w:rPr>
          <w:rFonts w:ascii="Times New Roman" w:hAnsi="Times New Roman" w:cs="Times New Roman"/>
          <w:sz w:val="28"/>
          <w:szCs w:val="28"/>
        </w:rPr>
        <w:t>. И</w:t>
      </w:r>
      <w:r>
        <w:rPr>
          <w:rFonts w:ascii="Times New Roman" w:hAnsi="Times New Roman"/>
          <w:sz w:val="28"/>
          <w:szCs w:val="28"/>
        </w:rPr>
        <w:t xml:space="preserve">сполнение расходов по программе составило </w:t>
      </w:r>
      <w:r>
        <w:rPr>
          <w:rFonts w:ascii="Times New Roman" w:hAnsi="Times New Roman" w:cs="Times New Roman"/>
          <w:sz w:val="28"/>
          <w:szCs w:val="28"/>
        </w:rPr>
        <w:t>21458,0</w:t>
      </w:r>
      <w:r w:rsidRPr="00BD6252">
        <w:rPr>
          <w:rFonts w:ascii="Times New Roman" w:hAnsi="Times New Roman" w:cs="Times New Roman"/>
          <w:sz w:val="28"/>
          <w:szCs w:val="28"/>
        </w:rPr>
        <w:t xml:space="preserve"> </w:t>
      </w:r>
      <w:r>
        <w:rPr>
          <w:rFonts w:ascii="Times New Roman" w:hAnsi="Times New Roman"/>
          <w:sz w:val="28"/>
          <w:szCs w:val="28"/>
        </w:rPr>
        <w:t>тыс. руб.</w:t>
      </w:r>
    </w:p>
    <w:p w:rsidR="00FD2803" w:rsidRDefault="00FD2803" w:rsidP="00C15524">
      <w:pPr>
        <w:widowControl w:val="0"/>
        <w:spacing w:after="0" w:line="240" w:lineRule="auto"/>
        <w:ind w:firstLine="709"/>
        <w:jc w:val="both"/>
        <w:rPr>
          <w:rFonts w:ascii="Times New Roman" w:hAnsi="Times New Roman" w:cs="Times New Roman"/>
          <w:sz w:val="28"/>
          <w:szCs w:val="28"/>
        </w:rPr>
      </w:pPr>
    </w:p>
    <w:p w:rsidR="004252B0" w:rsidRDefault="004252B0" w:rsidP="00C15524">
      <w:pPr>
        <w:widowControl w:val="0"/>
        <w:spacing w:after="0" w:line="240" w:lineRule="auto"/>
        <w:ind w:firstLine="709"/>
        <w:jc w:val="both"/>
        <w:rPr>
          <w:rFonts w:ascii="Times New Roman" w:hAnsi="Times New Roman" w:cs="Times New Roman"/>
          <w:sz w:val="28"/>
          <w:szCs w:val="28"/>
        </w:rPr>
      </w:pPr>
    </w:p>
    <w:p w:rsidR="004252B0" w:rsidRDefault="004252B0" w:rsidP="00C15524">
      <w:pPr>
        <w:widowControl w:val="0"/>
        <w:spacing w:after="0" w:line="240" w:lineRule="auto"/>
        <w:ind w:firstLine="709"/>
        <w:jc w:val="both"/>
        <w:rPr>
          <w:rFonts w:ascii="Times New Roman" w:hAnsi="Times New Roman" w:cs="Times New Roman"/>
          <w:sz w:val="28"/>
          <w:szCs w:val="28"/>
        </w:rPr>
      </w:pPr>
    </w:p>
    <w:p w:rsidR="004252B0" w:rsidRDefault="004252B0" w:rsidP="00C15524">
      <w:pPr>
        <w:widowControl w:val="0"/>
        <w:spacing w:after="0" w:line="240" w:lineRule="auto"/>
        <w:ind w:firstLine="709"/>
        <w:jc w:val="both"/>
        <w:rPr>
          <w:rFonts w:ascii="Times New Roman" w:hAnsi="Times New Roman" w:cs="Times New Roman"/>
          <w:sz w:val="28"/>
          <w:szCs w:val="28"/>
        </w:rPr>
      </w:pPr>
    </w:p>
    <w:p w:rsidR="004252B0" w:rsidRDefault="004252B0" w:rsidP="00C15524">
      <w:pPr>
        <w:widowControl w:val="0"/>
        <w:spacing w:after="0" w:line="240" w:lineRule="auto"/>
        <w:ind w:firstLine="709"/>
        <w:jc w:val="both"/>
        <w:rPr>
          <w:rFonts w:ascii="Times New Roman" w:hAnsi="Times New Roman" w:cs="Times New Roman"/>
          <w:sz w:val="28"/>
          <w:szCs w:val="28"/>
        </w:rPr>
      </w:pPr>
    </w:p>
    <w:p w:rsidR="004252B0" w:rsidRDefault="004252B0" w:rsidP="00C15524">
      <w:pPr>
        <w:widowControl w:val="0"/>
        <w:spacing w:after="0" w:line="240" w:lineRule="auto"/>
        <w:ind w:firstLine="709"/>
        <w:jc w:val="both"/>
        <w:rPr>
          <w:rFonts w:ascii="Times New Roman" w:hAnsi="Times New Roman" w:cs="Times New Roman"/>
          <w:sz w:val="28"/>
          <w:szCs w:val="28"/>
        </w:rPr>
      </w:pPr>
    </w:p>
    <w:p w:rsidR="004252B0" w:rsidRDefault="004252B0" w:rsidP="00C15524">
      <w:pPr>
        <w:widowControl w:val="0"/>
        <w:spacing w:after="0" w:line="240" w:lineRule="auto"/>
        <w:ind w:firstLine="709"/>
        <w:jc w:val="both"/>
        <w:rPr>
          <w:rFonts w:ascii="Times New Roman" w:hAnsi="Times New Roman" w:cs="Times New Roman"/>
          <w:sz w:val="28"/>
          <w:szCs w:val="28"/>
        </w:rPr>
      </w:pPr>
    </w:p>
    <w:p w:rsidR="004D4A08" w:rsidRDefault="00761AD5" w:rsidP="00761AD5">
      <w:pPr>
        <w:widowControl w:val="0"/>
        <w:spacing w:after="0" w:line="240" w:lineRule="auto"/>
        <w:ind w:firstLine="709"/>
        <w:jc w:val="center"/>
        <w:rPr>
          <w:rFonts w:ascii="Times New Roman" w:hAnsi="Times New Roman"/>
          <w:b/>
          <w:kern w:val="2"/>
          <w:sz w:val="28"/>
          <w:szCs w:val="28"/>
        </w:rPr>
      </w:pPr>
      <w:r w:rsidRPr="005E586E">
        <w:rPr>
          <w:rFonts w:ascii="Times New Roman" w:eastAsia="Times New Roman" w:hAnsi="Times New Roman" w:cs="Times New Roman"/>
          <w:b/>
          <w:sz w:val="28"/>
          <w:szCs w:val="28"/>
        </w:rPr>
        <w:t xml:space="preserve">7. </w:t>
      </w:r>
      <w:r w:rsidRPr="005E586E">
        <w:rPr>
          <w:rFonts w:ascii="Times New Roman" w:hAnsi="Times New Roman"/>
          <w:b/>
          <w:sz w:val="28"/>
          <w:szCs w:val="28"/>
        </w:rPr>
        <w:t xml:space="preserve">Муниципальная программа </w:t>
      </w:r>
      <w:r w:rsidRPr="005E586E">
        <w:rPr>
          <w:rFonts w:ascii="Times New Roman" w:hAnsi="Times New Roman"/>
          <w:b/>
          <w:kern w:val="2"/>
          <w:sz w:val="28"/>
          <w:szCs w:val="28"/>
        </w:rPr>
        <w:t xml:space="preserve">города Азова «Обеспечение качественными жилищно-коммунальными услугами населения </w:t>
      </w:r>
      <w:r w:rsidRPr="005E586E">
        <w:rPr>
          <w:rFonts w:ascii="Times New Roman" w:hAnsi="Times New Roman"/>
          <w:b/>
          <w:bCs/>
          <w:sz w:val="28"/>
          <w:szCs w:val="28"/>
        </w:rPr>
        <w:t>и развитие благоустройства города Азова</w:t>
      </w:r>
      <w:r w:rsidRPr="005E586E">
        <w:rPr>
          <w:rFonts w:ascii="Times New Roman" w:hAnsi="Times New Roman"/>
          <w:b/>
          <w:kern w:val="2"/>
          <w:sz w:val="28"/>
          <w:szCs w:val="28"/>
        </w:rPr>
        <w:t>»</w:t>
      </w:r>
    </w:p>
    <w:p w:rsidR="00761AD5" w:rsidRDefault="00761AD5" w:rsidP="00761AD5">
      <w:pPr>
        <w:widowControl w:val="0"/>
        <w:spacing w:after="0" w:line="240" w:lineRule="auto"/>
        <w:ind w:firstLine="709"/>
        <w:jc w:val="center"/>
        <w:rPr>
          <w:rFonts w:ascii="Times New Roman" w:hAnsi="Times New Roman"/>
          <w:b/>
          <w:kern w:val="2"/>
          <w:sz w:val="28"/>
          <w:szCs w:val="28"/>
        </w:rPr>
      </w:pPr>
    </w:p>
    <w:p w:rsidR="007F1BBF" w:rsidRPr="007F1BBF" w:rsidRDefault="007F1BBF" w:rsidP="007F1BBF">
      <w:pPr>
        <w:spacing w:after="0" w:line="240" w:lineRule="auto"/>
        <w:ind w:firstLine="720"/>
        <w:jc w:val="both"/>
        <w:rPr>
          <w:rFonts w:ascii="Times New Roman" w:eastAsia="Times New Roman" w:hAnsi="Times New Roman" w:cs="Times New Roman"/>
          <w:sz w:val="28"/>
          <w:szCs w:val="28"/>
        </w:rPr>
      </w:pPr>
      <w:r w:rsidRPr="007F1BBF">
        <w:rPr>
          <w:rFonts w:ascii="Times New Roman" w:eastAsia="Times New Roman" w:hAnsi="Times New Roman" w:cs="Times New Roman"/>
          <w:sz w:val="28"/>
          <w:szCs w:val="28"/>
        </w:rPr>
        <w:t>Муниципальная программа города Азова «Обеспечение качественными жилищно-коммунальными услугами населения и развитие благоустройства города Азова» утверждена постановлением администрации города Азова от 10.10.2013 № 2125.</w:t>
      </w:r>
    </w:p>
    <w:p w:rsidR="007F1BBF" w:rsidRPr="007F1BBF" w:rsidRDefault="007F1BBF" w:rsidP="007F1BBF">
      <w:pPr>
        <w:spacing w:after="0" w:line="240" w:lineRule="auto"/>
        <w:ind w:firstLine="720"/>
        <w:jc w:val="both"/>
        <w:rPr>
          <w:rFonts w:ascii="Times New Roman" w:eastAsia="Times New Roman" w:hAnsi="Times New Roman" w:cs="Times New Roman"/>
          <w:sz w:val="28"/>
          <w:szCs w:val="28"/>
        </w:rPr>
      </w:pPr>
      <w:r w:rsidRPr="007F1BBF">
        <w:rPr>
          <w:rFonts w:ascii="Times New Roman" w:eastAsia="Times New Roman" w:hAnsi="Times New Roman" w:cs="Times New Roman"/>
          <w:sz w:val="28"/>
          <w:szCs w:val="28"/>
        </w:rPr>
        <w:t xml:space="preserve">Ответственный исполнитель - Управление жилищно-коммунального хозяйства администрации города Азова (далее – Управление ЖКХ </w:t>
      </w:r>
      <w:proofErr w:type="gramStart"/>
      <w:r w:rsidRPr="007F1BBF">
        <w:rPr>
          <w:rFonts w:ascii="Times New Roman" w:eastAsia="Times New Roman" w:hAnsi="Times New Roman" w:cs="Times New Roman"/>
          <w:sz w:val="28"/>
          <w:szCs w:val="28"/>
        </w:rPr>
        <w:t>г</w:t>
      </w:r>
      <w:proofErr w:type="gramEnd"/>
      <w:r w:rsidRPr="007F1BBF">
        <w:rPr>
          <w:rFonts w:ascii="Times New Roman" w:eastAsia="Times New Roman" w:hAnsi="Times New Roman" w:cs="Times New Roman"/>
          <w:sz w:val="28"/>
          <w:szCs w:val="28"/>
        </w:rPr>
        <w:t>. Азова)</w:t>
      </w:r>
    </w:p>
    <w:p w:rsidR="00761AD5" w:rsidRPr="007F1BBF" w:rsidRDefault="007F1BBF" w:rsidP="007F1BBF">
      <w:pPr>
        <w:spacing w:after="0" w:line="240" w:lineRule="auto"/>
        <w:ind w:firstLine="720"/>
        <w:jc w:val="both"/>
        <w:rPr>
          <w:rFonts w:ascii="Times New Roman" w:eastAsia="Times New Roman" w:hAnsi="Times New Roman" w:cs="Times New Roman"/>
          <w:sz w:val="28"/>
          <w:szCs w:val="28"/>
        </w:rPr>
      </w:pPr>
      <w:r w:rsidRPr="007F1BBF">
        <w:rPr>
          <w:rFonts w:ascii="Times New Roman" w:eastAsia="Times New Roman" w:hAnsi="Times New Roman" w:cs="Times New Roman"/>
          <w:sz w:val="28"/>
          <w:szCs w:val="28"/>
        </w:rPr>
        <w:t>Муниципальная программа города Азова «Обеспечение качественными жилищно-коммунальными услугами населения и развитие благоустройства города Азова» включает в себя 5 подпрограмм:</w:t>
      </w:r>
    </w:p>
    <w:p w:rsidR="007F1BBF" w:rsidRPr="007F1BBF" w:rsidRDefault="007F1BBF" w:rsidP="007F1BBF">
      <w:pPr>
        <w:spacing w:after="0" w:line="240" w:lineRule="auto"/>
        <w:ind w:firstLine="720"/>
        <w:jc w:val="both"/>
        <w:rPr>
          <w:rFonts w:ascii="Times New Roman" w:eastAsia="Times New Roman" w:hAnsi="Times New Roman" w:cs="Times New Roman"/>
          <w:sz w:val="28"/>
          <w:szCs w:val="28"/>
        </w:rPr>
      </w:pPr>
      <w:r w:rsidRPr="007F1BBF">
        <w:rPr>
          <w:rFonts w:ascii="Times New Roman" w:eastAsia="Times New Roman" w:hAnsi="Times New Roman" w:cs="Times New Roman"/>
          <w:sz w:val="28"/>
          <w:szCs w:val="28"/>
        </w:rPr>
        <w:t>«Развитие жилищного хозяйства в городе Азове»;</w:t>
      </w:r>
    </w:p>
    <w:p w:rsidR="007F1BBF" w:rsidRPr="007F1BBF" w:rsidRDefault="007F1BBF" w:rsidP="007F1BBF">
      <w:pPr>
        <w:spacing w:after="0" w:line="240" w:lineRule="auto"/>
        <w:ind w:firstLine="720"/>
        <w:jc w:val="both"/>
        <w:rPr>
          <w:rFonts w:ascii="Times New Roman" w:eastAsia="Times New Roman" w:hAnsi="Times New Roman" w:cs="Times New Roman"/>
          <w:sz w:val="28"/>
          <w:szCs w:val="28"/>
        </w:rPr>
      </w:pPr>
      <w:r w:rsidRPr="007F1BBF">
        <w:rPr>
          <w:rFonts w:ascii="Times New Roman" w:eastAsia="Times New Roman" w:hAnsi="Times New Roman" w:cs="Times New Roman"/>
          <w:sz w:val="28"/>
          <w:szCs w:val="28"/>
        </w:rPr>
        <w:t>«Создание условий для обеспечения качественными коммунальными услугами населения города Азова»;</w:t>
      </w:r>
    </w:p>
    <w:p w:rsidR="007F1BBF" w:rsidRPr="007F1BBF" w:rsidRDefault="007F1BBF" w:rsidP="007F1BBF">
      <w:pPr>
        <w:spacing w:after="0" w:line="240" w:lineRule="auto"/>
        <w:ind w:firstLine="720"/>
        <w:jc w:val="both"/>
        <w:rPr>
          <w:rFonts w:ascii="Times New Roman" w:eastAsia="Times New Roman" w:hAnsi="Times New Roman" w:cs="Times New Roman"/>
          <w:sz w:val="28"/>
          <w:szCs w:val="28"/>
        </w:rPr>
      </w:pPr>
      <w:r w:rsidRPr="007F1BBF">
        <w:rPr>
          <w:rFonts w:ascii="Times New Roman" w:eastAsia="Times New Roman" w:hAnsi="Times New Roman" w:cs="Times New Roman"/>
          <w:sz w:val="28"/>
          <w:szCs w:val="28"/>
        </w:rPr>
        <w:t>«Развитие благоустройства территории города Азова»;</w:t>
      </w:r>
    </w:p>
    <w:p w:rsidR="007F1BBF" w:rsidRPr="007F1BBF" w:rsidRDefault="007F1BBF" w:rsidP="007F1BBF">
      <w:pPr>
        <w:spacing w:after="0" w:line="240" w:lineRule="auto"/>
        <w:ind w:firstLine="720"/>
        <w:jc w:val="both"/>
        <w:rPr>
          <w:rFonts w:ascii="Times New Roman" w:eastAsia="Times New Roman" w:hAnsi="Times New Roman" w:cs="Times New Roman"/>
          <w:sz w:val="28"/>
          <w:szCs w:val="28"/>
        </w:rPr>
      </w:pPr>
      <w:r w:rsidRPr="007F1BBF">
        <w:rPr>
          <w:rFonts w:ascii="Times New Roman" w:eastAsia="Times New Roman" w:hAnsi="Times New Roman" w:cs="Times New Roman"/>
          <w:sz w:val="28"/>
          <w:szCs w:val="28"/>
        </w:rPr>
        <w:t xml:space="preserve"> «Реконструкция муниципальной бани МП «Родничок»;</w:t>
      </w:r>
    </w:p>
    <w:p w:rsidR="007F1BBF" w:rsidRDefault="007F1BBF" w:rsidP="007F1BBF">
      <w:pPr>
        <w:spacing w:after="0" w:line="240" w:lineRule="auto"/>
        <w:ind w:firstLine="720"/>
        <w:jc w:val="both"/>
        <w:rPr>
          <w:rFonts w:ascii="Times New Roman" w:eastAsia="Times New Roman" w:hAnsi="Times New Roman" w:cs="Times New Roman"/>
          <w:sz w:val="28"/>
          <w:szCs w:val="28"/>
        </w:rPr>
      </w:pPr>
      <w:r w:rsidRPr="007F1BBF">
        <w:rPr>
          <w:rFonts w:ascii="Times New Roman" w:eastAsia="Times New Roman" w:hAnsi="Times New Roman" w:cs="Times New Roman"/>
          <w:sz w:val="28"/>
          <w:szCs w:val="28"/>
        </w:rPr>
        <w:t>«Обеспечение реализации муниципальной программы»</w:t>
      </w:r>
      <w:r>
        <w:rPr>
          <w:rFonts w:ascii="Times New Roman" w:eastAsia="Times New Roman" w:hAnsi="Times New Roman" w:cs="Times New Roman"/>
          <w:sz w:val="28"/>
          <w:szCs w:val="28"/>
        </w:rPr>
        <w:t>.</w:t>
      </w:r>
    </w:p>
    <w:p w:rsidR="007F1BBF" w:rsidRDefault="007F1BBF" w:rsidP="007F1BB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реализацию муниципальной программы  </w:t>
      </w:r>
      <w:r w:rsidRPr="007F1BBF">
        <w:rPr>
          <w:rFonts w:ascii="Times New Roman" w:eastAsia="Times New Roman" w:hAnsi="Times New Roman" w:cs="Times New Roman"/>
          <w:sz w:val="28"/>
          <w:szCs w:val="28"/>
        </w:rPr>
        <w:t>«Обеспечение качественными жилищно-коммунальными услугами населения и развитие благоустройства города Азова»</w:t>
      </w:r>
      <w:r>
        <w:rPr>
          <w:rFonts w:ascii="Times New Roman" w:eastAsia="Times New Roman" w:hAnsi="Times New Roman" w:cs="Times New Roman"/>
          <w:sz w:val="28"/>
          <w:szCs w:val="28"/>
        </w:rPr>
        <w:t xml:space="preserve"> в 201</w:t>
      </w:r>
      <w:r w:rsidR="000B2690">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году было предусмотрено </w:t>
      </w:r>
      <w:r w:rsidR="000B2690" w:rsidRPr="004E2997">
        <w:rPr>
          <w:rFonts w:ascii="Times New Roman" w:hAnsi="Times New Roman"/>
          <w:sz w:val="28"/>
          <w:szCs w:val="28"/>
        </w:rPr>
        <w:t xml:space="preserve">97 773,2 </w:t>
      </w:r>
      <w:r w:rsidR="009D0CCB">
        <w:rPr>
          <w:rFonts w:ascii="Times New Roman" w:eastAsia="Times New Roman" w:hAnsi="Times New Roman" w:cs="Times New Roman"/>
          <w:sz w:val="28"/>
          <w:szCs w:val="28"/>
        </w:rPr>
        <w:t>тыс. рублей.</w:t>
      </w:r>
    </w:p>
    <w:p w:rsidR="009D0CCB" w:rsidRDefault="009D0CCB" w:rsidP="007F1BB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Годовой отчет о реализации муниципальной программы  </w:t>
      </w:r>
      <w:r w:rsidRPr="007F1BBF">
        <w:rPr>
          <w:rFonts w:ascii="Times New Roman" w:eastAsia="Times New Roman" w:hAnsi="Times New Roman" w:cs="Times New Roman"/>
          <w:sz w:val="28"/>
          <w:szCs w:val="28"/>
        </w:rPr>
        <w:t>«Обеспечение качественными жилищно-коммунальными услугами населения и развитие благоустройства города Азова»</w:t>
      </w:r>
      <w:r>
        <w:rPr>
          <w:rFonts w:ascii="Times New Roman" w:eastAsia="Times New Roman" w:hAnsi="Times New Roman" w:cs="Times New Roman"/>
          <w:sz w:val="28"/>
          <w:szCs w:val="28"/>
        </w:rPr>
        <w:t xml:space="preserve"> утвержден постановлением администрации города Азова от </w:t>
      </w:r>
      <w:r w:rsidR="000B2690">
        <w:rPr>
          <w:rFonts w:ascii="Times New Roman" w:eastAsia="Times New Roman" w:hAnsi="Times New Roman" w:cs="Times New Roman"/>
          <w:sz w:val="28"/>
          <w:szCs w:val="28"/>
        </w:rPr>
        <w:t>01</w:t>
      </w:r>
      <w:r>
        <w:rPr>
          <w:rFonts w:ascii="Times New Roman" w:eastAsia="Times New Roman" w:hAnsi="Times New Roman" w:cs="Times New Roman"/>
          <w:sz w:val="28"/>
          <w:szCs w:val="28"/>
        </w:rPr>
        <w:t>.0</w:t>
      </w:r>
      <w:r w:rsidR="000B2690">
        <w:rPr>
          <w:rFonts w:ascii="Times New Roman" w:eastAsia="Times New Roman" w:hAnsi="Times New Roman" w:cs="Times New Roman"/>
          <w:sz w:val="28"/>
          <w:szCs w:val="28"/>
        </w:rPr>
        <w:t>3</w:t>
      </w:r>
      <w:r>
        <w:rPr>
          <w:rFonts w:ascii="Times New Roman" w:eastAsia="Times New Roman" w:hAnsi="Times New Roman" w:cs="Times New Roman"/>
          <w:sz w:val="28"/>
          <w:szCs w:val="28"/>
        </w:rPr>
        <w:t>.201</w:t>
      </w:r>
      <w:r w:rsidR="000B2690">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 </w:t>
      </w:r>
      <w:r w:rsidR="000B2690">
        <w:rPr>
          <w:rFonts w:ascii="Times New Roman" w:eastAsia="Times New Roman" w:hAnsi="Times New Roman" w:cs="Times New Roman"/>
          <w:sz w:val="28"/>
          <w:szCs w:val="28"/>
        </w:rPr>
        <w:t>306</w:t>
      </w:r>
      <w:r>
        <w:rPr>
          <w:rFonts w:ascii="Times New Roman" w:eastAsia="Times New Roman" w:hAnsi="Times New Roman" w:cs="Times New Roman"/>
          <w:sz w:val="28"/>
          <w:szCs w:val="28"/>
        </w:rPr>
        <w:t>.</w:t>
      </w:r>
    </w:p>
    <w:p w:rsidR="000B2690" w:rsidRPr="005E7E4C" w:rsidRDefault="000B2690" w:rsidP="000B2690">
      <w:pPr>
        <w:widowControl w:val="0"/>
        <w:shd w:val="clear" w:color="auto" w:fill="FFFFFF"/>
        <w:autoSpaceDE w:val="0"/>
        <w:autoSpaceDN w:val="0"/>
        <w:adjustRightInd w:val="0"/>
        <w:spacing w:after="0" w:line="240" w:lineRule="auto"/>
        <w:ind w:firstLine="709"/>
        <w:jc w:val="both"/>
        <w:rPr>
          <w:rFonts w:ascii="Times New Roman" w:eastAsia="Calibri" w:hAnsi="Times New Roman"/>
          <w:sz w:val="28"/>
          <w:szCs w:val="28"/>
          <w:lang w:eastAsia="en-US"/>
        </w:rPr>
      </w:pPr>
      <w:r w:rsidRPr="005E7E4C">
        <w:rPr>
          <w:rFonts w:ascii="Times New Roman" w:eastAsia="Calibri" w:hAnsi="Times New Roman"/>
          <w:sz w:val="28"/>
          <w:szCs w:val="28"/>
          <w:lang w:eastAsia="en-US"/>
        </w:rPr>
        <w:t xml:space="preserve">Уровень реализации муниципальной программы в отчетном году признается высоким, </w:t>
      </w:r>
      <w:r>
        <w:rPr>
          <w:rFonts w:ascii="Times New Roman" w:eastAsia="Calibri" w:hAnsi="Times New Roman"/>
          <w:sz w:val="28"/>
          <w:szCs w:val="28"/>
          <w:lang w:eastAsia="en-US"/>
        </w:rPr>
        <w:t xml:space="preserve">и </w:t>
      </w:r>
      <w:r w:rsidRPr="005E7E4C">
        <w:rPr>
          <w:rFonts w:ascii="Times New Roman" w:eastAsia="Calibri" w:hAnsi="Times New Roman"/>
          <w:sz w:val="28"/>
          <w:szCs w:val="28"/>
          <w:lang w:eastAsia="en-US"/>
        </w:rPr>
        <w:t>составляет более 0,9</w:t>
      </w:r>
      <w:r>
        <w:rPr>
          <w:rFonts w:ascii="Times New Roman" w:eastAsia="Calibri" w:hAnsi="Times New Roman"/>
          <w:sz w:val="28"/>
          <w:szCs w:val="28"/>
          <w:lang w:eastAsia="en-US"/>
        </w:rPr>
        <w:t>8</w:t>
      </w:r>
      <w:r w:rsidRPr="005E7E4C">
        <w:rPr>
          <w:rFonts w:ascii="Times New Roman" w:eastAsia="Calibri" w:hAnsi="Times New Roman"/>
          <w:sz w:val="28"/>
          <w:szCs w:val="28"/>
          <w:lang w:eastAsia="en-US"/>
        </w:rPr>
        <w:t xml:space="preserve">. </w:t>
      </w:r>
    </w:p>
    <w:p w:rsidR="007F1BBF" w:rsidRDefault="007F1BBF" w:rsidP="007F1BBF">
      <w:pPr>
        <w:spacing w:after="0" w:line="240" w:lineRule="auto"/>
        <w:ind w:firstLine="720"/>
        <w:jc w:val="both"/>
        <w:rPr>
          <w:rFonts w:ascii="Times New Roman" w:eastAsia="Times New Roman" w:hAnsi="Times New Roman" w:cs="Times New Roman"/>
          <w:sz w:val="28"/>
          <w:szCs w:val="28"/>
        </w:rPr>
      </w:pPr>
    </w:p>
    <w:p w:rsidR="009D0CCB" w:rsidRDefault="009D0CCB" w:rsidP="009D0CCB">
      <w:pPr>
        <w:spacing w:after="0" w:line="240" w:lineRule="auto"/>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Сведения об основных результатах реализации муниципальной программы  </w:t>
      </w:r>
      <w:r w:rsidRPr="007F1BBF">
        <w:rPr>
          <w:rFonts w:ascii="Times New Roman" w:eastAsia="Times New Roman" w:hAnsi="Times New Roman" w:cs="Times New Roman"/>
          <w:sz w:val="28"/>
          <w:szCs w:val="28"/>
        </w:rPr>
        <w:t>«Обеспечение качественными жилищно-коммунальными услугами населения и развитие благоустройства города Азова»</w:t>
      </w:r>
    </w:p>
    <w:p w:rsidR="009D0CCB" w:rsidRDefault="009D0CCB" w:rsidP="009D0CCB">
      <w:pPr>
        <w:spacing w:after="0" w:line="240" w:lineRule="auto"/>
        <w:ind w:firstLine="720"/>
        <w:jc w:val="center"/>
        <w:rPr>
          <w:rFonts w:ascii="Times New Roman" w:eastAsia="Times New Roman" w:hAnsi="Times New Roman" w:cs="Times New Roman"/>
          <w:sz w:val="28"/>
          <w:szCs w:val="28"/>
        </w:rPr>
      </w:pPr>
    </w:p>
    <w:p w:rsidR="000B2690" w:rsidRPr="0045647A" w:rsidRDefault="000B2690" w:rsidP="000B2690">
      <w:pPr>
        <w:autoSpaceDE w:val="0"/>
        <w:autoSpaceDN w:val="0"/>
        <w:adjustRightInd w:val="0"/>
        <w:spacing w:after="0" w:line="240" w:lineRule="auto"/>
        <w:ind w:firstLine="720"/>
        <w:jc w:val="both"/>
        <w:rPr>
          <w:rFonts w:ascii="Times New Roman" w:hAnsi="Times New Roman"/>
          <w:sz w:val="28"/>
          <w:szCs w:val="28"/>
        </w:rPr>
      </w:pPr>
      <w:r w:rsidRPr="0045647A">
        <w:rPr>
          <w:rFonts w:ascii="Times New Roman" w:hAnsi="Times New Roman"/>
          <w:sz w:val="28"/>
          <w:szCs w:val="28"/>
        </w:rPr>
        <w:t xml:space="preserve">В целях повышения качества и надежности предоставления жилищно-коммунальных услуг населению города Азова, а также повышения уровня благоустройства территории города, в рамках реализации муниципальной </w:t>
      </w:r>
      <w:hyperlink r:id="rId17" w:history="1">
        <w:r w:rsidRPr="0045647A">
          <w:rPr>
            <w:rFonts w:ascii="Times New Roman" w:hAnsi="Times New Roman"/>
            <w:color w:val="000000"/>
            <w:sz w:val="28"/>
            <w:szCs w:val="28"/>
          </w:rPr>
          <w:t>программы</w:t>
        </w:r>
      </w:hyperlink>
      <w:r w:rsidRPr="0045647A">
        <w:rPr>
          <w:rFonts w:ascii="Times New Roman" w:hAnsi="Times New Roman"/>
          <w:sz w:val="28"/>
          <w:szCs w:val="28"/>
        </w:rPr>
        <w:t xml:space="preserve"> ответственным исполнителем и участниками муниципальной </w:t>
      </w:r>
      <w:hyperlink r:id="rId18" w:history="1">
        <w:r w:rsidRPr="0045647A">
          <w:rPr>
            <w:rFonts w:ascii="Times New Roman" w:hAnsi="Times New Roman"/>
            <w:color w:val="000000"/>
            <w:sz w:val="28"/>
            <w:szCs w:val="28"/>
          </w:rPr>
          <w:t>программы</w:t>
        </w:r>
      </w:hyperlink>
      <w:r w:rsidRPr="0045647A">
        <w:rPr>
          <w:rFonts w:ascii="Times New Roman" w:hAnsi="Times New Roman"/>
          <w:sz w:val="28"/>
          <w:szCs w:val="28"/>
        </w:rPr>
        <w:t xml:space="preserve"> в 2018 году выполнен комплекс следующих мероприятий:</w:t>
      </w:r>
    </w:p>
    <w:p w:rsidR="000B2690" w:rsidRPr="0045647A" w:rsidRDefault="000B2690" w:rsidP="000B2690">
      <w:pPr>
        <w:autoSpaceDE w:val="0"/>
        <w:autoSpaceDN w:val="0"/>
        <w:adjustRightInd w:val="0"/>
        <w:spacing w:after="0" w:line="240" w:lineRule="auto"/>
        <w:ind w:firstLine="720"/>
        <w:jc w:val="both"/>
        <w:rPr>
          <w:rFonts w:ascii="Times New Roman" w:hAnsi="Times New Roman"/>
          <w:sz w:val="28"/>
          <w:szCs w:val="28"/>
        </w:rPr>
      </w:pPr>
      <w:r w:rsidRPr="0045647A">
        <w:rPr>
          <w:rFonts w:ascii="Times New Roman" w:hAnsi="Times New Roman"/>
          <w:sz w:val="28"/>
          <w:szCs w:val="28"/>
        </w:rPr>
        <w:t>региональному оператору - некоммерческой организации «Ростовский областной фонд содействия капитальному ремонту» в полном объеме оплачены взносы на капитальный ремонт общего имущества, начисленные за помещения, находящиеся в муниципальной собственности города Азова;</w:t>
      </w:r>
    </w:p>
    <w:p w:rsidR="000B2690" w:rsidRPr="0045647A" w:rsidRDefault="000B2690" w:rsidP="000B2690">
      <w:pPr>
        <w:autoSpaceDE w:val="0"/>
        <w:autoSpaceDN w:val="0"/>
        <w:adjustRightInd w:val="0"/>
        <w:spacing w:after="0" w:line="240" w:lineRule="auto"/>
        <w:ind w:firstLine="720"/>
        <w:jc w:val="both"/>
        <w:rPr>
          <w:rFonts w:ascii="Times New Roman" w:hAnsi="Times New Roman"/>
          <w:sz w:val="28"/>
          <w:szCs w:val="28"/>
        </w:rPr>
      </w:pPr>
      <w:r w:rsidRPr="0045647A">
        <w:rPr>
          <w:rFonts w:ascii="Times New Roman" w:hAnsi="Times New Roman"/>
          <w:sz w:val="28"/>
          <w:szCs w:val="28"/>
        </w:rPr>
        <w:t xml:space="preserve">завершено строительство канализационного коллектора от многоквартирных жилых домов по ул. Кондаурова 63, 65, 67, 69 в </w:t>
      </w:r>
      <w:proofErr w:type="gramStart"/>
      <w:r w:rsidRPr="0045647A">
        <w:rPr>
          <w:rFonts w:ascii="Times New Roman" w:hAnsi="Times New Roman"/>
          <w:sz w:val="28"/>
          <w:szCs w:val="28"/>
        </w:rPr>
        <w:t>г</w:t>
      </w:r>
      <w:proofErr w:type="gramEnd"/>
      <w:r w:rsidRPr="0045647A">
        <w:rPr>
          <w:rFonts w:ascii="Times New Roman" w:hAnsi="Times New Roman"/>
          <w:sz w:val="28"/>
          <w:szCs w:val="28"/>
        </w:rPr>
        <w:t>. Азове с выносом с территории Сельхозтехники;</w:t>
      </w:r>
    </w:p>
    <w:p w:rsidR="000B2690" w:rsidRPr="0045647A" w:rsidRDefault="000B2690" w:rsidP="000B2690">
      <w:pPr>
        <w:autoSpaceDE w:val="0"/>
        <w:autoSpaceDN w:val="0"/>
        <w:adjustRightInd w:val="0"/>
        <w:spacing w:after="0" w:line="240" w:lineRule="auto"/>
        <w:ind w:firstLine="720"/>
        <w:jc w:val="both"/>
        <w:rPr>
          <w:rFonts w:ascii="Times New Roman" w:hAnsi="Times New Roman"/>
          <w:sz w:val="28"/>
          <w:szCs w:val="28"/>
        </w:rPr>
      </w:pPr>
      <w:r w:rsidRPr="0045647A">
        <w:rPr>
          <w:rFonts w:ascii="Times New Roman" w:hAnsi="Times New Roman"/>
          <w:sz w:val="28"/>
          <w:szCs w:val="28"/>
        </w:rPr>
        <w:lastRenderedPageBreak/>
        <w:t>разработана сметная документация на проектные работы по строительству водовода от ул. Дзержин</w:t>
      </w:r>
      <w:r>
        <w:rPr>
          <w:rFonts w:ascii="Times New Roman" w:hAnsi="Times New Roman"/>
          <w:sz w:val="28"/>
          <w:szCs w:val="28"/>
        </w:rPr>
        <w:t xml:space="preserve">ского до ул. Хутор </w:t>
      </w:r>
      <w:proofErr w:type="spellStart"/>
      <w:r>
        <w:rPr>
          <w:rFonts w:ascii="Times New Roman" w:hAnsi="Times New Roman"/>
          <w:sz w:val="28"/>
          <w:szCs w:val="28"/>
        </w:rPr>
        <w:t>Задонье</w:t>
      </w:r>
      <w:proofErr w:type="spellEnd"/>
      <w:r>
        <w:rPr>
          <w:rFonts w:ascii="Times New Roman" w:hAnsi="Times New Roman"/>
          <w:sz w:val="28"/>
          <w:szCs w:val="28"/>
        </w:rPr>
        <w:t xml:space="preserve"> в </w:t>
      </w:r>
      <w:proofErr w:type="gramStart"/>
      <w:r>
        <w:rPr>
          <w:rFonts w:ascii="Times New Roman" w:hAnsi="Times New Roman"/>
          <w:sz w:val="28"/>
          <w:szCs w:val="28"/>
        </w:rPr>
        <w:t>г</w:t>
      </w:r>
      <w:proofErr w:type="gramEnd"/>
      <w:r>
        <w:rPr>
          <w:rFonts w:ascii="Times New Roman" w:hAnsi="Times New Roman"/>
          <w:sz w:val="28"/>
          <w:szCs w:val="28"/>
        </w:rPr>
        <w:t>. </w:t>
      </w:r>
      <w:r w:rsidRPr="0045647A">
        <w:rPr>
          <w:rFonts w:ascii="Times New Roman" w:hAnsi="Times New Roman"/>
          <w:sz w:val="28"/>
          <w:szCs w:val="28"/>
        </w:rPr>
        <w:t>Азове Ростовской области;</w:t>
      </w:r>
    </w:p>
    <w:p w:rsidR="000B2690" w:rsidRPr="0045647A" w:rsidRDefault="000B2690" w:rsidP="000B2690">
      <w:pPr>
        <w:autoSpaceDE w:val="0"/>
        <w:autoSpaceDN w:val="0"/>
        <w:adjustRightInd w:val="0"/>
        <w:spacing w:after="0" w:line="240" w:lineRule="auto"/>
        <w:ind w:firstLine="720"/>
        <w:jc w:val="both"/>
        <w:rPr>
          <w:rFonts w:ascii="Times New Roman" w:hAnsi="Times New Roman"/>
          <w:sz w:val="28"/>
          <w:szCs w:val="28"/>
        </w:rPr>
      </w:pPr>
      <w:r w:rsidRPr="0045647A">
        <w:rPr>
          <w:rFonts w:ascii="Times New Roman" w:hAnsi="Times New Roman"/>
          <w:sz w:val="28"/>
          <w:szCs w:val="28"/>
        </w:rPr>
        <w:t>выполнены все запланированные работы по благоустройству города Азова.</w:t>
      </w:r>
    </w:p>
    <w:p w:rsidR="000B2690" w:rsidRDefault="000B2690" w:rsidP="000B2690">
      <w:pPr>
        <w:autoSpaceDE w:val="0"/>
        <w:autoSpaceDN w:val="0"/>
        <w:adjustRightInd w:val="0"/>
        <w:spacing w:after="0" w:line="240" w:lineRule="auto"/>
        <w:ind w:firstLine="720"/>
        <w:jc w:val="both"/>
        <w:rPr>
          <w:rFonts w:ascii="Times New Roman" w:hAnsi="Times New Roman"/>
          <w:sz w:val="28"/>
          <w:szCs w:val="28"/>
        </w:rPr>
      </w:pPr>
      <w:r w:rsidRPr="0045647A">
        <w:rPr>
          <w:rFonts w:ascii="Times New Roman" w:hAnsi="Times New Roman"/>
          <w:sz w:val="28"/>
          <w:szCs w:val="28"/>
        </w:rPr>
        <w:t xml:space="preserve">Основные результаты, достигнутые в отчетном году, позволили решить задачу обеспечения благоприятного и комфортного проживания жителей города и достигнуть цели </w:t>
      </w:r>
      <w:proofErr w:type="gramStart"/>
      <w:r w:rsidRPr="0045647A">
        <w:rPr>
          <w:rFonts w:ascii="Times New Roman" w:hAnsi="Times New Roman"/>
          <w:sz w:val="28"/>
          <w:szCs w:val="28"/>
        </w:rPr>
        <w:t xml:space="preserve">повышения </w:t>
      </w:r>
      <w:r w:rsidRPr="0045647A">
        <w:rPr>
          <w:rFonts w:ascii="Times New Roman" w:hAnsi="Times New Roman"/>
          <w:bCs/>
          <w:sz w:val="28"/>
          <w:szCs w:val="28"/>
        </w:rPr>
        <w:t>уровня благоустройства территории города Азова</w:t>
      </w:r>
      <w:proofErr w:type="gramEnd"/>
      <w:r w:rsidRPr="0045647A">
        <w:rPr>
          <w:rFonts w:ascii="Times New Roman" w:hAnsi="Times New Roman"/>
          <w:sz w:val="28"/>
          <w:szCs w:val="28"/>
        </w:rPr>
        <w:t>.</w:t>
      </w:r>
    </w:p>
    <w:p w:rsidR="009D0CCB" w:rsidRDefault="009D0CCB" w:rsidP="009D0CCB">
      <w:pPr>
        <w:spacing w:after="0" w:line="240" w:lineRule="auto"/>
        <w:ind w:firstLine="720"/>
        <w:jc w:val="center"/>
        <w:rPr>
          <w:rFonts w:ascii="Times New Roman" w:eastAsia="Times New Roman" w:hAnsi="Times New Roman" w:cs="Times New Roman"/>
          <w:sz w:val="28"/>
          <w:szCs w:val="28"/>
        </w:rPr>
      </w:pPr>
    </w:p>
    <w:p w:rsidR="00191DE5" w:rsidRDefault="00191DE5" w:rsidP="00191DE5">
      <w:pPr>
        <w:spacing w:after="0" w:line="240" w:lineRule="auto"/>
        <w:ind w:firstLine="720"/>
        <w:jc w:val="center"/>
        <w:rPr>
          <w:rFonts w:ascii="Times New Roman" w:eastAsia="Times New Roman" w:hAnsi="Times New Roman" w:cs="Times New Roman"/>
          <w:sz w:val="28"/>
          <w:szCs w:val="28"/>
        </w:rPr>
      </w:pPr>
      <w:r w:rsidRPr="005E586E">
        <w:rPr>
          <w:rFonts w:ascii="Times New Roman" w:hAnsi="Times New Roman" w:cs="Times New Roman"/>
          <w:sz w:val="28"/>
          <w:szCs w:val="28"/>
        </w:rPr>
        <w:t xml:space="preserve">Сведения о степени соответствия установленных и достигнутых целевых показателей (индикаторов) </w:t>
      </w:r>
      <w:r w:rsidRPr="005E586E">
        <w:rPr>
          <w:rFonts w:ascii="Times New Roman" w:eastAsia="Times New Roman" w:hAnsi="Times New Roman" w:cs="Times New Roman"/>
          <w:sz w:val="28"/>
          <w:szCs w:val="28"/>
        </w:rPr>
        <w:t>муниципальной программы  «Обеспечение качественными жилищно-коммунальными услугами населения и развитие благоустройства города Азова»</w:t>
      </w:r>
    </w:p>
    <w:p w:rsidR="00191DE5" w:rsidRDefault="00191DE5" w:rsidP="009D0CCB">
      <w:pPr>
        <w:spacing w:after="0" w:line="240" w:lineRule="auto"/>
        <w:ind w:firstLine="720"/>
        <w:jc w:val="center"/>
        <w:rPr>
          <w:rFonts w:ascii="Times New Roman" w:eastAsia="Times New Roman" w:hAnsi="Times New Roman" w:cs="Times New Roman"/>
          <w:sz w:val="28"/>
          <w:szCs w:val="28"/>
        </w:rPr>
      </w:pPr>
    </w:p>
    <w:p w:rsidR="000B2690" w:rsidRPr="0048642B" w:rsidRDefault="000B2690" w:rsidP="000B2690">
      <w:pPr>
        <w:autoSpaceDE w:val="0"/>
        <w:autoSpaceDN w:val="0"/>
        <w:adjustRightInd w:val="0"/>
        <w:spacing w:after="0" w:line="240" w:lineRule="auto"/>
        <w:ind w:firstLine="708"/>
        <w:jc w:val="both"/>
        <w:rPr>
          <w:rFonts w:ascii="Times New Roman" w:hAnsi="Times New Roman"/>
          <w:sz w:val="28"/>
          <w:szCs w:val="28"/>
        </w:rPr>
      </w:pPr>
      <w:r w:rsidRPr="0048642B">
        <w:rPr>
          <w:rFonts w:ascii="Times New Roman" w:hAnsi="Times New Roman"/>
          <w:sz w:val="28"/>
          <w:szCs w:val="28"/>
        </w:rPr>
        <w:t xml:space="preserve">Результаты реализации муниципальной </w:t>
      </w:r>
      <w:hyperlink r:id="rId19" w:history="1">
        <w:r w:rsidRPr="0048642B">
          <w:rPr>
            <w:rFonts w:ascii="Times New Roman" w:hAnsi="Times New Roman"/>
            <w:sz w:val="28"/>
            <w:szCs w:val="28"/>
          </w:rPr>
          <w:t>программы</w:t>
        </w:r>
      </w:hyperlink>
      <w:r w:rsidRPr="0048642B">
        <w:rPr>
          <w:rFonts w:ascii="Times New Roman" w:hAnsi="Times New Roman"/>
          <w:sz w:val="28"/>
          <w:szCs w:val="28"/>
        </w:rPr>
        <w:t xml:space="preserve"> и подпрограмм муниципальной программы характеризуются степенью достижения значений показателей.</w:t>
      </w:r>
    </w:p>
    <w:p w:rsidR="000B2690" w:rsidRPr="0062641B" w:rsidRDefault="000B2690" w:rsidP="000B2690">
      <w:pPr>
        <w:autoSpaceDE w:val="0"/>
        <w:autoSpaceDN w:val="0"/>
        <w:adjustRightInd w:val="0"/>
        <w:spacing w:after="0" w:line="240" w:lineRule="auto"/>
        <w:ind w:firstLine="540"/>
        <w:jc w:val="both"/>
        <w:rPr>
          <w:rFonts w:ascii="Times New Roman" w:hAnsi="Times New Roman"/>
          <w:sz w:val="28"/>
          <w:szCs w:val="28"/>
        </w:rPr>
      </w:pPr>
      <w:r w:rsidRPr="0062641B">
        <w:rPr>
          <w:rFonts w:ascii="Times New Roman" w:hAnsi="Times New Roman"/>
          <w:sz w:val="28"/>
          <w:szCs w:val="28"/>
        </w:rPr>
        <w:t xml:space="preserve">Муниципальной </w:t>
      </w:r>
      <w:hyperlink r:id="rId20" w:history="1">
        <w:r w:rsidRPr="0062641B">
          <w:rPr>
            <w:rFonts w:ascii="Times New Roman" w:hAnsi="Times New Roman"/>
            <w:sz w:val="28"/>
            <w:szCs w:val="28"/>
          </w:rPr>
          <w:t>программой</w:t>
        </w:r>
      </w:hyperlink>
      <w:r w:rsidRPr="0062641B">
        <w:rPr>
          <w:rFonts w:ascii="Times New Roman" w:hAnsi="Times New Roman"/>
          <w:sz w:val="28"/>
          <w:szCs w:val="28"/>
        </w:rPr>
        <w:t xml:space="preserve"> предусмотрено 22 показателя, из них по 21 показателю плановые значения в 2018 году достигнуты, по 1 показателю плановые значения не достигнуты.</w:t>
      </w:r>
    </w:p>
    <w:p w:rsidR="000B2690" w:rsidRPr="0048642B" w:rsidRDefault="000B2690" w:rsidP="000B2690">
      <w:pPr>
        <w:spacing w:after="0" w:line="240" w:lineRule="auto"/>
        <w:ind w:firstLine="540"/>
        <w:jc w:val="both"/>
        <w:rPr>
          <w:rFonts w:ascii="Times New Roman" w:hAnsi="Times New Roman"/>
          <w:sz w:val="28"/>
          <w:szCs w:val="28"/>
        </w:rPr>
      </w:pPr>
      <w:r w:rsidRPr="0048642B">
        <w:rPr>
          <w:rFonts w:ascii="Times New Roman" w:hAnsi="Times New Roman"/>
          <w:sz w:val="28"/>
          <w:szCs w:val="28"/>
        </w:rPr>
        <w:t xml:space="preserve">Таким образом, по итогам реализации основных мероприятий муниципальной </w:t>
      </w:r>
      <w:hyperlink r:id="rId21" w:history="1">
        <w:r w:rsidRPr="0048642B">
          <w:rPr>
            <w:rFonts w:ascii="Times New Roman" w:hAnsi="Times New Roman"/>
            <w:sz w:val="28"/>
            <w:szCs w:val="28"/>
          </w:rPr>
          <w:t>программы</w:t>
        </w:r>
      </w:hyperlink>
      <w:r w:rsidRPr="0048642B">
        <w:rPr>
          <w:rFonts w:ascii="Times New Roman" w:hAnsi="Times New Roman"/>
          <w:sz w:val="28"/>
          <w:szCs w:val="28"/>
        </w:rPr>
        <w:t xml:space="preserve"> и подпрограмм муниципальной программы достигнуты следующие значения показателей:</w:t>
      </w:r>
    </w:p>
    <w:p w:rsidR="000B2690" w:rsidRPr="0048642B" w:rsidRDefault="000B2690" w:rsidP="000B2690">
      <w:pPr>
        <w:spacing w:after="0" w:line="240" w:lineRule="auto"/>
        <w:ind w:firstLine="540"/>
        <w:jc w:val="both"/>
        <w:rPr>
          <w:rFonts w:ascii="Times New Roman" w:hAnsi="Times New Roman"/>
          <w:kern w:val="2"/>
          <w:sz w:val="28"/>
          <w:szCs w:val="28"/>
        </w:rPr>
      </w:pPr>
      <w:proofErr w:type="gramStart"/>
      <w:r w:rsidRPr="0048642B">
        <w:rPr>
          <w:rFonts w:ascii="Times New Roman" w:hAnsi="Times New Roman"/>
          <w:kern w:val="2"/>
          <w:sz w:val="28"/>
          <w:szCs w:val="28"/>
        </w:rPr>
        <w:t>доля многоквартирных домов в целом по городу Азову,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 – 16,1 процента</w:t>
      </w:r>
      <w:r w:rsidR="00210636">
        <w:rPr>
          <w:rFonts w:ascii="Times New Roman" w:hAnsi="Times New Roman"/>
          <w:kern w:val="2"/>
          <w:sz w:val="28"/>
          <w:szCs w:val="28"/>
        </w:rPr>
        <w:t xml:space="preserve"> при плане 17,1;</w:t>
      </w:r>
      <w:proofErr w:type="gramEnd"/>
    </w:p>
    <w:p w:rsidR="000B2690" w:rsidRPr="0048642B" w:rsidRDefault="000B2690" w:rsidP="000B2690">
      <w:pPr>
        <w:spacing w:after="0" w:line="240" w:lineRule="auto"/>
        <w:ind w:firstLine="540"/>
        <w:jc w:val="both"/>
        <w:rPr>
          <w:rFonts w:ascii="Times New Roman" w:hAnsi="Times New Roman"/>
          <w:sz w:val="28"/>
          <w:szCs w:val="28"/>
        </w:rPr>
      </w:pPr>
      <w:r w:rsidRPr="0048642B">
        <w:rPr>
          <w:rFonts w:ascii="Times New Roman" w:hAnsi="Times New Roman"/>
          <w:sz w:val="28"/>
          <w:szCs w:val="28"/>
        </w:rPr>
        <w:t>доля протяженности водопроводно-канализационных сетей, нуждающихся в замене в общей протяженности – 30,37 процента</w:t>
      </w:r>
      <w:r w:rsidR="00210636">
        <w:rPr>
          <w:rFonts w:ascii="Times New Roman" w:hAnsi="Times New Roman"/>
          <w:sz w:val="28"/>
          <w:szCs w:val="28"/>
        </w:rPr>
        <w:t>. Значение достигнутого показателя соответствует плановому значению;</w:t>
      </w:r>
    </w:p>
    <w:p w:rsidR="00210636" w:rsidRPr="0048642B" w:rsidRDefault="000B2690" w:rsidP="00210636">
      <w:pPr>
        <w:spacing w:after="0" w:line="240" w:lineRule="auto"/>
        <w:ind w:firstLine="540"/>
        <w:jc w:val="both"/>
        <w:rPr>
          <w:rFonts w:ascii="Times New Roman" w:hAnsi="Times New Roman"/>
          <w:sz w:val="28"/>
          <w:szCs w:val="28"/>
        </w:rPr>
      </w:pPr>
      <w:r w:rsidRPr="0048642B">
        <w:rPr>
          <w:rFonts w:ascii="Times New Roman" w:hAnsi="Times New Roman"/>
          <w:kern w:val="2"/>
          <w:sz w:val="28"/>
          <w:szCs w:val="28"/>
        </w:rPr>
        <w:t>доля встроенных газовых котельных, не отвечающих требованиям безопасности в общем количестве газовых котельных города – 41,9 процентов</w:t>
      </w:r>
      <w:r w:rsidR="00210636">
        <w:rPr>
          <w:rFonts w:ascii="Times New Roman" w:hAnsi="Times New Roman"/>
          <w:kern w:val="2"/>
          <w:sz w:val="28"/>
          <w:szCs w:val="28"/>
        </w:rPr>
        <w:t xml:space="preserve">. </w:t>
      </w:r>
      <w:r w:rsidR="00210636">
        <w:rPr>
          <w:rFonts w:ascii="Times New Roman" w:hAnsi="Times New Roman"/>
          <w:sz w:val="28"/>
          <w:szCs w:val="28"/>
        </w:rPr>
        <w:t>Значение достигнутого показателя соответствует плановому значению;</w:t>
      </w:r>
    </w:p>
    <w:p w:rsidR="00210636" w:rsidRPr="0048642B" w:rsidRDefault="000B2690" w:rsidP="00210636">
      <w:pPr>
        <w:spacing w:after="0" w:line="240" w:lineRule="auto"/>
        <w:ind w:firstLine="540"/>
        <w:jc w:val="both"/>
        <w:rPr>
          <w:rFonts w:ascii="Times New Roman" w:hAnsi="Times New Roman"/>
          <w:sz w:val="28"/>
          <w:szCs w:val="28"/>
        </w:rPr>
      </w:pPr>
      <w:r w:rsidRPr="0048642B">
        <w:rPr>
          <w:rFonts w:ascii="Times New Roman" w:hAnsi="Times New Roman"/>
          <w:kern w:val="2"/>
          <w:sz w:val="28"/>
          <w:szCs w:val="28"/>
        </w:rPr>
        <w:t>доля фактически освещенных улиц в общей протяженности улиц города – 70,7 процента</w:t>
      </w:r>
      <w:r w:rsidR="00210636">
        <w:rPr>
          <w:rFonts w:ascii="Times New Roman" w:hAnsi="Times New Roman"/>
          <w:kern w:val="2"/>
          <w:sz w:val="28"/>
          <w:szCs w:val="28"/>
        </w:rPr>
        <w:t xml:space="preserve">. </w:t>
      </w:r>
      <w:r w:rsidR="00210636">
        <w:rPr>
          <w:rFonts w:ascii="Times New Roman" w:hAnsi="Times New Roman"/>
          <w:sz w:val="28"/>
          <w:szCs w:val="28"/>
        </w:rPr>
        <w:t>Значение достигнутого показателя соответствует плановому значению;</w:t>
      </w:r>
    </w:p>
    <w:p w:rsidR="00210636" w:rsidRPr="0048642B" w:rsidRDefault="000B2690" w:rsidP="00210636">
      <w:pPr>
        <w:spacing w:after="0" w:line="240" w:lineRule="auto"/>
        <w:ind w:firstLine="540"/>
        <w:jc w:val="both"/>
        <w:rPr>
          <w:rFonts w:ascii="Times New Roman" w:hAnsi="Times New Roman"/>
          <w:sz w:val="28"/>
          <w:szCs w:val="28"/>
        </w:rPr>
      </w:pPr>
      <w:r w:rsidRPr="0048642B">
        <w:rPr>
          <w:rFonts w:ascii="Times New Roman" w:hAnsi="Times New Roman"/>
          <w:kern w:val="2"/>
          <w:sz w:val="28"/>
          <w:szCs w:val="28"/>
        </w:rPr>
        <w:t>доля фактически благоустроенной территории   в общей площади зеленых насаждений общего пользования – 14,9 процента</w:t>
      </w:r>
      <w:r w:rsidR="00210636">
        <w:rPr>
          <w:rFonts w:ascii="Times New Roman" w:hAnsi="Times New Roman"/>
          <w:kern w:val="2"/>
          <w:sz w:val="28"/>
          <w:szCs w:val="28"/>
        </w:rPr>
        <w:t xml:space="preserve">. </w:t>
      </w:r>
      <w:r w:rsidR="00210636">
        <w:rPr>
          <w:rFonts w:ascii="Times New Roman" w:hAnsi="Times New Roman"/>
          <w:sz w:val="28"/>
          <w:szCs w:val="28"/>
        </w:rPr>
        <w:t>Значение достигнутого показателя соответствует плановому значению;</w:t>
      </w:r>
    </w:p>
    <w:p w:rsidR="000B2690" w:rsidRPr="0048642B" w:rsidRDefault="000B2690" w:rsidP="000B2690">
      <w:pPr>
        <w:spacing w:after="0" w:line="240" w:lineRule="auto"/>
        <w:ind w:firstLine="540"/>
        <w:jc w:val="both"/>
        <w:rPr>
          <w:rFonts w:ascii="Times New Roman" w:hAnsi="Times New Roman"/>
          <w:kern w:val="2"/>
          <w:sz w:val="28"/>
          <w:szCs w:val="28"/>
        </w:rPr>
      </w:pPr>
      <w:r w:rsidRPr="0048642B">
        <w:rPr>
          <w:rFonts w:ascii="Times New Roman" w:hAnsi="Times New Roman"/>
          <w:kern w:val="2"/>
          <w:sz w:val="28"/>
          <w:szCs w:val="28"/>
        </w:rPr>
        <w:t>количество управляющих организаций и товариществ собственников жилья – 63</w:t>
      </w:r>
      <w:r w:rsidR="00210636">
        <w:rPr>
          <w:rFonts w:ascii="Times New Roman" w:hAnsi="Times New Roman"/>
          <w:kern w:val="2"/>
          <w:sz w:val="28"/>
          <w:szCs w:val="28"/>
        </w:rPr>
        <w:t>, при плановом значении 66;</w:t>
      </w:r>
    </w:p>
    <w:p w:rsidR="000B2690" w:rsidRPr="0048642B" w:rsidRDefault="000B2690" w:rsidP="000B2690">
      <w:pPr>
        <w:spacing w:after="0" w:line="240" w:lineRule="auto"/>
        <w:ind w:firstLine="540"/>
        <w:jc w:val="both"/>
        <w:rPr>
          <w:rFonts w:ascii="Times New Roman" w:hAnsi="Times New Roman"/>
          <w:kern w:val="2"/>
          <w:sz w:val="28"/>
          <w:szCs w:val="28"/>
        </w:rPr>
      </w:pPr>
      <w:r w:rsidRPr="0048642B">
        <w:rPr>
          <w:rFonts w:ascii="Times New Roman" w:hAnsi="Times New Roman"/>
          <w:kern w:val="2"/>
          <w:sz w:val="28"/>
          <w:szCs w:val="28"/>
        </w:rPr>
        <w:t>доля населения, обеспеченного питьевой водой, отвечающей требованиям безопасности, в общей численности населения города – 100,0 процент</w:t>
      </w:r>
      <w:r>
        <w:rPr>
          <w:rFonts w:ascii="Times New Roman" w:hAnsi="Times New Roman"/>
          <w:kern w:val="2"/>
          <w:sz w:val="28"/>
          <w:szCs w:val="28"/>
        </w:rPr>
        <w:t>а</w:t>
      </w:r>
      <w:r w:rsidR="00210636">
        <w:rPr>
          <w:rFonts w:ascii="Times New Roman" w:hAnsi="Times New Roman"/>
          <w:kern w:val="2"/>
          <w:sz w:val="28"/>
          <w:szCs w:val="28"/>
        </w:rPr>
        <w:t>. Значение показателя достигнуто;</w:t>
      </w:r>
    </w:p>
    <w:p w:rsidR="00210636" w:rsidRPr="0048642B" w:rsidRDefault="000B2690" w:rsidP="00210636">
      <w:pPr>
        <w:spacing w:after="0" w:line="240" w:lineRule="auto"/>
        <w:ind w:firstLine="540"/>
        <w:jc w:val="both"/>
        <w:rPr>
          <w:rFonts w:ascii="Times New Roman" w:hAnsi="Times New Roman"/>
          <w:sz w:val="28"/>
          <w:szCs w:val="28"/>
        </w:rPr>
      </w:pPr>
      <w:r w:rsidRPr="0048642B">
        <w:rPr>
          <w:rFonts w:ascii="Times New Roman" w:hAnsi="Times New Roman"/>
          <w:kern w:val="2"/>
          <w:sz w:val="28"/>
          <w:szCs w:val="28"/>
        </w:rPr>
        <w:lastRenderedPageBreak/>
        <w:t>доля водопроводных сетей, нуждающихся в замене – 33,2 процента</w:t>
      </w:r>
      <w:r w:rsidR="00210636">
        <w:rPr>
          <w:rFonts w:ascii="Times New Roman" w:hAnsi="Times New Roman"/>
          <w:kern w:val="2"/>
          <w:sz w:val="28"/>
          <w:szCs w:val="28"/>
        </w:rPr>
        <w:t xml:space="preserve">. </w:t>
      </w:r>
      <w:r w:rsidR="00210636">
        <w:rPr>
          <w:rFonts w:ascii="Times New Roman" w:hAnsi="Times New Roman"/>
          <w:sz w:val="28"/>
          <w:szCs w:val="28"/>
        </w:rPr>
        <w:t>Значение достигнутого показателя соответствует плановому значению;</w:t>
      </w:r>
    </w:p>
    <w:p w:rsidR="00210636" w:rsidRPr="0048642B" w:rsidRDefault="000B2690" w:rsidP="00210636">
      <w:pPr>
        <w:spacing w:after="0" w:line="240" w:lineRule="auto"/>
        <w:ind w:firstLine="540"/>
        <w:jc w:val="both"/>
        <w:rPr>
          <w:rFonts w:ascii="Times New Roman" w:hAnsi="Times New Roman"/>
          <w:sz w:val="28"/>
          <w:szCs w:val="28"/>
        </w:rPr>
      </w:pPr>
      <w:r w:rsidRPr="0048642B">
        <w:rPr>
          <w:rFonts w:ascii="Times New Roman" w:hAnsi="Times New Roman"/>
          <w:kern w:val="2"/>
          <w:sz w:val="28"/>
          <w:szCs w:val="28"/>
        </w:rPr>
        <w:t>доля сточных вод, очищенных до нормативных значений, в общем объеме сточных вод, пропущенных через очистные сооружения – 100,0   процентов</w:t>
      </w:r>
      <w:r w:rsidR="00210636">
        <w:rPr>
          <w:rFonts w:ascii="Times New Roman" w:hAnsi="Times New Roman"/>
          <w:kern w:val="2"/>
          <w:sz w:val="28"/>
          <w:szCs w:val="28"/>
        </w:rPr>
        <w:t xml:space="preserve">. </w:t>
      </w:r>
      <w:r w:rsidR="00210636">
        <w:rPr>
          <w:rFonts w:ascii="Times New Roman" w:hAnsi="Times New Roman"/>
          <w:sz w:val="28"/>
          <w:szCs w:val="28"/>
        </w:rPr>
        <w:t>Значение достигнутого показателя соответствует плановому значению;</w:t>
      </w:r>
    </w:p>
    <w:p w:rsidR="000B2690" w:rsidRPr="0048642B" w:rsidRDefault="000B2690" w:rsidP="000B2690">
      <w:pPr>
        <w:spacing w:after="0" w:line="240" w:lineRule="auto"/>
        <w:ind w:firstLine="540"/>
        <w:jc w:val="both"/>
        <w:rPr>
          <w:rFonts w:ascii="Times New Roman" w:hAnsi="Times New Roman"/>
          <w:kern w:val="2"/>
          <w:sz w:val="28"/>
          <w:szCs w:val="28"/>
        </w:rPr>
      </w:pPr>
      <w:r w:rsidRPr="0048642B">
        <w:rPr>
          <w:rFonts w:ascii="Times New Roman" w:hAnsi="Times New Roman"/>
          <w:kern w:val="2"/>
          <w:sz w:val="28"/>
          <w:szCs w:val="28"/>
        </w:rPr>
        <w:t>доля потерь тепловой энергии в суммарном объеме отпуска тепловой энергии – 12,68 процента</w:t>
      </w:r>
      <w:r w:rsidR="00210636">
        <w:rPr>
          <w:rFonts w:ascii="Times New Roman" w:hAnsi="Times New Roman"/>
          <w:kern w:val="2"/>
          <w:sz w:val="28"/>
          <w:szCs w:val="28"/>
        </w:rPr>
        <w:t xml:space="preserve"> при запланированных потерях 15.7%;</w:t>
      </w:r>
    </w:p>
    <w:p w:rsidR="00210636" w:rsidRPr="0048642B" w:rsidRDefault="000B2690" w:rsidP="00210636">
      <w:pPr>
        <w:spacing w:after="0" w:line="240" w:lineRule="auto"/>
        <w:ind w:firstLine="540"/>
        <w:jc w:val="both"/>
        <w:rPr>
          <w:rFonts w:ascii="Times New Roman" w:hAnsi="Times New Roman"/>
          <w:sz w:val="28"/>
          <w:szCs w:val="28"/>
        </w:rPr>
      </w:pPr>
      <w:r w:rsidRPr="0048642B">
        <w:rPr>
          <w:rFonts w:ascii="Times New Roman" w:hAnsi="Times New Roman"/>
          <w:kern w:val="2"/>
          <w:sz w:val="28"/>
          <w:szCs w:val="28"/>
        </w:rPr>
        <w:t>площадь обслуживаем</w:t>
      </w:r>
      <w:r w:rsidR="00210636">
        <w:rPr>
          <w:rFonts w:ascii="Times New Roman" w:hAnsi="Times New Roman"/>
          <w:kern w:val="2"/>
          <w:sz w:val="28"/>
          <w:szCs w:val="28"/>
        </w:rPr>
        <w:t>ых зеленых насаждений – 13,7 га.</w:t>
      </w:r>
      <w:r w:rsidR="00210636" w:rsidRPr="00210636">
        <w:rPr>
          <w:rFonts w:ascii="Times New Roman" w:hAnsi="Times New Roman"/>
          <w:sz w:val="28"/>
          <w:szCs w:val="28"/>
        </w:rPr>
        <w:t xml:space="preserve"> </w:t>
      </w:r>
      <w:r w:rsidR="00210636">
        <w:rPr>
          <w:rFonts w:ascii="Times New Roman" w:hAnsi="Times New Roman"/>
          <w:sz w:val="28"/>
          <w:szCs w:val="28"/>
        </w:rPr>
        <w:t>Значение достигнутого показателя соответствует плановому значению;</w:t>
      </w:r>
    </w:p>
    <w:p w:rsidR="000B2690" w:rsidRPr="00B456CE" w:rsidRDefault="000B2690" w:rsidP="000B2690">
      <w:pPr>
        <w:spacing w:after="0" w:line="240" w:lineRule="auto"/>
        <w:ind w:firstLine="540"/>
        <w:jc w:val="both"/>
        <w:rPr>
          <w:rFonts w:ascii="Times New Roman" w:hAnsi="Times New Roman"/>
          <w:kern w:val="2"/>
          <w:sz w:val="28"/>
          <w:szCs w:val="28"/>
        </w:rPr>
      </w:pPr>
      <w:r w:rsidRPr="00B456CE">
        <w:rPr>
          <w:rFonts w:ascii="Times New Roman" w:hAnsi="Times New Roman"/>
          <w:kern w:val="2"/>
          <w:sz w:val="28"/>
          <w:szCs w:val="28"/>
        </w:rPr>
        <w:t>объем потребляемой электроэнергии на освещение дорожно-</w:t>
      </w:r>
      <w:r w:rsidR="00210636">
        <w:rPr>
          <w:rFonts w:ascii="Times New Roman" w:hAnsi="Times New Roman"/>
          <w:kern w:val="2"/>
          <w:sz w:val="28"/>
          <w:szCs w:val="28"/>
        </w:rPr>
        <w:t>уличной сети – 2 522,4 тыс. кВт при плановом значении 2652,2 тыс. кВт;</w:t>
      </w:r>
    </w:p>
    <w:p w:rsidR="00AC6D7E" w:rsidRPr="0048642B" w:rsidRDefault="000B2690" w:rsidP="00AC6D7E">
      <w:pPr>
        <w:spacing w:after="0" w:line="240" w:lineRule="auto"/>
        <w:ind w:firstLine="540"/>
        <w:jc w:val="both"/>
        <w:rPr>
          <w:rFonts w:ascii="Times New Roman" w:hAnsi="Times New Roman"/>
          <w:sz w:val="28"/>
          <w:szCs w:val="28"/>
        </w:rPr>
      </w:pPr>
      <w:r w:rsidRPr="00AC6D7E">
        <w:rPr>
          <w:rFonts w:ascii="Times New Roman" w:hAnsi="Times New Roman"/>
          <w:kern w:val="2"/>
          <w:sz w:val="28"/>
          <w:szCs w:val="28"/>
        </w:rPr>
        <w:t>протяженность освещенных дорог общего пользования – 115,055 км</w:t>
      </w:r>
      <w:r w:rsidR="00AC6D7E" w:rsidRPr="00AC6D7E">
        <w:rPr>
          <w:rFonts w:ascii="Times New Roman" w:hAnsi="Times New Roman"/>
          <w:kern w:val="2"/>
          <w:sz w:val="28"/>
          <w:szCs w:val="28"/>
        </w:rPr>
        <w:t>.</w:t>
      </w:r>
      <w:r w:rsidR="00AC6D7E">
        <w:rPr>
          <w:rFonts w:ascii="Times New Roman" w:hAnsi="Times New Roman"/>
          <w:kern w:val="2"/>
          <w:sz w:val="28"/>
          <w:szCs w:val="28"/>
        </w:rPr>
        <w:t xml:space="preserve"> </w:t>
      </w:r>
      <w:r w:rsidR="00AC6D7E">
        <w:rPr>
          <w:rFonts w:ascii="Times New Roman" w:hAnsi="Times New Roman"/>
          <w:sz w:val="28"/>
          <w:szCs w:val="28"/>
        </w:rPr>
        <w:t>Значение достигнутого показателя соответствует плановому значению;</w:t>
      </w:r>
    </w:p>
    <w:p w:rsidR="00AC6D7E" w:rsidRPr="0048642B" w:rsidRDefault="000B2690" w:rsidP="00AC6D7E">
      <w:pPr>
        <w:spacing w:after="0" w:line="240" w:lineRule="auto"/>
        <w:ind w:firstLine="540"/>
        <w:jc w:val="both"/>
        <w:rPr>
          <w:rFonts w:ascii="Times New Roman" w:hAnsi="Times New Roman"/>
          <w:sz w:val="28"/>
          <w:szCs w:val="28"/>
        </w:rPr>
      </w:pPr>
      <w:r w:rsidRPr="00B456CE">
        <w:rPr>
          <w:rFonts w:ascii="Times New Roman" w:hAnsi="Times New Roman"/>
          <w:kern w:val="2"/>
          <w:sz w:val="28"/>
          <w:szCs w:val="28"/>
        </w:rPr>
        <w:t>убираемая площадь территории города, за исключением дорог – 65,9</w:t>
      </w:r>
      <w:r w:rsidRPr="0048642B">
        <w:rPr>
          <w:rFonts w:ascii="Times New Roman" w:hAnsi="Times New Roman"/>
          <w:kern w:val="2"/>
          <w:sz w:val="28"/>
          <w:szCs w:val="28"/>
        </w:rPr>
        <w:t xml:space="preserve">  тыс. м</w:t>
      </w:r>
      <w:proofErr w:type="gramStart"/>
      <w:r w:rsidRPr="0048642B">
        <w:rPr>
          <w:rFonts w:ascii="Times New Roman" w:hAnsi="Times New Roman"/>
          <w:kern w:val="2"/>
          <w:sz w:val="28"/>
          <w:szCs w:val="28"/>
        </w:rPr>
        <w:t>2</w:t>
      </w:r>
      <w:proofErr w:type="gramEnd"/>
      <w:r w:rsidR="00AC6D7E">
        <w:rPr>
          <w:rFonts w:ascii="Times New Roman" w:hAnsi="Times New Roman"/>
          <w:kern w:val="2"/>
          <w:sz w:val="28"/>
          <w:szCs w:val="28"/>
        </w:rPr>
        <w:t>.</w:t>
      </w:r>
      <w:r w:rsidR="00AC6D7E" w:rsidRPr="00AC6D7E">
        <w:rPr>
          <w:rFonts w:ascii="Times New Roman" w:hAnsi="Times New Roman"/>
          <w:sz w:val="28"/>
          <w:szCs w:val="28"/>
        </w:rPr>
        <w:t xml:space="preserve"> </w:t>
      </w:r>
      <w:r w:rsidR="00AC6D7E">
        <w:rPr>
          <w:rFonts w:ascii="Times New Roman" w:hAnsi="Times New Roman"/>
          <w:sz w:val="28"/>
          <w:szCs w:val="28"/>
        </w:rPr>
        <w:t>Значение достигнутого показателя соответствует плановому значению;</w:t>
      </w:r>
    </w:p>
    <w:p w:rsidR="00AC6D7E" w:rsidRPr="0048642B" w:rsidRDefault="00AC6D7E" w:rsidP="00AC6D7E">
      <w:pPr>
        <w:spacing w:after="0" w:line="240" w:lineRule="auto"/>
        <w:ind w:firstLine="540"/>
        <w:jc w:val="both"/>
        <w:rPr>
          <w:rFonts w:ascii="Times New Roman" w:hAnsi="Times New Roman"/>
          <w:sz w:val="28"/>
          <w:szCs w:val="28"/>
        </w:rPr>
      </w:pPr>
      <w:r>
        <w:rPr>
          <w:rFonts w:ascii="Times New Roman" w:hAnsi="Times New Roman"/>
          <w:kern w:val="2"/>
          <w:sz w:val="28"/>
          <w:szCs w:val="28"/>
        </w:rPr>
        <w:t xml:space="preserve"> </w:t>
      </w:r>
      <w:r w:rsidR="000B2690" w:rsidRPr="00B456CE">
        <w:rPr>
          <w:rFonts w:ascii="Times New Roman" w:hAnsi="Times New Roman"/>
          <w:kern w:val="2"/>
          <w:sz w:val="28"/>
          <w:szCs w:val="28"/>
        </w:rPr>
        <w:t>количество отло</w:t>
      </w:r>
      <w:r>
        <w:rPr>
          <w:rFonts w:ascii="Times New Roman" w:hAnsi="Times New Roman"/>
          <w:kern w:val="2"/>
          <w:sz w:val="28"/>
          <w:szCs w:val="28"/>
        </w:rPr>
        <w:t xml:space="preserve">вленных животных – 223 животных. </w:t>
      </w:r>
      <w:r>
        <w:rPr>
          <w:rFonts w:ascii="Times New Roman" w:hAnsi="Times New Roman"/>
          <w:sz w:val="28"/>
          <w:szCs w:val="28"/>
        </w:rPr>
        <w:t>Значение достигнутого показателя соответствует плановому значению;</w:t>
      </w:r>
    </w:p>
    <w:p w:rsidR="00AC6D7E" w:rsidRPr="0048642B" w:rsidRDefault="000B2690" w:rsidP="00AC6D7E">
      <w:pPr>
        <w:spacing w:after="0" w:line="240" w:lineRule="auto"/>
        <w:ind w:firstLine="540"/>
        <w:jc w:val="both"/>
        <w:rPr>
          <w:rFonts w:ascii="Times New Roman" w:hAnsi="Times New Roman"/>
          <w:sz w:val="28"/>
          <w:szCs w:val="28"/>
        </w:rPr>
      </w:pPr>
      <w:r w:rsidRPr="00B456CE">
        <w:rPr>
          <w:rFonts w:ascii="Times New Roman" w:hAnsi="Times New Roman"/>
          <w:kern w:val="2"/>
          <w:sz w:val="28"/>
          <w:szCs w:val="28"/>
        </w:rPr>
        <w:t>обработанная площадь при дезинсекции комаров и клещей – 48,4 га</w:t>
      </w:r>
      <w:r w:rsidR="00AC6D7E">
        <w:rPr>
          <w:rFonts w:ascii="Times New Roman" w:hAnsi="Times New Roman"/>
          <w:kern w:val="2"/>
          <w:sz w:val="28"/>
          <w:szCs w:val="28"/>
        </w:rPr>
        <w:t xml:space="preserve">. </w:t>
      </w:r>
      <w:r w:rsidR="00AC6D7E">
        <w:rPr>
          <w:rFonts w:ascii="Times New Roman" w:hAnsi="Times New Roman"/>
          <w:sz w:val="28"/>
          <w:szCs w:val="28"/>
        </w:rPr>
        <w:t>Значение достигнутого показателя соответствует плановому значению;</w:t>
      </w:r>
    </w:p>
    <w:p w:rsidR="00AC6D7E" w:rsidRPr="0048642B" w:rsidRDefault="000B2690" w:rsidP="00AC6D7E">
      <w:pPr>
        <w:spacing w:after="0" w:line="240" w:lineRule="auto"/>
        <w:ind w:firstLine="540"/>
        <w:jc w:val="both"/>
        <w:rPr>
          <w:rFonts w:ascii="Times New Roman" w:hAnsi="Times New Roman"/>
          <w:sz w:val="28"/>
          <w:szCs w:val="28"/>
        </w:rPr>
      </w:pPr>
      <w:r w:rsidRPr="00B456CE">
        <w:rPr>
          <w:rFonts w:ascii="Times New Roman" w:hAnsi="Times New Roman"/>
          <w:kern w:val="2"/>
          <w:sz w:val="28"/>
          <w:szCs w:val="28"/>
        </w:rPr>
        <w:t xml:space="preserve">площадь </w:t>
      </w:r>
      <w:r w:rsidRPr="00B456CE">
        <w:rPr>
          <w:rFonts w:ascii="Times New Roman" w:hAnsi="Times New Roman"/>
          <w:sz w:val="28"/>
          <w:szCs w:val="28"/>
        </w:rPr>
        <w:t>минерализованной</w:t>
      </w:r>
      <w:r w:rsidRPr="00B456CE">
        <w:rPr>
          <w:rFonts w:ascii="Times New Roman" w:hAnsi="Times New Roman"/>
          <w:kern w:val="2"/>
          <w:sz w:val="28"/>
          <w:szCs w:val="28"/>
        </w:rPr>
        <w:t xml:space="preserve"> полосы – 16,2755 га</w:t>
      </w:r>
      <w:r w:rsidR="00AC6D7E">
        <w:rPr>
          <w:rFonts w:ascii="Times New Roman" w:hAnsi="Times New Roman"/>
          <w:kern w:val="2"/>
          <w:sz w:val="28"/>
          <w:szCs w:val="28"/>
        </w:rPr>
        <w:t xml:space="preserve">. </w:t>
      </w:r>
      <w:r w:rsidR="00AC6D7E">
        <w:rPr>
          <w:rFonts w:ascii="Times New Roman" w:hAnsi="Times New Roman"/>
          <w:sz w:val="28"/>
          <w:szCs w:val="28"/>
        </w:rPr>
        <w:t>Значение достигнутого показателя соответствует плановому значению;</w:t>
      </w:r>
    </w:p>
    <w:p w:rsidR="000B2690" w:rsidRPr="00B456CE" w:rsidRDefault="000B2690" w:rsidP="000B2690">
      <w:pPr>
        <w:spacing w:after="0" w:line="240" w:lineRule="auto"/>
        <w:ind w:firstLine="540"/>
        <w:jc w:val="both"/>
        <w:rPr>
          <w:rFonts w:ascii="Times New Roman" w:hAnsi="Times New Roman"/>
          <w:kern w:val="2"/>
          <w:sz w:val="28"/>
          <w:szCs w:val="28"/>
        </w:rPr>
      </w:pPr>
      <w:r w:rsidRPr="00B456CE">
        <w:rPr>
          <w:rFonts w:ascii="Times New Roman" w:hAnsi="Times New Roman"/>
          <w:kern w:val="2"/>
          <w:sz w:val="28"/>
          <w:szCs w:val="28"/>
        </w:rPr>
        <w:t>количество отремонтированных объектов малых архитектурных форм – 490 единицы</w:t>
      </w:r>
      <w:r w:rsidR="00AC6D7E">
        <w:rPr>
          <w:rFonts w:ascii="Times New Roman" w:hAnsi="Times New Roman"/>
          <w:kern w:val="2"/>
          <w:sz w:val="28"/>
          <w:szCs w:val="28"/>
        </w:rPr>
        <w:t xml:space="preserve"> при плановом значении 339 единиц;</w:t>
      </w:r>
    </w:p>
    <w:p w:rsidR="00AC6D7E" w:rsidRPr="0048642B" w:rsidRDefault="000B2690" w:rsidP="00AC6D7E">
      <w:pPr>
        <w:spacing w:after="0" w:line="240" w:lineRule="auto"/>
        <w:ind w:firstLine="540"/>
        <w:jc w:val="both"/>
        <w:rPr>
          <w:rFonts w:ascii="Times New Roman" w:hAnsi="Times New Roman"/>
          <w:sz w:val="28"/>
          <w:szCs w:val="28"/>
        </w:rPr>
      </w:pPr>
      <w:r w:rsidRPr="00B456CE">
        <w:rPr>
          <w:rFonts w:ascii="Times New Roman" w:hAnsi="Times New Roman"/>
          <w:kern w:val="2"/>
          <w:sz w:val="28"/>
          <w:szCs w:val="28"/>
        </w:rPr>
        <w:t>количество обслуживаемых контейнеров, предназначенных для сбора ртутьсодержащих отходов – 2</w:t>
      </w:r>
      <w:r w:rsidR="00AC6D7E">
        <w:rPr>
          <w:rFonts w:ascii="Times New Roman" w:hAnsi="Times New Roman"/>
          <w:kern w:val="2"/>
          <w:sz w:val="28"/>
          <w:szCs w:val="28"/>
        </w:rPr>
        <w:t xml:space="preserve">. </w:t>
      </w:r>
      <w:r w:rsidR="00AC6D7E">
        <w:rPr>
          <w:rFonts w:ascii="Times New Roman" w:hAnsi="Times New Roman"/>
          <w:sz w:val="28"/>
          <w:szCs w:val="28"/>
        </w:rPr>
        <w:t>Значение достигнутого показателя соответствует плановому значению;</w:t>
      </w:r>
    </w:p>
    <w:p w:rsidR="000B2690" w:rsidRPr="00880186" w:rsidRDefault="000B2690" w:rsidP="000B2690">
      <w:pPr>
        <w:spacing w:after="0" w:line="240" w:lineRule="auto"/>
        <w:ind w:firstLine="540"/>
        <w:jc w:val="both"/>
        <w:rPr>
          <w:rFonts w:ascii="Times New Roman" w:hAnsi="Times New Roman"/>
          <w:kern w:val="2"/>
          <w:sz w:val="28"/>
          <w:szCs w:val="28"/>
          <w:highlight w:val="yellow"/>
        </w:rPr>
      </w:pPr>
      <w:r w:rsidRPr="00B456CE">
        <w:rPr>
          <w:rFonts w:ascii="Times New Roman" w:hAnsi="Times New Roman"/>
          <w:color w:val="000000"/>
          <w:sz w:val="28"/>
          <w:szCs w:val="28"/>
        </w:rPr>
        <w:t>протяженность установленного</w:t>
      </w:r>
      <w:r w:rsidRPr="00880186">
        <w:rPr>
          <w:rFonts w:ascii="Times New Roman" w:hAnsi="Times New Roman"/>
          <w:color w:val="000000"/>
          <w:sz w:val="28"/>
          <w:szCs w:val="28"/>
        </w:rPr>
        <w:t xml:space="preserve"> пешеходного ограждения по бульвару Петровскому в городе Азове Ростовской области вдоль парка «Памяти»</w:t>
      </w:r>
      <w:r>
        <w:rPr>
          <w:rFonts w:ascii="Times New Roman" w:hAnsi="Times New Roman"/>
          <w:color w:val="000000"/>
          <w:sz w:val="28"/>
          <w:szCs w:val="28"/>
        </w:rPr>
        <w:t xml:space="preserve"> - </w:t>
      </w:r>
    </w:p>
    <w:p w:rsidR="00AC6D7E" w:rsidRPr="0048642B" w:rsidRDefault="000B2690" w:rsidP="00AC6D7E">
      <w:pPr>
        <w:spacing w:after="0" w:line="240" w:lineRule="auto"/>
        <w:ind w:firstLine="540"/>
        <w:jc w:val="both"/>
        <w:rPr>
          <w:rFonts w:ascii="Times New Roman" w:hAnsi="Times New Roman"/>
          <w:sz w:val="28"/>
          <w:szCs w:val="28"/>
        </w:rPr>
      </w:pPr>
      <w:r w:rsidRPr="00880186">
        <w:rPr>
          <w:rFonts w:ascii="Times New Roman" w:hAnsi="Times New Roman"/>
          <w:color w:val="000000"/>
          <w:sz w:val="28"/>
          <w:szCs w:val="28"/>
        </w:rPr>
        <w:t>количество приобретенных уличных урн</w:t>
      </w:r>
      <w:r>
        <w:rPr>
          <w:rFonts w:ascii="Times New Roman" w:hAnsi="Times New Roman"/>
          <w:color w:val="000000"/>
          <w:sz w:val="28"/>
          <w:szCs w:val="28"/>
        </w:rPr>
        <w:t xml:space="preserve"> – 15</w:t>
      </w:r>
      <w:r w:rsidR="00AC6D7E">
        <w:rPr>
          <w:rFonts w:ascii="Times New Roman" w:hAnsi="Times New Roman"/>
          <w:color w:val="000000"/>
          <w:sz w:val="28"/>
          <w:szCs w:val="28"/>
        </w:rPr>
        <w:t>.</w:t>
      </w:r>
      <w:r>
        <w:rPr>
          <w:rFonts w:ascii="Times New Roman" w:hAnsi="Times New Roman"/>
          <w:color w:val="000000"/>
          <w:sz w:val="28"/>
          <w:szCs w:val="28"/>
        </w:rPr>
        <w:t xml:space="preserve"> </w:t>
      </w:r>
      <w:r w:rsidR="00AC6D7E">
        <w:rPr>
          <w:rFonts w:ascii="Times New Roman" w:hAnsi="Times New Roman"/>
          <w:sz w:val="28"/>
          <w:szCs w:val="28"/>
        </w:rPr>
        <w:t>Значение достигнутого показателя соответствует плановому значению;</w:t>
      </w:r>
    </w:p>
    <w:p w:rsidR="000B2690" w:rsidRPr="0048642B" w:rsidRDefault="000B2690" w:rsidP="000B2690">
      <w:pPr>
        <w:spacing w:after="0" w:line="240" w:lineRule="auto"/>
        <w:ind w:firstLine="540"/>
        <w:jc w:val="both"/>
        <w:rPr>
          <w:rFonts w:ascii="Times New Roman" w:hAnsi="Times New Roman"/>
          <w:sz w:val="28"/>
          <w:szCs w:val="28"/>
        </w:rPr>
      </w:pPr>
      <w:r w:rsidRPr="0048642B">
        <w:rPr>
          <w:rFonts w:ascii="Times New Roman" w:hAnsi="Times New Roman"/>
          <w:kern w:val="2"/>
          <w:sz w:val="28"/>
          <w:szCs w:val="28"/>
        </w:rPr>
        <w:t>уровень экономии бюджетных сре</w:t>
      </w:r>
      <w:proofErr w:type="gramStart"/>
      <w:r w:rsidRPr="0048642B">
        <w:rPr>
          <w:rFonts w:ascii="Times New Roman" w:hAnsi="Times New Roman"/>
          <w:kern w:val="2"/>
          <w:sz w:val="28"/>
          <w:szCs w:val="28"/>
        </w:rPr>
        <w:t>дств пр</w:t>
      </w:r>
      <w:proofErr w:type="gramEnd"/>
      <w:r w:rsidRPr="0048642B">
        <w:rPr>
          <w:rFonts w:ascii="Times New Roman" w:hAnsi="Times New Roman"/>
          <w:kern w:val="2"/>
          <w:sz w:val="28"/>
          <w:szCs w:val="28"/>
        </w:rPr>
        <w:t>и проведении процедур муниципального заказа – 8,9 процента</w:t>
      </w:r>
      <w:r w:rsidR="00AC6D7E">
        <w:rPr>
          <w:rFonts w:ascii="Times New Roman" w:hAnsi="Times New Roman"/>
          <w:kern w:val="2"/>
          <w:sz w:val="28"/>
          <w:szCs w:val="28"/>
        </w:rPr>
        <w:t xml:space="preserve"> при плановом значении 3,35%. </w:t>
      </w:r>
    </w:p>
    <w:p w:rsidR="00317691" w:rsidRDefault="00317691" w:rsidP="00191DE5">
      <w:pPr>
        <w:spacing w:after="0" w:line="240" w:lineRule="auto"/>
        <w:ind w:firstLine="708"/>
        <w:jc w:val="both"/>
        <w:rPr>
          <w:rFonts w:ascii="Times New Roman" w:hAnsi="Times New Roman"/>
          <w:sz w:val="28"/>
          <w:szCs w:val="28"/>
        </w:rPr>
      </w:pPr>
    </w:p>
    <w:p w:rsidR="00191DE5" w:rsidRDefault="00317691" w:rsidP="00317691">
      <w:pPr>
        <w:spacing w:after="0" w:line="240" w:lineRule="auto"/>
        <w:jc w:val="center"/>
        <w:rPr>
          <w:rFonts w:ascii="Times New Roman" w:hAnsi="Times New Roman"/>
          <w:sz w:val="28"/>
          <w:szCs w:val="28"/>
        </w:rPr>
      </w:pPr>
      <w:r>
        <w:rPr>
          <w:rFonts w:ascii="Times New Roman" w:hAnsi="Times New Roman"/>
          <w:sz w:val="28"/>
          <w:szCs w:val="28"/>
        </w:rPr>
        <w:t xml:space="preserve">Сведения </w:t>
      </w:r>
      <w:r w:rsidR="00191DE5">
        <w:rPr>
          <w:rFonts w:ascii="Times New Roman" w:hAnsi="Times New Roman"/>
          <w:sz w:val="28"/>
          <w:szCs w:val="28"/>
        </w:rPr>
        <w:t>об использовании бюджетных ассигнований и внебюджетных средств на выполнение мероприятий муниципальной программы</w:t>
      </w:r>
    </w:p>
    <w:p w:rsidR="00191DE5" w:rsidRDefault="00191DE5" w:rsidP="009D0CCB">
      <w:pPr>
        <w:spacing w:after="0" w:line="240" w:lineRule="auto"/>
        <w:ind w:firstLine="720"/>
        <w:jc w:val="center"/>
        <w:rPr>
          <w:rFonts w:ascii="Times New Roman" w:eastAsia="Times New Roman" w:hAnsi="Times New Roman" w:cs="Times New Roman"/>
          <w:sz w:val="28"/>
          <w:szCs w:val="28"/>
        </w:rPr>
      </w:pPr>
    </w:p>
    <w:p w:rsidR="00317691" w:rsidRPr="004E2997" w:rsidRDefault="00317691" w:rsidP="00317691">
      <w:pPr>
        <w:autoSpaceDE w:val="0"/>
        <w:autoSpaceDN w:val="0"/>
        <w:adjustRightInd w:val="0"/>
        <w:spacing w:after="0" w:line="240" w:lineRule="auto"/>
        <w:ind w:firstLine="708"/>
        <w:jc w:val="both"/>
        <w:rPr>
          <w:rFonts w:ascii="Times New Roman" w:hAnsi="Times New Roman"/>
          <w:sz w:val="28"/>
          <w:szCs w:val="28"/>
        </w:rPr>
      </w:pPr>
      <w:r w:rsidRPr="004E2997">
        <w:rPr>
          <w:rFonts w:ascii="Times New Roman" w:hAnsi="Times New Roman"/>
          <w:sz w:val="28"/>
          <w:szCs w:val="28"/>
        </w:rPr>
        <w:t xml:space="preserve">Общий объем запланированных в 2018 году расходов на реализацию мероприятий муниципальной </w:t>
      </w:r>
      <w:hyperlink r:id="rId22" w:history="1">
        <w:r w:rsidRPr="004E2997">
          <w:rPr>
            <w:rFonts w:ascii="Times New Roman" w:hAnsi="Times New Roman"/>
            <w:sz w:val="28"/>
            <w:szCs w:val="28"/>
          </w:rPr>
          <w:t>программы</w:t>
        </w:r>
      </w:hyperlink>
      <w:r w:rsidRPr="004E2997">
        <w:rPr>
          <w:rFonts w:ascii="Times New Roman" w:hAnsi="Times New Roman"/>
          <w:sz w:val="28"/>
          <w:szCs w:val="28"/>
        </w:rPr>
        <w:t xml:space="preserve"> составил 97 773,2 тыс. рублей, в том числе за счет средств:</w:t>
      </w:r>
    </w:p>
    <w:p w:rsidR="00317691" w:rsidRPr="004E2997" w:rsidRDefault="00317691" w:rsidP="00317691">
      <w:pPr>
        <w:autoSpaceDE w:val="0"/>
        <w:autoSpaceDN w:val="0"/>
        <w:adjustRightInd w:val="0"/>
        <w:spacing w:after="0" w:line="240" w:lineRule="auto"/>
        <w:ind w:firstLine="708"/>
        <w:jc w:val="both"/>
        <w:rPr>
          <w:rFonts w:ascii="Times New Roman" w:hAnsi="Times New Roman"/>
          <w:sz w:val="28"/>
          <w:szCs w:val="28"/>
        </w:rPr>
      </w:pPr>
      <w:r w:rsidRPr="004E2997">
        <w:rPr>
          <w:rFonts w:ascii="Times New Roman" w:hAnsi="Times New Roman"/>
          <w:sz w:val="28"/>
          <w:szCs w:val="28"/>
        </w:rPr>
        <w:t>областного бюджета – 7 696,0 тыс. рублей;</w:t>
      </w:r>
    </w:p>
    <w:p w:rsidR="00317691" w:rsidRPr="004E2997" w:rsidRDefault="00317691" w:rsidP="00317691">
      <w:pPr>
        <w:autoSpaceDE w:val="0"/>
        <w:autoSpaceDN w:val="0"/>
        <w:adjustRightInd w:val="0"/>
        <w:spacing w:after="0" w:line="240" w:lineRule="auto"/>
        <w:ind w:firstLine="708"/>
        <w:jc w:val="both"/>
        <w:rPr>
          <w:rFonts w:ascii="Times New Roman" w:hAnsi="Times New Roman"/>
          <w:sz w:val="28"/>
          <w:szCs w:val="28"/>
        </w:rPr>
      </w:pPr>
      <w:r w:rsidRPr="004E2997">
        <w:rPr>
          <w:rFonts w:ascii="Times New Roman" w:hAnsi="Times New Roman"/>
          <w:sz w:val="28"/>
          <w:szCs w:val="28"/>
        </w:rPr>
        <w:t>бюджета города – 90 077,2 тыс. рублей;</w:t>
      </w:r>
    </w:p>
    <w:p w:rsidR="00317691" w:rsidRPr="008473A5" w:rsidRDefault="00317691" w:rsidP="00317691">
      <w:pPr>
        <w:autoSpaceDE w:val="0"/>
        <w:autoSpaceDN w:val="0"/>
        <w:adjustRightInd w:val="0"/>
        <w:spacing w:after="0" w:line="240" w:lineRule="auto"/>
        <w:ind w:firstLine="708"/>
        <w:jc w:val="both"/>
        <w:rPr>
          <w:rFonts w:ascii="Times New Roman" w:hAnsi="Times New Roman"/>
          <w:sz w:val="28"/>
        </w:rPr>
      </w:pPr>
      <w:r w:rsidRPr="008473A5">
        <w:rPr>
          <w:rFonts w:ascii="Times New Roman" w:hAnsi="Times New Roman"/>
          <w:sz w:val="28"/>
        </w:rPr>
        <w:t>В рамках реализации муниципальной программы освоено 95 836,</w:t>
      </w:r>
      <w:r>
        <w:rPr>
          <w:rFonts w:ascii="Times New Roman" w:hAnsi="Times New Roman"/>
          <w:sz w:val="28"/>
        </w:rPr>
        <w:t>7</w:t>
      </w:r>
      <w:r w:rsidRPr="008473A5">
        <w:rPr>
          <w:rFonts w:ascii="Times New Roman" w:hAnsi="Times New Roman"/>
          <w:sz w:val="28"/>
        </w:rPr>
        <w:t xml:space="preserve"> тыс. рублей, в том числе за счет средств: </w:t>
      </w:r>
    </w:p>
    <w:p w:rsidR="00317691" w:rsidRPr="008473A5" w:rsidRDefault="00317691" w:rsidP="00317691">
      <w:pPr>
        <w:widowControl w:val="0"/>
        <w:spacing w:after="0" w:line="240" w:lineRule="auto"/>
        <w:ind w:firstLine="709"/>
        <w:jc w:val="both"/>
        <w:rPr>
          <w:rFonts w:ascii="Times New Roman" w:hAnsi="Times New Roman"/>
          <w:sz w:val="28"/>
        </w:rPr>
      </w:pPr>
      <w:r w:rsidRPr="008473A5">
        <w:rPr>
          <w:rFonts w:ascii="Times New Roman" w:hAnsi="Times New Roman"/>
          <w:sz w:val="28"/>
        </w:rPr>
        <w:t>областного бюджета – 6 824,</w:t>
      </w:r>
      <w:r>
        <w:rPr>
          <w:rFonts w:ascii="Times New Roman" w:hAnsi="Times New Roman"/>
          <w:sz w:val="28"/>
        </w:rPr>
        <w:t>1</w:t>
      </w:r>
      <w:r w:rsidRPr="008473A5">
        <w:rPr>
          <w:rFonts w:ascii="Times New Roman" w:hAnsi="Times New Roman"/>
          <w:sz w:val="28"/>
        </w:rPr>
        <w:t xml:space="preserve"> тыс. рублей;</w:t>
      </w:r>
    </w:p>
    <w:p w:rsidR="00317691" w:rsidRPr="008473A5" w:rsidRDefault="00317691" w:rsidP="00317691">
      <w:pPr>
        <w:widowControl w:val="0"/>
        <w:spacing w:after="0" w:line="240" w:lineRule="auto"/>
        <w:ind w:firstLine="709"/>
        <w:jc w:val="both"/>
        <w:rPr>
          <w:rFonts w:ascii="Times New Roman" w:hAnsi="Times New Roman"/>
          <w:sz w:val="28"/>
        </w:rPr>
      </w:pPr>
      <w:r w:rsidRPr="008473A5">
        <w:rPr>
          <w:rFonts w:ascii="Times New Roman" w:hAnsi="Times New Roman"/>
          <w:sz w:val="28"/>
        </w:rPr>
        <w:t>бюджета города – 89 012,</w:t>
      </w:r>
      <w:r>
        <w:rPr>
          <w:rFonts w:ascii="Times New Roman" w:hAnsi="Times New Roman"/>
          <w:sz w:val="28"/>
        </w:rPr>
        <w:t>6</w:t>
      </w:r>
      <w:r w:rsidRPr="008473A5">
        <w:rPr>
          <w:rFonts w:ascii="Times New Roman" w:hAnsi="Times New Roman"/>
          <w:sz w:val="28"/>
        </w:rPr>
        <w:t xml:space="preserve"> тыс. рублей;</w:t>
      </w:r>
    </w:p>
    <w:p w:rsidR="00317691" w:rsidRPr="008473A5" w:rsidRDefault="00317691" w:rsidP="00317691">
      <w:pPr>
        <w:widowControl w:val="0"/>
        <w:spacing w:after="0" w:line="240" w:lineRule="auto"/>
        <w:ind w:firstLine="709"/>
        <w:jc w:val="both"/>
        <w:rPr>
          <w:rFonts w:ascii="Times New Roman" w:hAnsi="Times New Roman"/>
          <w:sz w:val="28"/>
          <w:szCs w:val="28"/>
        </w:rPr>
      </w:pPr>
      <w:r w:rsidRPr="008473A5">
        <w:rPr>
          <w:rFonts w:ascii="Times New Roman" w:hAnsi="Times New Roman"/>
          <w:sz w:val="28"/>
        </w:rPr>
        <w:t xml:space="preserve">Общий процент освоения средств, предусмотренных в рамках </w:t>
      </w:r>
      <w:r w:rsidRPr="008473A5">
        <w:rPr>
          <w:rFonts w:ascii="Times New Roman" w:hAnsi="Times New Roman"/>
          <w:sz w:val="28"/>
        </w:rPr>
        <w:lastRenderedPageBreak/>
        <w:t xml:space="preserve">муниципальной программы, составил </w:t>
      </w:r>
      <w:r>
        <w:rPr>
          <w:rFonts w:ascii="Times New Roman" w:hAnsi="Times New Roman"/>
          <w:sz w:val="28"/>
        </w:rPr>
        <w:t>98,0</w:t>
      </w:r>
      <w:r w:rsidRPr="008473A5">
        <w:rPr>
          <w:rFonts w:ascii="Times New Roman" w:hAnsi="Times New Roman"/>
          <w:sz w:val="28"/>
        </w:rPr>
        <w:t>%.</w:t>
      </w:r>
      <w:r w:rsidRPr="008473A5">
        <w:rPr>
          <w:rFonts w:ascii="Times New Roman" w:hAnsi="Times New Roman"/>
          <w:sz w:val="28"/>
          <w:szCs w:val="28"/>
        </w:rPr>
        <w:t xml:space="preserve"> Неосвоенные средства в размере </w:t>
      </w:r>
      <w:r>
        <w:rPr>
          <w:rFonts w:ascii="Times New Roman" w:hAnsi="Times New Roman"/>
          <w:sz w:val="28"/>
          <w:szCs w:val="28"/>
        </w:rPr>
        <w:t>1 936,5</w:t>
      </w:r>
      <w:r w:rsidRPr="008473A5">
        <w:rPr>
          <w:rFonts w:ascii="Times New Roman" w:hAnsi="Times New Roman"/>
          <w:sz w:val="28"/>
          <w:szCs w:val="28"/>
        </w:rPr>
        <w:t xml:space="preserve"> тыс. рублей (</w:t>
      </w:r>
      <w:r>
        <w:rPr>
          <w:rFonts w:ascii="Times New Roman" w:hAnsi="Times New Roman"/>
          <w:sz w:val="28"/>
          <w:szCs w:val="28"/>
        </w:rPr>
        <w:t>2,0</w:t>
      </w:r>
      <w:r w:rsidRPr="008473A5">
        <w:rPr>
          <w:rFonts w:ascii="Times New Roman" w:hAnsi="Times New Roman"/>
          <w:sz w:val="28"/>
          <w:szCs w:val="28"/>
        </w:rPr>
        <w:t>%), в том числе по подпрограммам:</w:t>
      </w:r>
    </w:p>
    <w:p w:rsidR="00317691" w:rsidRPr="008473A5" w:rsidRDefault="00317691" w:rsidP="00317691">
      <w:pPr>
        <w:widowControl w:val="0"/>
        <w:spacing w:after="0" w:line="240" w:lineRule="auto"/>
        <w:ind w:firstLine="709"/>
        <w:jc w:val="both"/>
        <w:rPr>
          <w:rFonts w:ascii="Times New Roman" w:hAnsi="Times New Roman"/>
          <w:sz w:val="28"/>
          <w:szCs w:val="28"/>
        </w:rPr>
      </w:pPr>
    </w:p>
    <w:p w:rsidR="00317691" w:rsidRPr="00D777EC" w:rsidRDefault="00317691" w:rsidP="00317691">
      <w:pPr>
        <w:spacing w:after="0" w:line="240" w:lineRule="auto"/>
        <w:jc w:val="center"/>
        <w:rPr>
          <w:rFonts w:ascii="Times New Roman" w:hAnsi="Times New Roman"/>
          <w:sz w:val="28"/>
          <w:szCs w:val="28"/>
        </w:rPr>
      </w:pPr>
      <w:r w:rsidRPr="00D777EC">
        <w:rPr>
          <w:rFonts w:ascii="Times New Roman" w:hAnsi="Times New Roman"/>
          <w:sz w:val="28"/>
          <w:szCs w:val="28"/>
        </w:rPr>
        <w:t>Подпрограмма «Развитие жилищного хозяйства в городе Азове»</w:t>
      </w:r>
    </w:p>
    <w:p w:rsidR="00317691" w:rsidRPr="00D777EC" w:rsidRDefault="00317691" w:rsidP="00317691">
      <w:pPr>
        <w:spacing w:after="0" w:line="240" w:lineRule="auto"/>
        <w:jc w:val="center"/>
        <w:rPr>
          <w:rFonts w:ascii="Times New Roman" w:hAnsi="Times New Roman"/>
          <w:sz w:val="28"/>
          <w:szCs w:val="28"/>
        </w:rPr>
      </w:pPr>
    </w:p>
    <w:p w:rsidR="00317691" w:rsidRPr="00D777EC" w:rsidRDefault="00317691" w:rsidP="00317691">
      <w:pPr>
        <w:spacing w:after="0" w:line="240" w:lineRule="auto"/>
        <w:ind w:firstLine="708"/>
        <w:jc w:val="both"/>
        <w:rPr>
          <w:rFonts w:ascii="Times New Roman" w:hAnsi="Times New Roman"/>
          <w:sz w:val="28"/>
          <w:szCs w:val="28"/>
        </w:rPr>
      </w:pPr>
      <w:r w:rsidRPr="00D777EC">
        <w:rPr>
          <w:rFonts w:ascii="Times New Roman" w:hAnsi="Times New Roman"/>
          <w:sz w:val="28"/>
          <w:szCs w:val="28"/>
        </w:rPr>
        <w:t xml:space="preserve">План на 2018 год – 2 323,7 тыс. рублей, израсходовано на 01.01.2019 – 2 323,7 тыс. рублей (100,0%). </w:t>
      </w:r>
    </w:p>
    <w:p w:rsidR="00317691" w:rsidRPr="00D777EC" w:rsidRDefault="00317691" w:rsidP="00317691">
      <w:pPr>
        <w:spacing w:after="0" w:line="240" w:lineRule="auto"/>
        <w:ind w:firstLine="708"/>
        <w:jc w:val="both"/>
        <w:rPr>
          <w:rFonts w:ascii="Times New Roman" w:hAnsi="Times New Roman"/>
          <w:sz w:val="28"/>
          <w:szCs w:val="28"/>
        </w:rPr>
      </w:pPr>
    </w:p>
    <w:p w:rsidR="00317691" w:rsidRPr="00D777EC" w:rsidRDefault="00317691" w:rsidP="00317691">
      <w:pPr>
        <w:spacing w:after="0" w:line="240" w:lineRule="auto"/>
        <w:jc w:val="center"/>
        <w:rPr>
          <w:rFonts w:ascii="Times New Roman" w:hAnsi="Times New Roman"/>
          <w:sz w:val="28"/>
          <w:szCs w:val="28"/>
        </w:rPr>
      </w:pPr>
      <w:r w:rsidRPr="00D777EC">
        <w:rPr>
          <w:rFonts w:ascii="Times New Roman" w:hAnsi="Times New Roman"/>
          <w:sz w:val="28"/>
          <w:szCs w:val="28"/>
        </w:rPr>
        <w:t>Подпрограмма «Создание условий для обеспечения качественными коммунальными услугами населения города Азова»</w:t>
      </w:r>
    </w:p>
    <w:p w:rsidR="00317691" w:rsidRPr="00725311" w:rsidRDefault="00317691" w:rsidP="00317691">
      <w:pPr>
        <w:spacing w:after="0" w:line="240" w:lineRule="auto"/>
        <w:jc w:val="both"/>
        <w:rPr>
          <w:rFonts w:ascii="Times New Roman" w:hAnsi="Times New Roman"/>
          <w:sz w:val="28"/>
          <w:szCs w:val="28"/>
          <w:highlight w:val="yellow"/>
        </w:rPr>
      </w:pPr>
    </w:p>
    <w:p w:rsidR="00317691" w:rsidRPr="002921A5" w:rsidRDefault="00317691" w:rsidP="00317691">
      <w:pPr>
        <w:spacing w:after="0" w:line="240" w:lineRule="auto"/>
        <w:ind w:firstLine="708"/>
        <w:jc w:val="both"/>
        <w:rPr>
          <w:rFonts w:ascii="Times New Roman" w:hAnsi="Times New Roman"/>
          <w:sz w:val="28"/>
          <w:szCs w:val="28"/>
        </w:rPr>
      </w:pPr>
      <w:r w:rsidRPr="002921A5">
        <w:rPr>
          <w:rFonts w:ascii="Times New Roman" w:hAnsi="Times New Roman"/>
          <w:sz w:val="28"/>
          <w:szCs w:val="28"/>
        </w:rPr>
        <w:t>План на 2018 год – 9 735,9 тыс. рублей, израсходовано на 01.01.2019 –    8 864,0 тыс. рублей (91,0 %). Неисполнение составило 871,9 тыс. рублей (9,0%), в том числе:</w:t>
      </w:r>
    </w:p>
    <w:p w:rsidR="00317691" w:rsidRPr="002921A5" w:rsidRDefault="00317691" w:rsidP="00317691">
      <w:pPr>
        <w:autoSpaceDE w:val="0"/>
        <w:autoSpaceDN w:val="0"/>
        <w:adjustRightInd w:val="0"/>
        <w:spacing w:after="0" w:line="240" w:lineRule="auto"/>
        <w:ind w:firstLine="708"/>
        <w:jc w:val="both"/>
        <w:rPr>
          <w:rFonts w:ascii="Times New Roman" w:hAnsi="Times New Roman"/>
          <w:sz w:val="28"/>
          <w:szCs w:val="28"/>
        </w:rPr>
      </w:pPr>
      <w:r w:rsidRPr="002921A5">
        <w:rPr>
          <w:rFonts w:ascii="Times New Roman" w:hAnsi="Times New Roman"/>
          <w:sz w:val="28"/>
          <w:szCs w:val="28"/>
        </w:rPr>
        <w:t xml:space="preserve">871,9 тыс. рублей – экономия в связи с оплатой расходов по строительству канализационного коллектора от многоквартирных жилых домов по ул. Кондаурова 63, 65, 67, 69 в </w:t>
      </w:r>
      <w:proofErr w:type="gramStart"/>
      <w:r w:rsidRPr="002921A5">
        <w:rPr>
          <w:rFonts w:ascii="Times New Roman" w:hAnsi="Times New Roman"/>
          <w:sz w:val="28"/>
          <w:szCs w:val="28"/>
        </w:rPr>
        <w:t>г</w:t>
      </w:r>
      <w:proofErr w:type="gramEnd"/>
      <w:r w:rsidRPr="002921A5">
        <w:rPr>
          <w:rFonts w:ascii="Times New Roman" w:hAnsi="Times New Roman"/>
          <w:sz w:val="28"/>
          <w:szCs w:val="28"/>
        </w:rPr>
        <w:t xml:space="preserve">. Азове с выносом с территории Сельхозтехники в пределах сумм, необходимых </w:t>
      </w:r>
      <w:r>
        <w:rPr>
          <w:rFonts w:ascii="Times New Roman" w:hAnsi="Times New Roman"/>
          <w:sz w:val="28"/>
          <w:szCs w:val="28"/>
        </w:rPr>
        <w:t>для оплаты сложившихся расходов.</w:t>
      </w:r>
    </w:p>
    <w:p w:rsidR="00317691" w:rsidRPr="00725311" w:rsidRDefault="00317691" w:rsidP="00317691">
      <w:pPr>
        <w:spacing w:after="0" w:line="240" w:lineRule="auto"/>
        <w:ind w:firstLine="708"/>
        <w:jc w:val="both"/>
        <w:rPr>
          <w:rFonts w:ascii="Times New Roman" w:hAnsi="Times New Roman"/>
          <w:sz w:val="28"/>
          <w:szCs w:val="28"/>
          <w:highlight w:val="yellow"/>
        </w:rPr>
      </w:pPr>
    </w:p>
    <w:p w:rsidR="00317691" w:rsidRPr="007A1069" w:rsidRDefault="00317691" w:rsidP="00317691">
      <w:pPr>
        <w:spacing w:after="0" w:line="240" w:lineRule="auto"/>
        <w:jc w:val="center"/>
        <w:rPr>
          <w:rFonts w:ascii="Times New Roman" w:hAnsi="Times New Roman"/>
          <w:sz w:val="28"/>
          <w:szCs w:val="28"/>
        </w:rPr>
      </w:pPr>
      <w:r w:rsidRPr="007A1069">
        <w:rPr>
          <w:rFonts w:ascii="Times New Roman" w:hAnsi="Times New Roman"/>
          <w:sz w:val="28"/>
          <w:szCs w:val="28"/>
        </w:rPr>
        <w:t>Подпрограмма «Развитие благоустройства территории города Азова»</w:t>
      </w:r>
    </w:p>
    <w:p w:rsidR="00317691" w:rsidRPr="00725311" w:rsidRDefault="00317691" w:rsidP="00317691">
      <w:pPr>
        <w:spacing w:after="0" w:line="240" w:lineRule="auto"/>
        <w:jc w:val="center"/>
        <w:rPr>
          <w:rFonts w:ascii="Times New Roman" w:hAnsi="Times New Roman"/>
          <w:sz w:val="28"/>
          <w:szCs w:val="28"/>
          <w:highlight w:val="yellow"/>
        </w:rPr>
      </w:pPr>
    </w:p>
    <w:p w:rsidR="00317691" w:rsidRPr="00E75B1D" w:rsidRDefault="00317691" w:rsidP="00317691">
      <w:pPr>
        <w:spacing w:after="0" w:line="240" w:lineRule="auto"/>
        <w:ind w:firstLine="708"/>
        <w:jc w:val="both"/>
        <w:rPr>
          <w:rFonts w:ascii="Times New Roman" w:hAnsi="Times New Roman"/>
          <w:sz w:val="28"/>
          <w:szCs w:val="28"/>
        </w:rPr>
      </w:pPr>
      <w:r w:rsidRPr="00E75B1D">
        <w:rPr>
          <w:rFonts w:ascii="Times New Roman" w:hAnsi="Times New Roman"/>
          <w:sz w:val="28"/>
          <w:szCs w:val="28"/>
        </w:rPr>
        <w:t>План на 2018 год – 77 848,3 тыс. рублей, израсходовано на 01.01.2019 – 76 790,9 тыс. рублей (98,6%). Неисполнение составило 1 057,4 тыс. рублей (1,4%), в том числе:</w:t>
      </w:r>
    </w:p>
    <w:p w:rsidR="00317691" w:rsidRPr="00E75B1D" w:rsidRDefault="00317691" w:rsidP="00317691">
      <w:pPr>
        <w:autoSpaceDE w:val="0"/>
        <w:autoSpaceDN w:val="0"/>
        <w:adjustRightInd w:val="0"/>
        <w:spacing w:after="0" w:line="240" w:lineRule="auto"/>
        <w:ind w:firstLine="708"/>
        <w:jc w:val="both"/>
        <w:rPr>
          <w:rFonts w:ascii="Times New Roman" w:hAnsi="Times New Roman"/>
          <w:sz w:val="28"/>
          <w:szCs w:val="28"/>
        </w:rPr>
      </w:pPr>
      <w:r w:rsidRPr="00E75B1D">
        <w:rPr>
          <w:rFonts w:ascii="Times New Roman" w:hAnsi="Times New Roman"/>
          <w:sz w:val="28"/>
          <w:szCs w:val="28"/>
        </w:rPr>
        <w:t>31,5 тыс. рублей – неисполнение по организации оплачиваемых общественных работ в сфере благоустройства и озеленения связано с тем, что государственным казенным учреждением РО «Центром занятости населения города Азова» не направлялись безработные граждане для выполнения общественных работ;</w:t>
      </w:r>
    </w:p>
    <w:p w:rsidR="00317691" w:rsidRPr="00E75B1D" w:rsidRDefault="00317691" w:rsidP="0031769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43,1</w:t>
      </w:r>
      <w:r w:rsidRPr="00E75B1D">
        <w:rPr>
          <w:rFonts w:ascii="Times New Roman" w:hAnsi="Times New Roman"/>
          <w:sz w:val="28"/>
          <w:szCs w:val="28"/>
        </w:rPr>
        <w:t xml:space="preserve"> тыс. рублей – экономия, сложившаяся по результатам проведения конкурсных процедур;</w:t>
      </w:r>
    </w:p>
    <w:p w:rsidR="00317691" w:rsidRPr="00E75B1D" w:rsidRDefault="00317691" w:rsidP="0031769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982,8</w:t>
      </w:r>
      <w:r w:rsidRPr="00E75B1D">
        <w:rPr>
          <w:rFonts w:ascii="Times New Roman" w:hAnsi="Times New Roman"/>
          <w:sz w:val="28"/>
          <w:szCs w:val="28"/>
        </w:rPr>
        <w:t xml:space="preserve"> тыс. рублей – экономия в результате фактического выполнения работ и оказания услуг по благоустройству территорий города.</w:t>
      </w:r>
    </w:p>
    <w:p w:rsidR="00317691" w:rsidRPr="00E75B1D" w:rsidRDefault="00317691" w:rsidP="00317691">
      <w:pPr>
        <w:autoSpaceDE w:val="0"/>
        <w:autoSpaceDN w:val="0"/>
        <w:adjustRightInd w:val="0"/>
        <w:spacing w:after="0" w:line="240" w:lineRule="auto"/>
        <w:ind w:firstLine="709"/>
        <w:jc w:val="both"/>
        <w:rPr>
          <w:rFonts w:ascii="Times New Roman" w:hAnsi="Times New Roman"/>
          <w:sz w:val="28"/>
          <w:szCs w:val="28"/>
        </w:rPr>
      </w:pPr>
    </w:p>
    <w:p w:rsidR="00317691" w:rsidRPr="00E75B1D" w:rsidRDefault="00317691" w:rsidP="00317691">
      <w:pPr>
        <w:spacing w:after="0" w:line="240" w:lineRule="auto"/>
        <w:jc w:val="center"/>
        <w:rPr>
          <w:rFonts w:ascii="Times New Roman" w:hAnsi="Times New Roman"/>
          <w:sz w:val="28"/>
          <w:szCs w:val="28"/>
        </w:rPr>
      </w:pPr>
      <w:r w:rsidRPr="00E75B1D">
        <w:rPr>
          <w:rFonts w:ascii="Times New Roman" w:hAnsi="Times New Roman"/>
          <w:sz w:val="28"/>
          <w:szCs w:val="28"/>
        </w:rPr>
        <w:t>Подпрограмма «Обеспечение реализации муниципальной программы»</w:t>
      </w:r>
    </w:p>
    <w:p w:rsidR="00317691" w:rsidRPr="00725311" w:rsidRDefault="00317691" w:rsidP="00317691">
      <w:pPr>
        <w:spacing w:after="0" w:line="240" w:lineRule="auto"/>
        <w:jc w:val="center"/>
        <w:rPr>
          <w:rFonts w:ascii="Times New Roman" w:hAnsi="Times New Roman"/>
          <w:sz w:val="28"/>
          <w:szCs w:val="28"/>
          <w:highlight w:val="yellow"/>
        </w:rPr>
      </w:pPr>
    </w:p>
    <w:p w:rsidR="00317691" w:rsidRPr="001E5BBE" w:rsidRDefault="00317691" w:rsidP="00317691">
      <w:pPr>
        <w:spacing w:after="0" w:line="240" w:lineRule="auto"/>
        <w:ind w:firstLine="708"/>
        <w:jc w:val="both"/>
        <w:rPr>
          <w:rFonts w:ascii="Times New Roman" w:hAnsi="Times New Roman"/>
          <w:sz w:val="28"/>
          <w:szCs w:val="28"/>
        </w:rPr>
      </w:pPr>
      <w:r w:rsidRPr="001E5BBE">
        <w:rPr>
          <w:rFonts w:ascii="Times New Roman" w:hAnsi="Times New Roman"/>
          <w:sz w:val="28"/>
          <w:szCs w:val="28"/>
        </w:rPr>
        <w:t>План на 2018 год – 7 865,3 тыс. рублей, израсходовано на 01.01.2019 – 7 858,1 тыс. рублей (99,9%). Неисполнение составило 7,2 тыс. рублей (0,1%) – экономия бюджетных средств.</w:t>
      </w:r>
    </w:p>
    <w:p w:rsidR="00191DE5" w:rsidRDefault="00191DE5" w:rsidP="00191DE5">
      <w:pPr>
        <w:spacing w:after="0" w:line="240" w:lineRule="auto"/>
        <w:ind w:firstLine="708"/>
        <w:jc w:val="both"/>
        <w:rPr>
          <w:rFonts w:ascii="Times New Roman" w:hAnsi="Times New Roman"/>
          <w:sz w:val="28"/>
          <w:szCs w:val="28"/>
        </w:rPr>
      </w:pPr>
    </w:p>
    <w:p w:rsidR="00C12E84" w:rsidRDefault="00C12E84" w:rsidP="00FC6FDF">
      <w:pPr>
        <w:spacing w:after="0" w:line="240" w:lineRule="auto"/>
        <w:ind w:firstLine="708"/>
        <w:jc w:val="center"/>
        <w:rPr>
          <w:rStyle w:val="ab"/>
          <w:rFonts w:ascii="Times New Roman" w:hAnsi="Times New Roman" w:cs="Times New Roman"/>
          <w:b/>
          <w:i w:val="0"/>
          <w:sz w:val="28"/>
          <w:szCs w:val="28"/>
        </w:rPr>
      </w:pPr>
    </w:p>
    <w:p w:rsidR="004252B0" w:rsidRDefault="004252B0" w:rsidP="00FC6FDF">
      <w:pPr>
        <w:spacing w:after="0" w:line="240" w:lineRule="auto"/>
        <w:ind w:firstLine="708"/>
        <w:jc w:val="center"/>
        <w:rPr>
          <w:rStyle w:val="ab"/>
          <w:rFonts w:ascii="Times New Roman" w:hAnsi="Times New Roman" w:cs="Times New Roman"/>
          <w:b/>
          <w:i w:val="0"/>
          <w:sz w:val="28"/>
          <w:szCs w:val="28"/>
        </w:rPr>
      </w:pPr>
    </w:p>
    <w:p w:rsidR="004252B0" w:rsidRDefault="004252B0" w:rsidP="00FC6FDF">
      <w:pPr>
        <w:spacing w:after="0" w:line="240" w:lineRule="auto"/>
        <w:ind w:firstLine="708"/>
        <w:jc w:val="center"/>
        <w:rPr>
          <w:rStyle w:val="ab"/>
          <w:rFonts w:ascii="Times New Roman" w:hAnsi="Times New Roman" w:cs="Times New Roman"/>
          <w:b/>
          <w:i w:val="0"/>
          <w:sz w:val="28"/>
          <w:szCs w:val="28"/>
        </w:rPr>
      </w:pPr>
    </w:p>
    <w:p w:rsidR="004252B0" w:rsidRDefault="004252B0" w:rsidP="00FC6FDF">
      <w:pPr>
        <w:spacing w:after="0" w:line="240" w:lineRule="auto"/>
        <w:ind w:firstLine="708"/>
        <w:jc w:val="center"/>
        <w:rPr>
          <w:rStyle w:val="ab"/>
          <w:rFonts w:ascii="Times New Roman" w:hAnsi="Times New Roman" w:cs="Times New Roman"/>
          <w:b/>
          <w:i w:val="0"/>
          <w:sz w:val="28"/>
          <w:szCs w:val="28"/>
        </w:rPr>
      </w:pPr>
    </w:p>
    <w:p w:rsidR="004252B0" w:rsidRDefault="004252B0" w:rsidP="00FC6FDF">
      <w:pPr>
        <w:spacing w:after="0" w:line="240" w:lineRule="auto"/>
        <w:ind w:firstLine="708"/>
        <w:jc w:val="center"/>
        <w:rPr>
          <w:rStyle w:val="ab"/>
          <w:rFonts w:ascii="Times New Roman" w:hAnsi="Times New Roman" w:cs="Times New Roman"/>
          <w:b/>
          <w:i w:val="0"/>
          <w:sz w:val="28"/>
          <w:szCs w:val="28"/>
        </w:rPr>
      </w:pPr>
    </w:p>
    <w:p w:rsidR="00FC6FDF" w:rsidRDefault="00FC6FDF" w:rsidP="00FC6FDF">
      <w:pPr>
        <w:spacing w:after="0" w:line="240" w:lineRule="auto"/>
        <w:ind w:firstLine="708"/>
        <w:jc w:val="center"/>
        <w:rPr>
          <w:rStyle w:val="ab"/>
          <w:rFonts w:ascii="Times New Roman" w:hAnsi="Times New Roman" w:cs="Times New Roman"/>
          <w:b/>
          <w:i w:val="0"/>
          <w:sz w:val="28"/>
          <w:szCs w:val="28"/>
        </w:rPr>
      </w:pPr>
      <w:r w:rsidRPr="00FC6FDF">
        <w:rPr>
          <w:rStyle w:val="ab"/>
          <w:rFonts w:ascii="Times New Roman" w:hAnsi="Times New Roman" w:cs="Times New Roman"/>
          <w:b/>
          <w:i w:val="0"/>
          <w:sz w:val="28"/>
          <w:szCs w:val="28"/>
        </w:rPr>
        <w:lastRenderedPageBreak/>
        <w:t>8. Муниципальная</w:t>
      </w:r>
      <w:r>
        <w:rPr>
          <w:rStyle w:val="ab"/>
          <w:rFonts w:ascii="Times New Roman" w:hAnsi="Times New Roman" w:cs="Times New Roman"/>
          <w:b/>
          <w:i w:val="0"/>
          <w:sz w:val="28"/>
          <w:szCs w:val="28"/>
        </w:rPr>
        <w:t xml:space="preserve"> программа</w:t>
      </w:r>
      <w:r w:rsidRPr="00FC6FDF">
        <w:rPr>
          <w:rStyle w:val="ab"/>
          <w:rFonts w:ascii="Times New Roman" w:hAnsi="Times New Roman" w:cs="Times New Roman"/>
          <w:b/>
          <w:i w:val="0"/>
          <w:sz w:val="28"/>
          <w:szCs w:val="28"/>
        </w:rPr>
        <w:t xml:space="preserve"> города Азова «</w:t>
      </w:r>
      <w:r w:rsidRPr="00FC6FDF">
        <w:rPr>
          <w:rFonts w:ascii="Times New Roman" w:hAnsi="Times New Roman" w:cs="Times New Roman"/>
          <w:b/>
          <w:sz w:val="28"/>
          <w:szCs w:val="28"/>
        </w:rPr>
        <w:t>Обеспечение общественного порядка и противодействие преступности в городе Азове</w:t>
      </w:r>
      <w:r w:rsidRPr="00FC6FDF">
        <w:rPr>
          <w:rStyle w:val="ab"/>
          <w:rFonts w:ascii="Times New Roman" w:hAnsi="Times New Roman" w:cs="Times New Roman"/>
          <w:b/>
          <w:i w:val="0"/>
          <w:sz w:val="28"/>
          <w:szCs w:val="28"/>
        </w:rPr>
        <w:t>»</w:t>
      </w:r>
    </w:p>
    <w:p w:rsidR="00686135" w:rsidRDefault="00686135" w:rsidP="00FC6FDF">
      <w:pPr>
        <w:spacing w:after="0" w:line="240" w:lineRule="auto"/>
        <w:ind w:firstLine="708"/>
        <w:jc w:val="center"/>
        <w:rPr>
          <w:rStyle w:val="ab"/>
          <w:rFonts w:ascii="Times New Roman" w:hAnsi="Times New Roman" w:cs="Times New Roman"/>
          <w:b/>
          <w:i w:val="0"/>
          <w:sz w:val="28"/>
          <w:szCs w:val="28"/>
        </w:rPr>
      </w:pPr>
    </w:p>
    <w:p w:rsidR="00686135" w:rsidRDefault="00686135" w:rsidP="00686135">
      <w:pPr>
        <w:spacing w:after="0" w:line="240" w:lineRule="auto"/>
        <w:ind w:firstLine="708"/>
        <w:jc w:val="both"/>
        <w:rPr>
          <w:rStyle w:val="ab"/>
          <w:rFonts w:ascii="Times New Roman" w:hAnsi="Times New Roman" w:cs="Times New Roman"/>
          <w:i w:val="0"/>
          <w:sz w:val="28"/>
          <w:szCs w:val="28"/>
        </w:rPr>
      </w:pPr>
      <w:r w:rsidRPr="00686135">
        <w:rPr>
          <w:rStyle w:val="ab"/>
          <w:rFonts w:ascii="Times New Roman" w:hAnsi="Times New Roman" w:cs="Times New Roman"/>
          <w:i w:val="0"/>
          <w:sz w:val="28"/>
          <w:szCs w:val="28"/>
        </w:rPr>
        <w:t>Муниципальная программа города Азова «</w:t>
      </w:r>
      <w:r w:rsidRPr="00686135">
        <w:rPr>
          <w:rFonts w:ascii="Times New Roman" w:hAnsi="Times New Roman" w:cs="Times New Roman"/>
          <w:sz w:val="28"/>
          <w:szCs w:val="28"/>
        </w:rPr>
        <w:t>Обеспечение общественного порядка и противодействие преступности в городе Азове</w:t>
      </w:r>
      <w:r w:rsidRPr="00686135">
        <w:rPr>
          <w:rStyle w:val="ab"/>
          <w:rFonts w:ascii="Times New Roman" w:hAnsi="Times New Roman" w:cs="Times New Roman"/>
          <w:i w:val="0"/>
          <w:sz w:val="28"/>
          <w:szCs w:val="28"/>
        </w:rPr>
        <w:t>»</w:t>
      </w:r>
      <w:r>
        <w:rPr>
          <w:rStyle w:val="ab"/>
          <w:rFonts w:ascii="Times New Roman" w:hAnsi="Times New Roman" w:cs="Times New Roman"/>
          <w:i w:val="0"/>
          <w:sz w:val="28"/>
          <w:szCs w:val="28"/>
        </w:rPr>
        <w:t xml:space="preserve"> утверждена постановлением администрации города Азова от 19.10.2013 № 2114.</w:t>
      </w:r>
    </w:p>
    <w:p w:rsidR="00686135" w:rsidRPr="00686135" w:rsidRDefault="00686135" w:rsidP="00686135">
      <w:pPr>
        <w:spacing w:after="0" w:line="240" w:lineRule="auto"/>
        <w:ind w:firstLine="708"/>
        <w:jc w:val="both"/>
        <w:rPr>
          <w:rFonts w:ascii="Times New Roman" w:hAnsi="Times New Roman" w:cs="Times New Roman"/>
          <w:sz w:val="28"/>
          <w:szCs w:val="28"/>
        </w:rPr>
      </w:pPr>
      <w:r>
        <w:rPr>
          <w:rStyle w:val="ab"/>
          <w:rFonts w:ascii="Times New Roman" w:hAnsi="Times New Roman" w:cs="Times New Roman"/>
          <w:i w:val="0"/>
          <w:sz w:val="28"/>
          <w:szCs w:val="28"/>
        </w:rPr>
        <w:t xml:space="preserve">Ответственный исполнитель - </w:t>
      </w:r>
      <w:r w:rsidRPr="00686135">
        <w:rPr>
          <w:rFonts w:ascii="Times New Roman" w:hAnsi="Times New Roman" w:cs="Times New Roman"/>
          <w:sz w:val="28"/>
          <w:szCs w:val="28"/>
        </w:rPr>
        <w:t xml:space="preserve">Департамент социального развития </w:t>
      </w:r>
      <w:proofErr w:type="gramStart"/>
      <w:r w:rsidRPr="00686135">
        <w:rPr>
          <w:rFonts w:ascii="Times New Roman" w:hAnsi="Times New Roman" w:cs="Times New Roman"/>
          <w:sz w:val="28"/>
          <w:szCs w:val="28"/>
        </w:rPr>
        <w:t>г</w:t>
      </w:r>
      <w:proofErr w:type="gramEnd"/>
      <w:r w:rsidRPr="00686135">
        <w:rPr>
          <w:rFonts w:ascii="Times New Roman" w:hAnsi="Times New Roman" w:cs="Times New Roman"/>
          <w:sz w:val="28"/>
          <w:szCs w:val="28"/>
        </w:rPr>
        <w:t>. Азова</w:t>
      </w:r>
      <w:r>
        <w:rPr>
          <w:rFonts w:ascii="Times New Roman" w:hAnsi="Times New Roman" w:cs="Times New Roman"/>
          <w:sz w:val="28"/>
          <w:szCs w:val="28"/>
        </w:rPr>
        <w:t>.</w:t>
      </w:r>
    </w:p>
    <w:p w:rsidR="00686135" w:rsidRDefault="00B932C2" w:rsidP="00B932C2">
      <w:pPr>
        <w:spacing w:after="0" w:line="240" w:lineRule="auto"/>
        <w:ind w:firstLine="708"/>
        <w:jc w:val="both"/>
        <w:rPr>
          <w:rStyle w:val="ab"/>
          <w:rFonts w:ascii="Times New Roman" w:hAnsi="Times New Roman" w:cs="Times New Roman"/>
          <w:i w:val="0"/>
          <w:sz w:val="28"/>
          <w:szCs w:val="28"/>
        </w:rPr>
      </w:pPr>
      <w:r w:rsidRPr="00686135">
        <w:rPr>
          <w:rStyle w:val="ab"/>
          <w:rFonts w:ascii="Times New Roman" w:hAnsi="Times New Roman" w:cs="Times New Roman"/>
          <w:i w:val="0"/>
          <w:sz w:val="28"/>
          <w:szCs w:val="28"/>
        </w:rPr>
        <w:t>Муниципальная программа города Азова «</w:t>
      </w:r>
      <w:r w:rsidRPr="00686135">
        <w:rPr>
          <w:rFonts w:ascii="Times New Roman" w:hAnsi="Times New Roman" w:cs="Times New Roman"/>
          <w:sz w:val="28"/>
          <w:szCs w:val="28"/>
        </w:rPr>
        <w:t>Обеспечение общественного порядка и противодействие преступности в городе Азове</w:t>
      </w:r>
      <w:r w:rsidRPr="00686135">
        <w:rPr>
          <w:rStyle w:val="ab"/>
          <w:rFonts w:ascii="Times New Roman" w:hAnsi="Times New Roman" w:cs="Times New Roman"/>
          <w:i w:val="0"/>
          <w:sz w:val="28"/>
          <w:szCs w:val="28"/>
        </w:rPr>
        <w:t>»</w:t>
      </w:r>
      <w:r>
        <w:rPr>
          <w:rStyle w:val="ab"/>
          <w:rFonts w:ascii="Times New Roman" w:hAnsi="Times New Roman" w:cs="Times New Roman"/>
          <w:i w:val="0"/>
          <w:sz w:val="28"/>
          <w:szCs w:val="28"/>
        </w:rPr>
        <w:t xml:space="preserve"> включает в себя 2 подпрограммы:</w:t>
      </w:r>
    </w:p>
    <w:p w:rsidR="00B932C2" w:rsidRPr="00B932C2" w:rsidRDefault="00B932C2" w:rsidP="00B932C2">
      <w:pPr>
        <w:spacing w:after="0" w:line="240" w:lineRule="auto"/>
        <w:ind w:firstLine="708"/>
        <w:jc w:val="both"/>
        <w:rPr>
          <w:rStyle w:val="ab"/>
          <w:rFonts w:ascii="Times New Roman" w:eastAsia="Times New Roman" w:hAnsi="Times New Roman" w:cs="Times New Roman"/>
          <w:i w:val="0"/>
          <w:sz w:val="28"/>
          <w:szCs w:val="28"/>
        </w:rPr>
      </w:pPr>
      <w:r w:rsidRPr="00B932C2">
        <w:rPr>
          <w:rStyle w:val="ab"/>
          <w:rFonts w:ascii="Times New Roman" w:eastAsia="Times New Roman" w:hAnsi="Times New Roman" w:cs="Times New Roman"/>
          <w:i w:val="0"/>
          <w:sz w:val="28"/>
          <w:szCs w:val="28"/>
        </w:rPr>
        <w:t>«Профилактика экстремизма и терроризма в городе Азове»;</w:t>
      </w:r>
    </w:p>
    <w:p w:rsidR="00B932C2" w:rsidRDefault="00B932C2" w:rsidP="00B932C2">
      <w:pPr>
        <w:spacing w:after="0" w:line="240" w:lineRule="auto"/>
        <w:ind w:firstLine="708"/>
        <w:jc w:val="both"/>
        <w:rPr>
          <w:rStyle w:val="ab"/>
          <w:rFonts w:ascii="Times New Roman" w:hAnsi="Times New Roman" w:cs="Times New Roman"/>
          <w:i w:val="0"/>
          <w:sz w:val="28"/>
          <w:szCs w:val="28"/>
        </w:rPr>
      </w:pPr>
      <w:r w:rsidRPr="00B932C2">
        <w:rPr>
          <w:rStyle w:val="ab"/>
          <w:rFonts w:ascii="Times New Roman" w:eastAsia="Times New Roman" w:hAnsi="Times New Roman" w:cs="Times New Roman"/>
          <w:i w:val="0"/>
          <w:sz w:val="28"/>
          <w:szCs w:val="28"/>
        </w:rPr>
        <w:t>«Комплексные меры противодействия злоупотреблению наркотиками и их незаконному обороту»</w:t>
      </w:r>
      <w:r>
        <w:rPr>
          <w:rStyle w:val="ab"/>
          <w:rFonts w:ascii="Times New Roman" w:hAnsi="Times New Roman" w:cs="Times New Roman"/>
          <w:i w:val="0"/>
          <w:sz w:val="28"/>
          <w:szCs w:val="28"/>
        </w:rPr>
        <w:t>.</w:t>
      </w:r>
    </w:p>
    <w:p w:rsidR="00B932C2" w:rsidRDefault="00B932C2" w:rsidP="00B932C2">
      <w:pPr>
        <w:spacing w:after="0" w:line="240" w:lineRule="auto"/>
        <w:ind w:firstLine="708"/>
        <w:jc w:val="both"/>
        <w:rPr>
          <w:rStyle w:val="ab"/>
          <w:rFonts w:ascii="Times New Roman" w:hAnsi="Times New Roman" w:cs="Times New Roman"/>
          <w:i w:val="0"/>
          <w:sz w:val="28"/>
          <w:szCs w:val="28"/>
        </w:rPr>
      </w:pPr>
      <w:r>
        <w:rPr>
          <w:rStyle w:val="ab"/>
          <w:rFonts w:ascii="Times New Roman" w:hAnsi="Times New Roman" w:cs="Times New Roman"/>
          <w:i w:val="0"/>
          <w:sz w:val="28"/>
          <w:szCs w:val="28"/>
        </w:rPr>
        <w:t xml:space="preserve">На реализацию муниципальной программы </w:t>
      </w:r>
      <w:r w:rsidRPr="00686135">
        <w:rPr>
          <w:rStyle w:val="ab"/>
          <w:rFonts w:ascii="Times New Roman" w:hAnsi="Times New Roman" w:cs="Times New Roman"/>
          <w:i w:val="0"/>
          <w:sz w:val="28"/>
          <w:szCs w:val="28"/>
        </w:rPr>
        <w:t>«</w:t>
      </w:r>
      <w:r w:rsidRPr="00686135">
        <w:rPr>
          <w:rFonts w:ascii="Times New Roman" w:hAnsi="Times New Roman" w:cs="Times New Roman"/>
          <w:sz w:val="28"/>
          <w:szCs w:val="28"/>
        </w:rPr>
        <w:t>Обеспечение общественного порядка и противодействие преступности в городе Азове</w:t>
      </w:r>
      <w:r w:rsidRPr="00686135">
        <w:rPr>
          <w:rStyle w:val="ab"/>
          <w:rFonts w:ascii="Times New Roman" w:hAnsi="Times New Roman" w:cs="Times New Roman"/>
          <w:i w:val="0"/>
          <w:sz w:val="28"/>
          <w:szCs w:val="28"/>
        </w:rPr>
        <w:t>»</w:t>
      </w:r>
      <w:r>
        <w:rPr>
          <w:rStyle w:val="ab"/>
          <w:rFonts w:ascii="Times New Roman" w:hAnsi="Times New Roman" w:cs="Times New Roman"/>
          <w:i w:val="0"/>
          <w:sz w:val="28"/>
          <w:szCs w:val="28"/>
        </w:rPr>
        <w:t xml:space="preserve"> в 2017 году было предусмотрено финансирование в </w:t>
      </w:r>
      <w:r w:rsidRPr="00317691">
        <w:rPr>
          <w:rStyle w:val="ab"/>
          <w:rFonts w:ascii="Times New Roman" w:hAnsi="Times New Roman" w:cs="Times New Roman"/>
          <w:i w:val="0"/>
          <w:sz w:val="28"/>
          <w:szCs w:val="28"/>
        </w:rPr>
        <w:t xml:space="preserve">объеме </w:t>
      </w:r>
      <w:r w:rsidR="00317691" w:rsidRPr="00317691">
        <w:rPr>
          <w:rFonts w:ascii="Times New Roman" w:hAnsi="Times New Roman" w:cs="Times New Roman"/>
          <w:sz w:val="28"/>
          <w:szCs w:val="28"/>
        </w:rPr>
        <w:t>127,3</w:t>
      </w:r>
      <w:r w:rsidR="00317691" w:rsidRPr="00DA7A7D">
        <w:rPr>
          <w:sz w:val="28"/>
          <w:szCs w:val="28"/>
        </w:rPr>
        <w:t xml:space="preserve"> </w:t>
      </w:r>
      <w:r>
        <w:rPr>
          <w:rStyle w:val="ab"/>
          <w:rFonts w:ascii="Times New Roman" w:hAnsi="Times New Roman" w:cs="Times New Roman"/>
          <w:i w:val="0"/>
          <w:sz w:val="28"/>
          <w:szCs w:val="28"/>
        </w:rPr>
        <w:t xml:space="preserve"> тыс. рублей.</w:t>
      </w:r>
    </w:p>
    <w:p w:rsidR="00B932C2" w:rsidRPr="00380BA4" w:rsidRDefault="00B932C2" w:rsidP="00B932C2">
      <w:pPr>
        <w:spacing w:after="0" w:line="240" w:lineRule="auto"/>
        <w:ind w:firstLine="708"/>
        <w:jc w:val="both"/>
        <w:rPr>
          <w:rStyle w:val="ab"/>
          <w:rFonts w:ascii="Times New Roman" w:hAnsi="Times New Roman" w:cs="Times New Roman"/>
          <w:b/>
          <w:i w:val="0"/>
          <w:sz w:val="28"/>
          <w:szCs w:val="28"/>
        </w:rPr>
      </w:pPr>
      <w:r>
        <w:rPr>
          <w:rStyle w:val="ab"/>
          <w:rFonts w:ascii="Times New Roman" w:hAnsi="Times New Roman" w:cs="Times New Roman"/>
          <w:i w:val="0"/>
          <w:sz w:val="28"/>
          <w:szCs w:val="28"/>
        </w:rPr>
        <w:t xml:space="preserve">Годовой отчет о реализации муниципальной программы  </w:t>
      </w:r>
      <w:r w:rsidRPr="00686135">
        <w:rPr>
          <w:rStyle w:val="ab"/>
          <w:rFonts w:ascii="Times New Roman" w:hAnsi="Times New Roman" w:cs="Times New Roman"/>
          <w:i w:val="0"/>
          <w:sz w:val="28"/>
          <w:szCs w:val="28"/>
        </w:rPr>
        <w:t>«</w:t>
      </w:r>
      <w:r w:rsidRPr="00686135">
        <w:rPr>
          <w:rFonts w:ascii="Times New Roman" w:hAnsi="Times New Roman" w:cs="Times New Roman"/>
          <w:sz w:val="28"/>
          <w:szCs w:val="28"/>
        </w:rPr>
        <w:t>Обеспечение общественного порядка и противодействие преступности в городе Азове</w:t>
      </w:r>
      <w:r w:rsidRPr="00686135">
        <w:rPr>
          <w:rStyle w:val="ab"/>
          <w:rFonts w:ascii="Times New Roman" w:hAnsi="Times New Roman" w:cs="Times New Roman"/>
          <w:i w:val="0"/>
          <w:sz w:val="28"/>
          <w:szCs w:val="28"/>
        </w:rPr>
        <w:t>»</w:t>
      </w:r>
      <w:r>
        <w:rPr>
          <w:rStyle w:val="ab"/>
          <w:rFonts w:ascii="Times New Roman" w:hAnsi="Times New Roman" w:cs="Times New Roman"/>
          <w:i w:val="0"/>
          <w:sz w:val="28"/>
          <w:szCs w:val="28"/>
        </w:rPr>
        <w:t xml:space="preserve"> за 201</w:t>
      </w:r>
      <w:r w:rsidR="00317691">
        <w:rPr>
          <w:rStyle w:val="ab"/>
          <w:rFonts w:ascii="Times New Roman" w:hAnsi="Times New Roman" w:cs="Times New Roman"/>
          <w:i w:val="0"/>
          <w:sz w:val="28"/>
          <w:szCs w:val="28"/>
        </w:rPr>
        <w:t>8</w:t>
      </w:r>
      <w:r>
        <w:rPr>
          <w:rStyle w:val="ab"/>
          <w:rFonts w:ascii="Times New Roman" w:hAnsi="Times New Roman" w:cs="Times New Roman"/>
          <w:i w:val="0"/>
          <w:sz w:val="28"/>
          <w:szCs w:val="28"/>
        </w:rPr>
        <w:t xml:space="preserve"> год утвержден постановлением администрации города Азова от </w:t>
      </w:r>
      <w:r w:rsidR="005E586E" w:rsidRPr="00380BA4">
        <w:rPr>
          <w:rStyle w:val="ab"/>
          <w:rFonts w:ascii="Times New Roman" w:hAnsi="Times New Roman" w:cs="Times New Roman"/>
          <w:i w:val="0"/>
          <w:sz w:val="28"/>
          <w:szCs w:val="28"/>
        </w:rPr>
        <w:t>19</w:t>
      </w:r>
      <w:r w:rsidR="00317691" w:rsidRPr="00380BA4">
        <w:rPr>
          <w:rStyle w:val="ab"/>
          <w:rFonts w:ascii="Times New Roman" w:hAnsi="Times New Roman" w:cs="Times New Roman"/>
          <w:i w:val="0"/>
          <w:sz w:val="28"/>
          <w:szCs w:val="28"/>
        </w:rPr>
        <w:t>.</w:t>
      </w:r>
      <w:r w:rsidR="005E586E" w:rsidRPr="00380BA4">
        <w:rPr>
          <w:rStyle w:val="ab"/>
          <w:rFonts w:ascii="Times New Roman" w:hAnsi="Times New Roman" w:cs="Times New Roman"/>
          <w:i w:val="0"/>
          <w:sz w:val="28"/>
          <w:szCs w:val="28"/>
        </w:rPr>
        <w:t>03</w:t>
      </w:r>
      <w:r w:rsidR="00317691" w:rsidRPr="00380BA4">
        <w:rPr>
          <w:rStyle w:val="ab"/>
          <w:rFonts w:ascii="Times New Roman" w:hAnsi="Times New Roman" w:cs="Times New Roman"/>
          <w:i w:val="0"/>
          <w:sz w:val="28"/>
          <w:szCs w:val="28"/>
        </w:rPr>
        <w:t>.2019</w:t>
      </w:r>
      <w:r w:rsidR="00FD2803" w:rsidRPr="00380BA4">
        <w:rPr>
          <w:rStyle w:val="ab"/>
          <w:rFonts w:ascii="Times New Roman" w:hAnsi="Times New Roman" w:cs="Times New Roman"/>
          <w:i w:val="0"/>
          <w:sz w:val="28"/>
          <w:szCs w:val="28"/>
        </w:rPr>
        <w:t xml:space="preserve"> № </w:t>
      </w:r>
      <w:r w:rsidR="005E586E" w:rsidRPr="00380BA4">
        <w:rPr>
          <w:rStyle w:val="ab"/>
          <w:rFonts w:ascii="Times New Roman" w:hAnsi="Times New Roman" w:cs="Times New Roman"/>
          <w:i w:val="0"/>
          <w:sz w:val="28"/>
          <w:szCs w:val="28"/>
        </w:rPr>
        <w:t>465</w:t>
      </w:r>
      <w:r w:rsidR="00FD2803" w:rsidRPr="00380BA4">
        <w:rPr>
          <w:rStyle w:val="ab"/>
          <w:rFonts w:ascii="Times New Roman" w:hAnsi="Times New Roman" w:cs="Times New Roman"/>
          <w:i w:val="0"/>
          <w:sz w:val="28"/>
          <w:szCs w:val="28"/>
        </w:rPr>
        <w:t>.</w:t>
      </w:r>
    </w:p>
    <w:p w:rsidR="00317691" w:rsidRPr="00317691" w:rsidRDefault="00317691" w:rsidP="00F14673">
      <w:pPr>
        <w:widowControl w:val="0"/>
        <w:shd w:val="clear" w:color="auto" w:fill="FFFFFF"/>
        <w:autoSpaceDE w:val="0"/>
        <w:autoSpaceDN w:val="0"/>
        <w:adjustRightInd w:val="0"/>
        <w:spacing w:after="0"/>
        <w:ind w:firstLine="709"/>
        <w:jc w:val="both"/>
        <w:rPr>
          <w:rFonts w:ascii="Times New Roman" w:eastAsia="Calibri" w:hAnsi="Times New Roman" w:cs="Times New Roman"/>
          <w:sz w:val="28"/>
          <w:szCs w:val="28"/>
          <w:lang w:eastAsia="en-US"/>
        </w:rPr>
      </w:pPr>
      <w:r w:rsidRPr="00317691">
        <w:rPr>
          <w:rFonts w:ascii="Times New Roman" w:eastAsia="Calibri" w:hAnsi="Times New Roman" w:cs="Times New Roman"/>
          <w:sz w:val="28"/>
          <w:szCs w:val="28"/>
          <w:lang w:eastAsia="en-US"/>
        </w:rPr>
        <w:t>Уровень реализации муниципальной программы в отчетном году признается высоким</w:t>
      </w:r>
      <w:r>
        <w:rPr>
          <w:rFonts w:ascii="Times New Roman" w:eastAsia="Calibri" w:hAnsi="Times New Roman" w:cs="Times New Roman"/>
          <w:sz w:val="28"/>
          <w:szCs w:val="28"/>
          <w:lang w:eastAsia="en-US"/>
        </w:rPr>
        <w:t xml:space="preserve"> и</w:t>
      </w:r>
      <w:r w:rsidRPr="00317691">
        <w:rPr>
          <w:rFonts w:ascii="Times New Roman" w:eastAsia="Calibri" w:hAnsi="Times New Roman" w:cs="Times New Roman"/>
          <w:sz w:val="28"/>
          <w:szCs w:val="28"/>
          <w:vertAlign w:val="subscript"/>
          <w:lang w:eastAsia="en-US"/>
        </w:rPr>
        <w:t xml:space="preserve"> </w:t>
      </w:r>
      <w:r w:rsidRPr="00317691">
        <w:rPr>
          <w:rFonts w:ascii="Times New Roman" w:eastAsia="Calibri" w:hAnsi="Times New Roman" w:cs="Times New Roman"/>
          <w:sz w:val="28"/>
          <w:szCs w:val="28"/>
          <w:lang w:eastAsia="en-US"/>
        </w:rPr>
        <w:t>составляет 0,9</w:t>
      </w:r>
      <w:r>
        <w:rPr>
          <w:rFonts w:ascii="Times New Roman" w:eastAsia="Calibri" w:hAnsi="Times New Roman" w:cs="Times New Roman"/>
          <w:sz w:val="28"/>
          <w:szCs w:val="28"/>
          <w:lang w:eastAsia="en-US"/>
        </w:rPr>
        <w:t>6</w:t>
      </w:r>
      <w:r w:rsidRPr="00317691">
        <w:rPr>
          <w:rFonts w:ascii="Times New Roman" w:eastAsia="Calibri" w:hAnsi="Times New Roman" w:cs="Times New Roman"/>
          <w:sz w:val="28"/>
          <w:szCs w:val="28"/>
          <w:lang w:eastAsia="en-US"/>
        </w:rPr>
        <w:t>.</w:t>
      </w:r>
    </w:p>
    <w:p w:rsidR="00B932C2" w:rsidRDefault="00B932C2" w:rsidP="00F14673">
      <w:pPr>
        <w:spacing w:after="0" w:line="240" w:lineRule="auto"/>
        <w:ind w:firstLine="708"/>
        <w:jc w:val="both"/>
        <w:rPr>
          <w:rStyle w:val="ab"/>
          <w:rFonts w:ascii="Times New Roman" w:hAnsi="Times New Roman" w:cs="Times New Roman"/>
          <w:b/>
          <w:i w:val="0"/>
          <w:color w:val="FF0000"/>
          <w:sz w:val="28"/>
          <w:szCs w:val="28"/>
        </w:rPr>
      </w:pPr>
    </w:p>
    <w:p w:rsidR="00B932C2" w:rsidRDefault="00B932C2" w:rsidP="00B932C2">
      <w:pPr>
        <w:spacing w:after="0" w:line="240" w:lineRule="auto"/>
        <w:ind w:firstLine="708"/>
        <w:jc w:val="center"/>
        <w:rPr>
          <w:rStyle w:val="ab"/>
          <w:rFonts w:ascii="Times New Roman" w:hAnsi="Times New Roman" w:cs="Times New Roman"/>
          <w:i w:val="0"/>
          <w:sz w:val="28"/>
          <w:szCs w:val="28"/>
        </w:rPr>
      </w:pPr>
      <w:r w:rsidRPr="00B932C2">
        <w:rPr>
          <w:rStyle w:val="ab"/>
          <w:rFonts w:ascii="Times New Roman" w:hAnsi="Times New Roman" w:cs="Times New Roman"/>
          <w:i w:val="0"/>
          <w:sz w:val="28"/>
          <w:szCs w:val="28"/>
        </w:rPr>
        <w:t>Сведения об основных результатах реализации муниципальной программы «</w:t>
      </w:r>
      <w:r w:rsidRPr="00B932C2">
        <w:rPr>
          <w:rFonts w:ascii="Times New Roman" w:hAnsi="Times New Roman" w:cs="Times New Roman"/>
          <w:sz w:val="28"/>
          <w:szCs w:val="28"/>
        </w:rPr>
        <w:t>Обеспечение общественного порядка и противодействие преступности в городе Азове</w:t>
      </w:r>
      <w:r w:rsidRPr="00B932C2">
        <w:rPr>
          <w:rStyle w:val="ab"/>
          <w:rFonts w:ascii="Times New Roman" w:hAnsi="Times New Roman" w:cs="Times New Roman"/>
          <w:i w:val="0"/>
          <w:sz w:val="28"/>
          <w:szCs w:val="28"/>
        </w:rPr>
        <w:t>»</w:t>
      </w:r>
    </w:p>
    <w:p w:rsidR="00B932C2" w:rsidRPr="005E586E" w:rsidRDefault="00B932C2" w:rsidP="005E586E">
      <w:pPr>
        <w:spacing w:after="0" w:line="240" w:lineRule="auto"/>
        <w:ind w:firstLine="708"/>
        <w:jc w:val="center"/>
        <w:rPr>
          <w:rStyle w:val="ab"/>
          <w:rFonts w:ascii="Times New Roman" w:hAnsi="Times New Roman" w:cs="Times New Roman"/>
          <w:i w:val="0"/>
          <w:sz w:val="28"/>
          <w:szCs w:val="28"/>
        </w:rPr>
      </w:pPr>
    </w:p>
    <w:p w:rsidR="005E586E" w:rsidRPr="005E586E" w:rsidRDefault="005E586E" w:rsidP="005E586E">
      <w:pPr>
        <w:tabs>
          <w:tab w:val="left" w:pos="3480"/>
        </w:tabs>
        <w:spacing w:after="0" w:line="240" w:lineRule="auto"/>
        <w:ind w:firstLine="709"/>
        <w:jc w:val="both"/>
        <w:rPr>
          <w:rFonts w:ascii="Times New Roman" w:hAnsi="Times New Roman" w:cs="Times New Roman"/>
          <w:sz w:val="28"/>
          <w:szCs w:val="28"/>
        </w:rPr>
      </w:pPr>
      <w:r w:rsidRPr="005E586E">
        <w:rPr>
          <w:rFonts w:ascii="Times New Roman" w:hAnsi="Times New Roman" w:cs="Times New Roman"/>
          <w:sz w:val="28"/>
          <w:szCs w:val="28"/>
        </w:rPr>
        <w:t xml:space="preserve">Основными направлениями работы, в противодействии распространения идеологии экстремизма и терроризма в молодежной среде является информационные и культурно-образовательные мероприятия. </w:t>
      </w:r>
    </w:p>
    <w:p w:rsidR="005E586E" w:rsidRPr="005E586E" w:rsidRDefault="005E586E" w:rsidP="005E586E">
      <w:pPr>
        <w:spacing w:after="0" w:line="240" w:lineRule="auto"/>
        <w:ind w:firstLine="709"/>
        <w:jc w:val="both"/>
        <w:rPr>
          <w:rFonts w:ascii="Times New Roman" w:hAnsi="Times New Roman" w:cs="Times New Roman"/>
          <w:sz w:val="28"/>
          <w:szCs w:val="28"/>
        </w:rPr>
      </w:pPr>
      <w:r w:rsidRPr="005E586E">
        <w:rPr>
          <w:rFonts w:ascii="Times New Roman" w:hAnsi="Times New Roman" w:cs="Times New Roman"/>
          <w:sz w:val="28"/>
          <w:szCs w:val="28"/>
        </w:rPr>
        <w:t>За прошедший период 2018 года на территории города проведено:</w:t>
      </w:r>
    </w:p>
    <w:p w:rsidR="005E586E" w:rsidRPr="005E586E" w:rsidRDefault="005E586E" w:rsidP="005E586E">
      <w:pPr>
        <w:spacing w:after="0" w:line="240" w:lineRule="auto"/>
        <w:ind w:firstLine="709"/>
        <w:jc w:val="both"/>
        <w:rPr>
          <w:rFonts w:ascii="Times New Roman" w:hAnsi="Times New Roman" w:cs="Times New Roman"/>
          <w:sz w:val="28"/>
          <w:szCs w:val="28"/>
        </w:rPr>
      </w:pPr>
      <w:r w:rsidRPr="005E586E">
        <w:rPr>
          <w:rFonts w:ascii="Times New Roman" w:hAnsi="Times New Roman" w:cs="Times New Roman"/>
          <w:sz w:val="28"/>
          <w:szCs w:val="28"/>
        </w:rPr>
        <w:t>- профилактических мероприятий - 149 (121 – Управлением образования, 24 – отделом культуры и искусства, 4 –отделом по делам молодежи);</w:t>
      </w:r>
    </w:p>
    <w:p w:rsidR="005E586E" w:rsidRPr="005E586E" w:rsidRDefault="005E586E" w:rsidP="005E586E">
      <w:pPr>
        <w:pStyle w:val="description"/>
        <w:spacing w:before="0" w:after="0"/>
        <w:ind w:firstLine="709"/>
        <w:jc w:val="both"/>
        <w:rPr>
          <w:color w:val="000000"/>
          <w:sz w:val="28"/>
          <w:szCs w:val="28"/>
        </w:rPr>
      </w:pPr>
      <w:r w:rsidRPr="005E586E">
        <w:rPr>
          <w:sz w:val="28"/>
          <w:szCs w:val="28"/>
        </w:rPr>
        <w:t xml:space="preserve">- </w:t>
      </w:r>
      <w:r w:rsidRPr="005E586E">
        <w:rPr>
          <w:color w:val="000000"/>
          <w:sz w:val="28"/>
          <w:szCs w:val="28"/>
        </w:rPr>
        <w:t>согласно Плану проведения обучающих семинаров, для руководителей и специалистов образовательных учреждений по вопросу противодействия идеологии экстремизма и терроризма на 2018 год за прошедший период проведено 7 семинаров;</w:t>
      </w:r>
    </w:p>
    <w:p w:rsidR="005E586E" w:rsidRPr="005E586E" w:rsidRDefault="005E586E" w:rsidP="005E586E">
      <w:pPr>
        <w:tabs>
          <w:tab w:val="left" w:pos="795"/>
          <w:tab w:val="center" w:pos="4677"/>
        </w:tabs>
        <w:spacing w:after="0" w:line="240" w:lineRule="auto"/>
        <w:ind w:firstLine="709"/>
        <w:jc w:val="both"/>
        <w:rPr>
          <w:rFonts w:ascii="Times New Roman" w:hAnsi="Times New Roman" w:cs="Times New Roman"/>
          <w:sz w:val="28"/>
          <w:szCs w:val="28"/>
        </w:rPr>
      </w:pPr>
      <w:r w:rsidRPr="005E586E">
        <w:rPr>
          <w:rFonts w:ascii="Times New Roman" w:hAnsi="Times New Roman" w:cs="Times New Roman"/>
          <w:sz w:val="28"/>
          <w:szCs w:val="28"/>
        </w:rPr>
        <w:t>- на сайте МБУК ЦБС (</w:t>
      </w:r>
      <w:hyperlink r:id="rId23" w:history="1">
        <w:r w:rsidRPr="005E586E">
          <w:rPr>
            <w:rFonts w:ascii="Times New Roman" w:hAnsi="Times New Roman" w:cs="Times New Roman"/>
            <w:color w:val="0563C1"/>
            <w:sz w:val="28"/>
            <w:szCs w:val="28"/>
            <w:u w:val="single"/>
            <w:lang w:val="en-US"/>
          </w:rPr>
          <w:t>http</w:t>
        </w:r>
        <w:r w:rsidRPr="005E586E">
          <w:rPr>
            <w:rFonts w:ascii="Times New Roman" w:hAnsi="Times New Roman" w:cs="Times New Roman"/>
            <w:color w:val="0563C1"/>
            <w:sz w:val="28"/>
            <w:szCs w:val="28"/>
            <w:u w:val="single"/>
          </w:rPr>
          <w:t>://</w:t>
        </w:r>
        <w:r w:rsidRPr="005E586E">
          <w:rPr>
            <w:rFonts w:ascii="Times New Roman" w:hAnsi="Times New Roman" w:cs="Times New Roman"/>
            <w:color w:val="0563C1"/>
            <w:sz w:val="28"/>
            <w:szCs w:val="28"/>
            <w:u w:val="single"/>
            <w:lang w:val="en-US"/>
          </w:rPr>
          <w:t>www</w:t>
        </w:r>
        <w:r w:rsidRPr="005E586E">
          <w:rPr>
            <w:rFonts w:ascii="Times New Roman" w:hAnsi="Times New Roman" w:cs="Times New Roman"/>
            <w:color w:val="0563C1"/>
            <w:sz w:val="28"/>
            <w:szCs w:val="28"/>
            <w:u w:val="single"/>
          </w:rPr>
          <w:t>.</w:t>
        </w:r>
        <w:proofErr w:type="spellStart"/>
        <w:r w:rsidRPr="005E586E">
          <w:rPr>
            <w:rFonts w:ascii="Times New Roman" w:hAnsi="Times New Roman" w:cs="Times New Roman"/>
            <w:color w:val="0563C1"/>
            <w:sz w:val="28"/>
            <w:szCs w:val="28"/>
            <w:u w:val="single"/>
            <w:lang w:val="en-US"/>
          </w:rPr>
          <w:t>azovlib</w:t>
        </w:r>
        <w:proofErr w:type="spellEnd"/>
        <w:r w:rsidRPr="005E586E">
          <w:rPr>
            <w:rFonts w:ascii="Times New Roman" w:hAnsi="Times New Roman" w:cs="Times New Roman"/>
            <w:color w:val="0563C1"/>
            <w:sz w:val="28"/>
            <w:szCs w:val="28"/>
            <w:u w:val="single"/>
          </w:rPr>
          <w:t>.</w:t>
        </w:r>
        <w:proofErr w:type="spellStart"/>
        <w:r w:rsidRPr="005E586E">
          <w:rPr>
            <w:rFonts w:ascii="Times New Roman" w:hAnsi="Times New Roman" w:cs="Times New Roman"/>
            <w:color w:val="0563C1"/>
            <w:sz w:val="28"/>
            <w:szCs w:val="28"/>
            <w:u w:val="single"/>
            <w:lang w:val="en-US"/>
          </w:rPr>
          <w:t>ru</w:t>
        </w:r>
        <w:proofErr w:type="spellEnd"/>
      </w:hyperlink>
      <w:r w:rsidRPr="005E586E">
        <w:rPr>
          <w:rFonts w:ascii="Times New Roman" w:hAnsi="Times New Roman" w:cs="Times New Roman"/>
          <w:sz w:val="28"/>
          <w:szCs w:val="28"/>
        </w:rPr>
        <w:t xml:space="preserve">) обновлены размещенные библиографические пособия антитеррористической направленности. </w:t>
      </w:r>
      <w:proofErr w:type="gramStart"/>
      <w:r w:rsidRPr="005E586E">
        <w:rPr>
          <w:rFonts w:ascii="Times New Roman" w:hAnsi="Times New Roman" w:cs="Times New Roman"/>
          <w:sz w:val="28"/>
          <w:szCs w:val="28"/>
        </w:rPr>
        <w:t xml:space="preserve">Так, на сайте размещены: библиографический список литературы «О сущности терроризма», список литературы «Будущее без терроризма, терроризм без будущего», полнотекстовой дайджест «Толерантность: учимся понимать друг друга», презентация «Терроризм в современном мире», «3 сентября – День солидарности в борьбе с терроризмом», электронная коллекция рубрики «Календарь событий», памятка «Как себя вести во время теракта», </w:t>
      </w:r>
      <w:r w:rsidRPr="005E586E">
        <w:rPr>
          <w:rFonts w:ascii="Times New Roman" w:hAnsi="Times New Roman" w:cs="Times New Roman"/>
          <w:sz w:val="28"/>
          <w:szCs w:val="28"/>
        </w:rPr>
        <w:lastRenderedPageBreak/>
        <w:t>ссылки на электронные ресурсы на сценарии «Молодежь против экстремизма», «Терроризм</w:t>
      </w:r>
      <w:proofErr w:type="gramEnd"/>
      <w:r w:rsidRPr="005E586E">
        <w:rPr>
          <w:rFonts w:ascii="Times New Roman" w:hAnsi="Times New Roman" w:cs="Times New Roman"/>
          <w:sz w:val="28"/>
          <w:szCs w:val="28"/>
        </w:rPr>
        <w:t xml:space="preserve">. Я предупрежден», «Эхо </w:t>
      </w:r>
      <w:proofErr w:type="spellStart"/>
      <w:r w:rsidRPr="005E586E">
        <w:rPr>
          <w:rFonts w:ascii="Times New Roman" w:hAnsi="Times New Roman" w:cs="Times New Roman"/>
          <w:sz w:val="28"/>
          <w:szCs w:val="28"/>
        </w:rPr>
        <w:t>Бесланской</w:t>
      </w:r>
      <w:proofErr w:type="spellEnd"/>
      <w:r w:rsidRPr="005E586E">
        <w:rPr>
          <w:rFonts w:ascii="Times New Roman" w:hAnsi="Times New Roman" w:cs="Times New Roman"/>
          <w:sz w:val="28"/>
          <w:szCs w:val="28"/>
        </w:rPr>
        <w:t xml:space="preserve"> трагедии»;</w:t>
      </w:r>
    </w:p>
    <w:p w:rsidR="005E586E" w:rsidRPr="005E586E" w:rsidRDefault="005E586E" w:rsidP="005E586E">
      <w:pPr>
        <w:widowControl w:val="0"/>
        <w:shd w:val="clear" w:color="auto" w:fill="FFFFFF"/>
        <w:tabs>
          <w:tab w:val="left" w:pos="1454"/>
        </w:tabs>
        <w:autoSpaceDE w:val="0"/>
        <w:autoSpaceDN w:val="0"/>
        <w:adjustRightInd w:val="0"/>
        <w:spacing w:after="0" w:line="240" w:lineRule="auto"/>
        <w:ind w:firstLine="709"/>
        <w:jc w:val="both"/>
        <w:rPr>
          <w:rFonts w:ascii="Times New Roman" w:hAnsi="Times New Roman" w:cs="Times New Roman"/>
          <w:sz w:val="28"/>
          <w:szCs w:val="28"/>
        </w:rPr>
      </w:pPr>
      <w:r w:rsidRPr="005E586E">
        <w:rPr>
          <w:rFonts w:ascii="Times New Roman" w:hAnsi="Times New Roman" w:cs="Times New Roman"/>
          <w:sz w:val="28"/>
          <w:szCs w:val="28"/>
        </w:rPr>
        <w:t xml:space="preserve">- проведена проверка соблюдения Правил подключения общеобразовательных учреждений к единой системе </w:t>
      </w:r>
      <w:proofErr w:type="spellStart"/>
      <w:r w:rsidRPr="005E586E">
        <w:rPr>
          <w:rFonts w:ascii="Times New Roman" w:hAnsi="Times New Roman" w:cs="Times New Roman"/>
          <w:sz w:val="28"/>
          <w:szCs w:val="28"/>
        </w:rPr>
        <w:t>контент-фильтрации</w:t>
      </w:r>
      <w:proofErr w:type="spellEnd"/>
      <w:r w:rsidRPr="005E586E">
        <w:rPr>
          <w:rFonts w:ascii="Times New Roman" w:hAnsi="Times New Roman" w:cs="Times New Roman"/>
          <w:sz w:val="28"/>
          <w:szCs w:val="28"/>
        </w:rPr>
        <w:t xml:space="preserve"> доступа к сети Интернет. По итогам проверки нарушения не выявлены;</w:t>
      </w:r>
    </w:p>
    <w:p w:rsidR="005E586E" w:rsidRPr="005E586E" w:rsidRDefault="005E586E" w:rsidP="005E586E">
      <w:pPr>
        <w:spacing w:after="0" w:line="240" w:lineRule="auto"/>
        <w:ind w:firstLine="708"/>
        <w:jc w:val="both"/>
        <w:rPr>
          <w:rFonts w:ascii="Times New Roman" w:hAnsi="Times New Roman" w:cs="Times New Roman"/>
          <w:sz w:val="28"/>
          <w:szCs w:val="28"/>
        </w:rPr>
      </w:pPr>
      <w:r w:rsidRPr="005E586E">
        <w:rPr>
          <w:rFonts w:ascii="Times New Roman" w:hAnsi="Times New Roman" w:cs="Times New Roman"/>
          <w:sz w:val="28"/>
          <w:szCs w:val="28"/>
        </w:rPr>
        <w:t xml:space="preserve">В рамках информационно-пропагандистской работы </w:t>
      </w:r>
      <w:proofErr w:type="spellStart"/>
      <w:r w:rsidRPr="005E586E">
        <w:rPr>
          <w:rFonts w:ascii="Times New Roman" w:hAnsi="Times New Roman" w:cs="Times New Roman"/>
          <w:sz w:val="28"/>
          <w:szCs w:val="28"/>
        </w:rPr>
        <w:t>антинаркотической</w:t>
      </w:r>
      <w:proofErr w:type="spellEnd"/>
      <w:r w:rsidRPr="005E586E">
        <w:rPr>
          <w:rFonts w:ascii="Times New Roman" w:hAnsi="Times New Roman" w:cs="Times New Roman"/>
          <w:sz w:val="28"/>
          <w:szCs w:val="28"/>
        </w:rPr>
        <w:t xml:space="preserve"> направленности в образовательных учреждениях среднего и высшего звена межведомственной лекторской группой проведено мероприятий с участием: </w:t>
      </w:r>
    </w:p>
    <w:p w:rsidR="005E586E" w:rsidRPr="005E586E" w:rsidRDefault="005E586E" w:rsidP="005E586E">
      <w:pPr>
        <w:spacing w:after="0" w:line="240" w:lineRule="auto"/>
        <w:ind w:firstLine="708"/>
        <w:jc w:val="both"/>
        <w:rPr>
          <w:rFonts w:ascii="Times New Roman" w:hAnsi="Times New Roman" w:cs="Times New Roman"/>
          <w:sz w:val="28"/>
          <w:szCs w:val="28"/>
        </w:rPr>
      </w:pPr>
      <w:r w:rsidRPr="005E586E">
        <w:rPr>
          <w:rFonts w:ascii="Times New Roman" w:hAnsi="Times New Roman" w:cs="Times New Roman"/>
          <w:sz w:val="28"/>
          <w:szCs w:val="28"/>
        </w:rPr>
        <w:t>- тематические массовые мероприятия – 33;</w:t>
      </w:r>
    </w:p>
    <w:p w:rsidR="005E586E" w:rsidRPr="005E586E" w:rsidRDefault="005E586E" w:rsidP="005E586E">
      <w:pPr>
        <w:spacing w:after="0" w:line="240" w:lineRule="auto"/>
        <w:ind w:firstLine="708"/>
        <w:jc w:val="both"/>
        <w:rPr>
          <w:rFonts w:ascii="Times New Roman" w:hAnsi="Times New Roman" w:cs="Times New Roman"/>
          <w:sz w:val="28"/>
          <w:szCs w:val="28"/>
        </w:rPr>
      </w:pPr>
      <w:r w:rsidRPr="005E586E">
        <w:rPr>
          <w:rFonts w:ascii="Times New Roman" w:hAnsi="Times New Roman" w:cs="Times New Roman"/>
          <w:sz w:val="28"/>
          <w:szCs w:val="28"/>
        </w:rPr>
        <w:t>- лекции – 222;</w:t>
      </w:r>
    </w:p>
    <w:p w:rsidR="005E586E" w:rsidRPr="005E586E" w:rsidRDefault="005E586E" w:rsidP="005E586E">
      <w:pPr>
        <w:spacing w:after="0" w:line="240" w:lineRule="auto"/>
        <w:ind w:firstLine="708"/>
        <w:jc w:val="both"/>
        <w:rPr>
          <w:rFonts w:ascii="Times New Roman" w:hAnsi="Times New Roman" w:cs="Times New Roman"/>
          <w:sz w:val="28"/>
          <w:szCs w:val="28"/>
        </w:rPr>
      </w:pPr>
      <w:r w:rsidRPr="005E586E">
        <w:rPr>
          <w:rFonts w:ascii="Times New Roman" w:hAnsi="Times New Roman" w:cs="Times New Roman"/>
          <w:sz w:val="28"/>
          <w:szCs w:val="28"/>
        </w:rPr>
        <w:t>- занятий с педагогом - 16;</w:t>
      </w:r>
    </w:p>
    <w:p w:rsidR="005E586E" w:rsidRPr="005E586E" w:rsidRDefault="005E586E" w:rsidP="005E586E">
      <w:pPr>
        <w:spacing w:line="240" w:lineRule="auto"/>
        <w:ind w:firstLine="708"/>
        <w:jc w:val="both"/>
        <w:rPr>
          <w:rFonts w:ascii="Times New Roman" w:hAnsi="Times New Roman" w:cs="Times New Roman"/>
          <w:sz w:val="28"/>
          <w:szCs w:val="28"/>
        </w:rPr>
      </w:pPr>
      <w:r w:rsidRPr="005E586E">
        <w:rPr>
          <w:rFonts w:ascii="Times New Roman" w:hAnsi="Times New Roman" w:cs="Times New Roman"/>
          <w:sz w:val="28"/>
          <w:szCs w:val="28"/>
        </w:rPr>
        <w:t>- родительские всеобучи – 40;</w:t>
      </w:r>
    </w:p>
    <w:p w:rsidR="005E586E" w:rsidRPr="005E586E" w:rsidRDefault="005E586E" w:rsidP="005E586E">
      <w:pPr>
        <w:spacing w:after="0" w:line="240" w:lineRule="auto"/>
        <w:ind w:firstLine="708"/>
        <w:jc w:val="both"/>
        <w:rPr>
          <w:rFonts w:ascii="Times New Roman" w:hAnsi="Times New Roman" w:cs="Times New Roman"/>
          <w:sz w:val="28"/>
          <w:szCs w:val="28"/>
        </w:rPr>
      </w:pPr>
      <w:r w:rsidRPr="005E586E">
        <w:rPr>
          <w:rFonts w:ascii="Times New Roman" w:hAnsi="Times New Roman" w:cs="Times New Roman"/>
          <w:sz w:val="28"/>
          <w:szCs w:val="28"/>
        </w:rPr>
        <w:t>- беседы – 1209 ..</w:t>
      </w:r>
    </w:p>
    <w:p w:rsidR="005E586E" w:rsidRPr="005E586E" w:rsidRDefault="005E586E" w:rsidP="005E586E">
      <w:pPr>
        <w:spacing w:after="0" w:line="240" w:lineRule="auto"/>
        <w:ind w:firstLine="708"/>
        <w:jc w:val="both"/>
        <w:rPr>
          <w:rFonts w:ascii="Times New Roman" w:hAnsi="Times New Roman" w:cs="Times New Roman"/>
          <w:sz w:val="28"/>
          <w:szCs w:val="28"/>
        </w:rPr>
      </w:pPr>
      <w:r w:rsidRPr="005E586E">
        <w:rPr>
          <w:rFonts w:ascii="Times New Roman" w:hAnsi="Times New Roman" w:cs="Times New Roman"/>
          <w:sz w:val="28"/>
          <w:szCs w:val="28"/>
        </w:rPr>
        <w:t>Анкетирование по проблемам курения, наркомании и алкоголизма в 2018 году прошли 4375 несовершеннолетних, что составило 88% от общего числа обучающихся в 5-11 классах.</w:t>
      </w:r>
    </w:p>
    <w:p w:rsidR="005E586E" w:rsidRPr="005E586E" w:rsidRDefault="005E586E" w:rsidP="005E586E">
      <w:pPr>
        <w:widowControl w:val="0"/>
        <w:tabs>
          <w:tab w:val="left" w:pos="3330"/>
        </w:tabs>
        <w:spacing w:after="0" w:line="240" w:lineRule="auto"/>
        <w:ind w:firstLine="709"/>
        <w:jc w:val="both"/>
        <w:rPr>
          <w:rFonts w:ascii="Times New Roman" w:hAnsi="Times New Roman" w:cs="Times New Roman"/>
          <w:sz w:val="28"/>
          <w:szCs w:val="28"/>
        </w:rPr>
      </w:pPr>
      <w:r w:rsidRPr="005E586E">
        <w:rPr>
          <w:rFonts w:ascii="Times New Roman" w:hAnsi="Times New Roman" w:cs="Times New Roman"/>
          <w:sz w:val="28"/>
          <w:szCs w:val="28"/>
        </w:rPr>
        <w:t>В соответствии с городским планом работы учреждениями и органами систему профилактики администрации города Азова за 2018 год проведено 935 мероприятий с охватом около 7950 детей и молодёжи, пропагандирующих здоровый образ жизни. Это мероприятия по линии учреждений образования, здравоохранения, спорта, культуры и молодёжной политики.</w:t>
      </w:r>
    </w:p>
    <w:p w:rsidR="005E586E" w:rsidRPr="005E586E" w:rsidRDefault="005E586E" w:rsidP="005E586E">
      <w:pPr>
        <w:widowControl w:val="0"/>
        <w:tabs>
          <w:tab w:val="left" w:pos="3330"/>
        </w:tabs>
        <w:spacing w:after="0" w:line="240" w:lineRule="auto"/>
        <w:ind w:firstLine="709"/>
        <w:jc w:val="both"/>
        <w:rPr>
          <w:rFonts w:ascii="Times New Roman" w:hAnsi="Times New Roman" w:cs="Times New Roman"/>
          <w:sz w:val="28"/>
          <w:szCs w:val="28"/>
        </w:rPr>
      </w:pPr>
      <w:r w:rsidRPr="005E586E">
        <w:rPr>
          <w:rFonts w:ascii="Times New Roman" w:hAnsi="Times New Roman" w:cs="Times New Roman"/>
          <w:sz w:val="28"/>
          <w:szCs w:val="28"/>
        </w:rPr>
        <w:t>В средствах массовой информации за прошедший период 2018 года размещено:</w:t>
      </w:r>
    </w:p>
    <w:p w:rsidR="005E586E" w:rsidRPr="005E586E" w:rsidRDefault="005E586E" w:rsidP="005E586E">
      <w:pPr>
        <w:widowControl w:val="0"/>
        <w:tabs>
          <w:tab w:val="left" w:pos="709"/>
        </w:tabs>
        <w:spacing w:after="0" w:line="240" w:lineRule="auto"/>
        <w:jc w:val="both"/>
        <w:rPr>
          <w:rFonts w:ascii="Times New Roman" w:hAnsi="Times New Roman" w:cs="Times New Roman"/>
          <w:sz w:val="28"/>
          <w:szCs w:val="28"/>
        </w:rPr>
      </w:pPr>
      <w:r w:rsidRPr="005E586E">
        <w:rPr>
          <w:rFonts w:ascii="Times New Roman" w:hAnsi="Times New Roman" w:cs="Times New Roman"/>
          <w:sz w:val="28"/>
          <w:szCs w:val="28"/>
        </w:rPr>
        <w:tab/>
        <w:t>1.информационных материала, направленных на повышение бдительности граждан, а также на разъяснения порядка действия при возникновении ЧС:</w:t>
      </w:r>
    </w:p>
    <w:p w:rsidR="005E586E" w:rsidRPr="005E586E" w:rsidRDefault="005E586E" w:rsidP="005E586E">
      <w:pPr>
        <w:widowControl w:val="0"/>
        <w:tabs>
          <w:tab w:val="left" w:pos="3330"/>
        </w:tabs>
        <w:spacing w:after="0" w:line="240" w:lineRule="auto"/>
        <w:ind w:firstLine="709"/>
        <w:jc w:val="both"/>
        <w:rPr>
          <w:rFonts w:ascii="Times New Roman" w:hAnsi="Times New Roman" w:cs="Times New Roman"/>
          <w:sz w:val="28"/>
          <w:szCs w:val="28"/>
        </w:rPr>
      </w:pPr>
      <w:r w:rsidRPr="005E586E">
        <w:rPr>
          <w:rFonts w:ascii="Times New Roman" w:hAnsi="Times New Roman" w:cs="Times New Roman"/>
          <w:sz w:val="28"/>
          <w:szCs w:val="28"/>
        </w:rPr>
        <w:t>- 23 в газете «Азовская неделя»;</w:t>
      </w:r>
    </w:p>
    <w:p w:rsidR="005E586E" w:rsidRPr="005E586E" w:rsidRDefault="005E586E" w:rsidP="005E586E">
      <w:pPr>
        <w:widowControl w:val="0"/>
        <w:tabs>
          <w:tab w:val="left" w:pos="3330"/>
        </w:tabs>
        <w:spacing w:after="0" w:line="240" w:lineRule="auto"/>
        <w:ind w:firstLine="709"/>
        <w:jc w:val="both"/>
        <w:rPr>
          <w:rFonts w:ascii="Times New Roman" w:hAnsi="Times New Roman" w:cs="Times New Roman"/>
          <w:sz w:val="28"/>
          <w:szCs w:val="28"/>
        </w:rPr>
      </w:pPr>
      <w:r w:rsidRPr="005E586E">
        <w:rPr>
          <w:rFonts w:ascii="Times New Roman" w:hAnsi="Times New Roman" w:cs="Times New Roman"/>
          <w:sz w:val="28"/>
          <w:szCs w:val="28"/>
        </w:rPr>
        <w:t xml:space="preserve">- 19 на официальном сайте администрации </w:t>
      </w:r>
      <w:proofErr w:type="gramStart"/>
      <w:r w:rsidRPr="005E586E">
        <w:rPr>
          <w:rFonts w:ascii="Times New Roman" w:hAnsi="Times New Roman" w:cs="Times New Roman"/>
          <w:sz w:val="28"/>
          <w:szCs w:val="28"/>
        </w:rPr>
        <w:t>г</w:t>
      </w:r>
      <w:proofErr w:type="gramEnd"/>
      <w:r w:rsidRPr="005E586E">
        <w:rPr>
          <w:rFonts w:ascii="Times New Roman" w:hAnsi="Times New Roman" w:cs="Times New Roman"/>
          <w:sz w:val="28"/>
          <w:szCs w:val="28"/>
        </w:rPr>
        <w:t>. Азова в новостной ленте;</w:t>
      </w:r>
    </w:p>
    <w:p w:rsidR="005E586E" w:rsidRPr="005E586E" w:rsidRDefault="005E586E" w:rsidP="005E586E">
      <w:pPr>
        <w:widowControl w:val="0"/>
        <w:tabs>
          <w:tab w:val="left" w:pos="3330"/>
        </w:tabs>
        <w:spacing w:after="0" w:line="240" w:lineRule="auto"/>
        <w:ind w:firstLine="709"/>
        <w:jc w:val="both"/>
        <w:rPr>
          <w:rFonts w:ascii="Times New Roman" w:hAnsi="Times New Roman" w:cs="Times New Roman"/>
          <w:sz w:val="28"/>
          <w:szCs w:val="28"/>
        </w:rPr>
      </w:pPr>
      <w:r w:rsidRPr="005E586E">
        <w:rPr>
          <w:rFonts w:ascii="Times New Roman" w:hAnsi="Times New Roman" w:cs="Times New Roman"/>
          <w:sz w:val="28"/>
          <w:szCs w:val="28"/>
        </w:rPr>
        <w:t xml:space="preserve">2. Профилактических </w:t>
      </w:r>
      <w:proofErr w:type="spellStart"/>
      <w:r w:rsidRPr="005E586E">
        <w:rPr>
          <w:rFonts w:ascii="Times New Roman" w:hAnsi="Times New Roman" w:cs="Times New Roman"/>
          <w:sz w:val="28"/>
          <w:szCs w:val="28"/>
        </w:rPr>
        <w:t>антинаркотичекских</w:t>
      </w:r>
      <w:proofErr w:type="spellEnd"/>
      <w:r w:rsidRPr="005E586E">
        <w:rPr>
          <w:rFonts w:ascii="Times New Roman" w:hAnsi="Times New Roman" w:cs="Times New Roman"/>
          <w:sz w:val="28"/>
          <w:szCs w:val="28"/>
        </w:rPr>
        <w:t xml:space="preserve"> информационных материалов:</w:t>
      </w:r>
    </w:p>
    <w:p w:rsidR="005E586E" w:rsidRPr="005E586E" w:rsidRDefault="005E586E" w:rsidP="005E586E">
      <w:pPr>
        <w:widowControl w:val="0"/>
        <w:tabs>
          <w:tab w:val="left" w:pos="3330"/>
        </w:tabs>
        <w:spacing w:after="0" w:line="240" w:lineRule="auto"/>
        <w:ind w:firstLine="709"/>
        <w:jc w:val="both"/>
        <w:rPr>
          <w:rFonts w:ascii="Times New Roman" w:hAnsi="Times New Roman" w:cs="Times New Roman"/>
          <w:sz w:val="28"/>
          <w:szCs w:val="28"/>
        </w:rPr>
      </w:pPr>
      <w:r w:rsidRPr="005E586E">
        <w:rPr>
          <w:rFonts w:ascii="Times New Roman" w:hAnsi="Times New Roman" w:cs="Times New Roman"/>
          <w:sz w:val="28"/>
          <w:szCs w:val="28"/>
        </w:rPr>
        <w:t>- 31 материал на официальном сайте администрации города Азова;</w:t>
      </w:r>
    </w:p>
    <w:p w:rsidR="005E586E" w:rsidRPr="005E586E" w:rsidRDefault="005E586E" w:rsidP="005E586E">
      <w:pPr>
        <w:widowControl w:val="0"/>
        <w:tabs>
          <w:tab w:val="left" w:pos="3330"/>
        </w:tabs>
        <w:spacing w:after="0" w:line="240" w:lineRule="auto"/>
        <w:ind w:firstLine="709"/>
        <w:jc w:val="both"/>
        <w:rPr>
          <w:rFonts w:ascii="Times New Roman" w:hAnsi="Times New Roman" w:cs="Times New Roman"/>
          <w:sz w:val="28"/>
          <w:szCs w:val="28"/>
        </w:rPr>
      </w:pPr>
      <w:r w:rsidRPr="005E586E">
        <w:rPr>
          <w:rFonts w:ascii="Times New Roman" w:hAnsi="Times New Roman" w:cs="Times New Roman"/>
          <w:sz w:val="28"/>
          <w:szCs w:val="28"/>
        </w:rPr>
        <w:t>- 38 статей в газете «</w:t>
      </w:r>
      <w:proofErr w:type="spellStart"/>
      <w:r w:rsidRPr="005E586E">
        <w:rPr>
          <w:rFonts w:ascii="Times New Roman" w:hAnsi="Times New Roman" w:cs="Times New Roman"/>
          <w:sz w:val="28"/>
          <w:szCs w:val="28"/>
        </w:rPr>
        <w:t>Читай-теленеделя</w:t>
      </w:r>
      <w:proofErr w:type="spellEnd"/>
      <w:r w:rsidRPr="005E586E">
        <w:rPr>
          <w:rFonts w:ascii="Times New Roman" w:hAnsi="Times New Roman" w:cs="Times New Roman"/>
          <w:sz w:val="28"/>
          <w:szCs w:val="28"/>
        </w:rPr>
        <w:t>»;</w:t>
      </w:r>
    </w:p>
    <w:p w:rsidR="005E586E" w:rsidRPr="005E586E" w:rsidRDefault="005E586E" w:rsidP="005E586E">
      <w:pPr>
        <w:widowControl w:val="0"/>
        <w:tabs>
          <w:tab w:val="left" w:pos="3330"/>
        </w:tabs>
        <w:spacing w:after="0" w:line="240" w:lineRule="auto"/>
        <w:ind w:firstLine="709"/>
        <w:jc w:val="both"/>
        <w:rPr>
          <w:rFonts w:ascii="Times New Roman" w:hAnsi="Times New Roman" w:cs="Times New Roman"/>
          <w:sz w:val="28"/>
          <w:szCs w:val="28"/>
        </w:rPr>
      </w:pPr>
      <w:r w:rsidRPr="005E586E">
        <w:rPr>
          <w:rFonts w:ascii="Times New Roman" w:hAnsi="Times New Roman" w:cs="Times New Roman"/>
          <w:sz w:val="28"/>
          <w:szCs w:val="28"/>
        </w:rPr>
        <w:t>- 110 публикаций в газете «Азовская неделя»;</w:t>
      </w:r>
    </w:p>
    <w:p w:rsidR="005E586E" w:rsidRPr="005E586E" w:rsidRDefault="005E586E" w:rsidP="005E586E">
      <w:pPr>
        <w:widowControl w:val="0"/>
        <w:tabs>
          <w:tab w:val="left" w:pos="3330"/>
        </w:tabs>
        <w:spacing w:after="0" w:line="240" w:lineRule="auto"/>
        <w:ind w:firstLine="709"/>
        <w:jc w:val="both"/>
        <w:rPr>
          <w:rFonts w:ascii="Times New Roman" w:hAnsi="Times New Roman" w:cs="Times New Roman"/>
          <w:sz w:val="28"/>
          <w:szCs w:val="28"/>
        </w:rPr>
      </w:pPr>
      <w:r w:rsidRPr="005E586E">
        <w:rPr>
          <w:rFonts w:ascii="Times New Roman" w:hAnsi="Times New Roman" w:cs="Times New Roman"/>
          <w:sz w:val="28"/>
          <w:szCs w:val="28"/>
        </w:rPr>
        <w:t>- 10 сюжетов в эфире телеканала «Анта»;</w:t>
      </w:r>
    </w:p>
    <w:p w:rsidR="005E586E" w:rsidRPr="005E586E" w:rsidRDefault="005E586E" w:rsidP="005E586E">
      <w:pPr>
        <w:widowControl w:val="0"/>
        <w:tabs>
          <w:tab w:val="left" w:pos="3330"/>
        </w:tabs>
        <w:spacing w:after="0" w:line="240" w:lineRule="auto"/>
        <w:ind w:firstLine="709"/>
        <w:jc w:val="both"/>
        <w:rPr>
          <w:rFonts w:ascii="Times New Roman" w:hAnsi="Times New Roman" w:cs="Times New Roman"/>
          <w:sz w:val="28"/>
          <w:szCs w:val="28"/>
        </w:rPr>
      </w:pPr>
      <w:r w:rsidRPr="005E586E">
        <w:rPr>
          <w:rFonts w:ascii="Times New Roman" w:hAnsi="Times New Roman" w:cs="Times New Roman"/>
          <w:sz w:val="28"/>
          <w:szCs w:val="28"/>
        </w:rPr>
        <w:t>- 16 на телеканале «Пульс»;</w:t>
      </w:r>
    </w:p>
    <w:p w:rsidR="005E586E" w:rsidRPr="005E586E" w:rsidRDefault="005E586E" w:rsidP="005E586E">
      <w:pPr>
        <w:widowControl w:val="0"/>
        <w:tabs>
          <w:tab w:val="left" w:pos="3330"/>
        </w:tabs>
        <w:spacing w:after="0" w:line="240" w:lineRule="auto"/>
        <w:ind w:firstLine="709"/>
        <w:jc w:val="both"/>
        <w:rPr>
          <w:rFonts w:ascii="Times New Roman" w:hAnsi="Times New Roman" w:cs="Times New Roman"/>
          <w:sz w:val="28"/>
          <w:szCs w:val="28"/>
        </w:rPr>
      </w:pPr>
      <w:r w:rsidRPr="005E586E">
        <w:rPr>
          <w:rFonts w:ascii="Times New Roman" w:hAnsi="Times New Roman" w:cs="Times New Roman"/>
          <w:sz w:val="28"/>
          <w:szCs w:val="28"/>
        </w:rPr>
        <w:t xml:space="preserve">- выпущено и размещено 8 видов </w:t>
      </w:r>
      <w:proofErr w:type="spellStart"/>
      <w:r w:rsidRPr="005E586E">
        <w:rPr>
          <w:rFonts w:ascii="Times New Roman" w:hAnsi="Times New Roman" w:cs="Times New Roman"/>
          <w:sz w:val="28"/>
          <w:szCs w:val="28"/>
        </w:rPr>
        <w:t>антинаркотической</w:t>
      </w:r>
      <w:proofErr w:type="spellEnd"/>
      <w:r w:rsidRPr="005E586E">
        <w:rPr>
          <w:rFonts w:ascii="Times New Roman" w:hAnsi="Times New Roman" w:cs="Times New Roman"/>
          <w:sz w:val="28"/>
          <w:szCs w:val="28"/>
        </w:rPr>
        <w:t xml:space="preserve"> информационной печатной продукции</w:t>
      </w:r>
    </w:p>
    <w:p w:rsidR="00272B57" w:rsidRDefault="00272B57" w:rsidP="00E017A9">
      <w:pPr>
        <w:pStyle w:val="ConsPlusNormal"/>
        <w:spacing w:line="238" w:lineRule="auto"/>
        <w:jc w:val="both"/>
        <w:rPr>
          <w:rFonts w:ascii="Times New Roman" w:hAnsi="Times New Roman" w:cs="Times New Roman"/>
          <w:sz w:val="28"/>
          <w:szCs w:val="28"/>
        </w:rPr>
      </w:pPr>
    </w:p>
    <w:p w:rsidR="006B7E1C" w:rsidRDefault="006B7E1C" w:rsidP="004252B0">
      <w:pPr>
        <w:spacing w:after="0" w:line="240" w:lineRule="auto"/>
        <w:ind w:firstLine="708"/>
        <w:jc w:val="center"/>
        <w:rPr>
          <w:rFonts w:ascii="Times New Roman" w:hAnsi="Times New Roman" w:cs="Times New Roman"/>
          <w:sz w:val="28"/>
          <w:szCs w:val="28"/>
        </w:rPr>
      </w:pPr>
      <w:r w:rsidRPr="006B7E1C">
        <w:rPr>
          <w:rFonts w:ascii="Times New Roman" w:hAnsi="Times New Roman" w:cs="Times New Roman"/>
          <w:sz w:val="28"/>
          <w:szCs w:val="28"/>
        </w:rPr>
        <w:t xml:space="preserve">Сведения о достижении значений показателей (индикаторов) муниципальной программы </w:t>
      </w:r>
      <w:r w:rsidRPr="00B932C2">
        <w:rPr>
          <w:rStyle w:val="ab"/>
          <w:rFonts w:ascii="Times New Roman" w:hAnsi="Times New Roman" w:cs="Times New Roman"/>
          <w:i w:val="0"/>
          <w:sz w:val="28"/>
          <w:szCs w:val="28"/>
        </w:rPr>
        <w:t>«</w:t>
      </w:r>
      <w:r w:rsidRPr="00B932C2">
        <w:rPr>
          <w:rFonts w:ascii="Times New Roman" w:hAnsi="Times New Roman" w:cs="Times New Roman"/>
          <w:sz w:val="28"/>
          <w:szCs w:val="28"/>
        </w:rPr>
        <w:t>Обеспечение общественного порядка и противодействие преступности в городе Азове</w:t>
      </w:r>
      <w:r w:rsidRPr="00B932C2">
        <w:rPr>
          <w:rStyle w:val="ab"/>
          <w:rFonts w:ascii="Times New Roman" w:hAnsi="Times New Roman" w:cs="Times New Roman"/>
          <w:i w:val="0"/>
          <w:sz w:val="28"/>
          <w:szCs w:val="28"/>
        </w:rPr>
        <w:t>»</w:t>
      </w:r>
      <w:r w:rsidR="004252B0">
        <w:rPr>
          <w:rStyle w:val="ab"/>
          <w:rFonts w:ascii="Times New Roman" w:hAnsi="Times New Roman" w:cs="Times New Roman"/>
          <w:i w:val="0"/>
          <w:sz w:val="28"/>
          <w:szCs w:val="28"/>
        </w:rPr>
        <w:t xml:space="preserve"> </w:t>
      </w:r>
      <w:r w:rsidRPr="006B7E1C">
        <w:rPr>
          <w:rFonts w:ascii="Times New Roman" w:hAnsi="Times New Roman" w:cs="Times New Roman"/>
          <w:sz w:val="28"/>
          <w:szCs w:val="28"/>
        </w:rPr>
        <w:t>за 201</w:t>
      </w:r>
      <w:r w:rsidR="002339D3">
        <w:rPr>
          <w:rFonts w:ascii="Times New Roman" w:hAnsi="Times New Roman" w:cs="Times New Roman"/>
          <w:sz w:val="28"/>
          <w:szCs w:val="28"/>
        </w:rPr>
        <w:t>8</w:t>
      </w:r>
      <w:r w:rsidRPr="006B7E1C">
        <w:rPr>
          <w:rFonts w:ascii="Times New Roman" w:hAnsi="Times New Roman" w:cs="Times New Roman"/>
          <w:sz w:val="28"/>
          <w:szCs w:val="28"/>
        </w:rPr>
        <w:t xml:space="preserve"> год</w:t>
      </w:r>
    </w:p>
    <w:p w:rsidR="004252B0" w:rsidRDefault="004252B0" w:rsidP="004252B0">
      <w:pPr>
        <w:spacing w:after="0" w:line="240" w:lineRule="auto"/>
        <w:ind w:firstLine="708"/>
        <w:jc w:val="center"/>
        <w:rPr>
          <w:rFonts w:ascii="Times New Roman" w:hAnsi="Times New Roman" w:cs="Times New Roman"/>
          <w:sz w:val="28"/>
          <w:szCs w:val="28"/>
        </w:rPr>
      </w:pPr>
    </w:p>
    <w:p w:rsidR="002339D3" w:rsidRPr="002339D3" w:rsidRDefault="002339D3" w:rsidP="002339D3">
      <w:pPr>
        <w:autoSpaceDE w:val="0"/>
        <w:autoSpaceDN w:val="0"/>
        <w:adjustRightInd w:val="0"/>
        <w:spacing w:after="0" w:line="240" w:lineRule="auto"/>
        <w:ind w:firstLine="708"/>
        <w:jc w:val="both"/>
        <w:rPr>
          <w:rFonts w:ascii="Times New Roman" w:hAnsi="Times New Roman" w:cs="Times New Roman"/>
          <w:sz w:val="28"/>
          <w:szCs w:val="28"/>
        </w:rPr>
      </w:pPr>
      <w:r w:rsidRPr="002339D3">
        <w:rPr>
          <w:rFonts w:ascii="Times New Roman" w:hAnsi="Times New Roman" w:cs="Times New Roman"/>
          <w:sz w:val="28"/>
          <w:szCs w:val="28"/>
        </w:rPr>
        <w:t xml:space="preserve">Результаты реализации муниципальной </w:t>
      </w:r>
      <w:hyperlink r:id="rId24" w:history="1">
        <w:r w:rsidRPr="002339D3">
          <w:rPr>
            <w:rFonts w:ascii="Times New Roman" w:hAnsi="Times New Roman" w:cs="Times New Roman"/>
            <w:sz w:val="28"/>
            <w:szCs w:val="28"/>
          </w:rPr>
          <w:t>программы</w:t>
        </w:r>
      </w:hyperlink>
      <w:r w:rsidRPr="002339D3">
        <w:rPr>
          <w:rFonts w:ascii="Times New Roman" w:hAnsi="Times New Roman" w:cs="Times New Roman"/>
          <w:sz w:val="28"/>
          <w:szCs w:val="28"/>
        </w:rPr>
        <w:t xml:space="preserve"> и подпрограмм муниципальной программы характеризуются степенью достижения значений показателей.</w:t>
      </w:r>
    </w:p>
    <w:p w:rsidR="002339D3" w:rsidRPr="002339D3" w:rsidRDefault="002339D3" w:rsidP="002339D3">
      <w:pPr>
        <w:autoSpaceDE w:val="0"/>
        <w:autoSpaceDN w:val="0"/>
        <w:adjustRightInd w:val="0"/>
        <w:spacing w:after="0" w:line="240" w:lineRule="auto"/>
        <w:ind w:firstLine="709"/>
        <w:jc w:val="both"/>
        <w:rPr>
          <w:rFonts w:ascii="Times New Roman" w:hAnsi="Times New Roman" w:cs="Times New Roman"/>
          <w:sz w:val="28"/>
          <w:szCs w:val="28"/>
        </w:rPr>
      </w:pPr>
      <w:r w:rsidRPr="002339D3">
        <w:rPr>
          <w:rFonts w:ascii="Times New Roman" w:hAnsi="Times New Roman" w:cs="Times New Roman"/>
          <w:sz w:val="28"/>
          <w:szCs w:val="28"/>
        </w:rPr>
        <w:lastRenderedPageBreak/>
        <w:t xml:space="preserve">Муниципальной </w:t>
      </w:r>
      <w:hyperlink r:id="rId25" w:history="1">
        <w:r w:rsidRPr="002339D3">
          <w:rPr>
            <w:rFonts w:ascii="Times New Roman" w:hAnsi="Times New Roman" w:cs="Times New Roman"/>
            <w:sz w:val="28"/>
            <w:szCs w:val="28"/>
          </w:rPr>
          <w:t>программой</w:t>
        </w:r>
      </w:hyperlink>
      <w:r w:rsidRPr="002339D3">
        <w:rPr>
          <w:rFonts w:ascii="Times New Roman" w:hAnsi="Times New Roman" w:cs="Times New Roman"/>
          <w:sz w:val="28"/>
          <w:szCs w:val="28"/>
        </w:rPr>
        <w:t xml:space="preserve"> предусмотрено 11 показателей, из них по 4 показателям плановые значения в 2018 году достигнуты, по 6 показателям плановые значения превышены, по 1 показателю плановые значения не достигнуты.</w:t>
      </w:r>
    </w:p>
    <w:p w:rsidR="002339D3" w:rsidRPr="002339D3" w:rsidRDefault="002339D3" w:rsidP="002339D3">
      <w:pPr>
        <w:autoSpaceDE w:val="0"/>
        <w:autoSpaceDN w:val="0"/>
        <w:adjustRightInd w:val="0"/>
        <w:spacing w:after="0" w:line="240" w:lineRule="auto"/>
        <w:ind w:firstLine="709"/>
        <w:jc w:val="both"/>
        <w:rPr>
          <w:rFonts w:ascii="Times New Roman" w:hAnsi="Times New Roman" w:cs="Times New Roman"/>
          <w:sz w:val="28"/>
          <w:szCs w:val="28"/>
        </w:rPr>
      </w:pPr>
      <w:r w:rsidRPr="002339D3">
        <w:rPr>
          <w:rFonts w:ascii="Times New Roman" w:hAnsi="Times New Roman" w:cs="Times New Roman"/>
          <w:sz w:val="28"/>
          <w:szCs w:val="28"/>
        </w:rPr>
        <w:t xml:space="preserve">Таким образом, по итогам реализации основных мероприятий муниципальной </w:t>
      </w:r>
      <w:hyperlink r:id="rId26" w:history="1">
        <w:r w:rsidRPr="002339D3">
          <w:rPr>
            <w:rFonts w:ascii="Times New Roman" w:hAnsi="Times New Roman" w:cs="Times New Roman"/>
            <w:sz w:val="28"/>
            <w:szCs w:val="28"/>
          </w:rPr>
          <w:t>программы</w:t>
        </w:r>
      </w:hyperlink>
      <w:r w:rsidRPr="002339D3">
        <w:rPr>
          <w:rFonts w:ascii="Times New Roman" w:hAnsi="Times New Roman" w:cs="Times New Roman"/>
          <w:sz w:val="28"/>
          <w:szCs w:val="28"/>
        </w:rPr>
        <w:t xml:space="preserve"> и подпрограмм муниципальной программы достигнуты следующие значения показателей:</w:t>
      </w:r>
    </w:p>
    <w:p w:rsidR="002339D3" w:rsidRPr="002339D3" w:rsidRDefault="002339D3" w:rsidP="002339D3">
      <w:pPr>
        <w:autoSpaceDE w:val="0"/>
        <w:autoSpaceDN w:val="0"/>
        <w:adjustRightInd w:val="0"/>
        <w:spacing w:after="0" w:line="240" w:lineRule="auto"/>
        <w:ind w:firstLine="709"/>
        <w:jc w:val="both"/>
        <w:rPr>
          <w:rFonts w:ascii="Times New Roman" w:hAnsi="Times New Roman" w:cs="Times New Roman"/>
          <w:sz w:val="28"/>
          <w:szCs w:val="28"/>
        </w:rPr>
      </w:pPr>
      <w:r w:rsidRPr="002339D3">
        <w:rPr>
          <w:rFonts w:ascii="Times New Roman" w:hAnsi="Times New Roman" w:cs="Times New Roman"/>
          <w:sz w:val="28"/>
          <w:szCs w:val="28"/>
        </w:rPr>
        <w:t>- количество преступлений экстремистской и террористической направленности, совершённых на территории города Азова – 0;</w:t>
      </w:r>
    </w:p>
    <w:p w:rsidR="002339D3" w:rsidRPr="002339D3" w:rsidRDefault="002339D3" w:rsidP="002339D3">
      <w:pPr>
        <w:autoSpaceDE w:val="0"/>
        <w:autoSpaceDN w:val="0"/>
        <w:adjustRightInd w:val="0"/>
        <w:spacing w:after="0" w:line="240" w:lineRule="auto"/>
        <w:ind w:firstLine="709"/>
        <w:jc w:val="both"/>
        <w:rPr>
          <w:rFonts w:ascii="Times New Roman" w:hAnsi="Times New Roman" w:cs="Times New Roman"/>
          <w:sz w:val="28"/>
          <w:szCs w:val="28"/>
        </w:rPr>
      </w:pPr>
      <w:r w:rsidRPr="002339D3">
        <w:rPr>
          <w:rFonts w:ascii="Times New Roman" w:hAnsi="Times New Roman" w:cs="Times New Roman"/>
          <w:sz w:val="28"/>
          <w:szCs w:val="28"/>
        </w:rPr>
        <w:t>- доля муниципальных общеобразовательных учреждений, имеющих ограждение территорий по периметру – 100%;</w:t>
      </w:r>
    </w:p>
    <w:p w:rsidR="002339D3" w:rsidRPr="002339D3" w:rsidRDefault="002339D3" w:rsidP="002339D3">
      <w:pPr>
        <w:autoSpaceDE w:val="0"/>
        <w:autoSpaceDN w:val="0"/>
        <w:adjustRightInd w:val="0"/>
        <w:spacing w:after="0" w:line="240" w:lineRule="auto"/>
        <w:ind w:firstLine="709"/>
        <w:jc w:val="both"/>
        <w:rPr>
          <w:rFonts w:ascii="Times New Roman" w:hAnsi="Times New Roman" w:cs="Times New Roman"/>
          <w:sz w:val="28"/>
          <w:szCs w:val="28"/>
        </w:rPr>
      </w:pPr>
      <w:r w:rsidRPr="002339D3">
        <w:rPr>
          <w:rFonts w:ascii="Times New Roman" w:hAnsi="Times New Roman" w:cs="Times New Roman"/>
          <w:sz w:val="28"/>
          <w:szCs w:val="28"/>
        </w:rPr>
        <w:t xml:space="preserve">- техническая защищенность территорий и зданий муниципального бюджетного учреждения здравоохранения </w:t>
      </w:r>
      <w:proofErr w:type="gramStart"/>
      <w:r w:rsidRPr="002339D3">
        <w:rPr>
          <w:rFonts w:ascii="Times New Roman" w:hAnsi="Times New Roman" w:cs="Times New Roman"/>
          <w:sz w:val="28"/>
          <w:szCs w:val="28"/>
        </w:rPr>
        <w:t>г</w:t>
      </w:r>
      <w:proofErr w:type="gramEnd"/>
      <w:r w:rsidRPr="002339D3">
        <w:rPr>
          <w:rFonts w:ascii="Times New Roman" w:hAnsi="Times New Roman" w:cs="Times New Roman"/>
          <w:sz w:val="28"/>
          <w:szCs w:val="28"/>
        </w:rPr>
        <w:t>. Азова от несанкционированного проникновения  людей и автотранспорта – 100%;</w:t>
      </w:r>
    </w:p>
    <w:p w:rsidR="002339D3" w:rsidRPr="002339D3" w:rsidRDefault="002339D3" w:rsidP="002339D3">
      <w:pPr>
        <w:autoSpaceDE w:val="0"/>
        <w:autoSpaceDN w:val="0"/>
        <w:adjustRightInd w:val="0"/>
        <w:spacing w:after="0" w:line="240" w:lineRule="auto"/>
        <w:ind w:firstLine="709"/>
        <w:jc w:val="both"/>
        <w:rPr>
          <w:rFonts w:ascii="Times New Roman" w:hAnsi="Times New Roman" w:cs="Times New Roman"/>
          <w:sz w:val="28"/>
          <w:szCs w:val="28"/>
        </w:rPr>
      </w:pPr>
      <w:r w:rsidRPr="002339D3">
        <w:rPr>
          <w:rFonts w:ascii="Times New Roman" w:hAnsi="Times New Roman" w:cs="Times New Roman"/>
          <w:sz w:val="28"/>
          <w:szCs w:val="28"/>
        </w:rPr>
        <w:t>- число лиц, больных наркоманией, в расчете на 100 тыс. населения- 356,8 чел.</w:t>
      </w:r>
    </w:p>
    <w:p w:rsidR="002339D3" w:rsidRPr="002339D3" w:rsidRDefault="002339D3" w:rsidP="002339D3">
      <w:pPr>
        <w:autoSpaceDE w:val="0"/>
        <w:autoSpaceDN w:val="0"/>
        <w:adjustRightInd w:val="0"/>
        <w:spacing w:after="0" w:line="240" w:lineRule="auto"/>
        <w:ind w:firstLine="709"/>
        <w:jc w:val="both"/>
        <w:rPr>
          <w:rFonts w:ascii="Times New Roman" w:hAnsi="Times New Roman" w:cs="Times New Roman"/>
          <w:sz w:val="28"/>
          <w:szCs w:val="28"/>
        </w:rPr>
      </w:pPr>
      <w:r w:rsidRPr="002339D3">
        <w:rPr>
          <w:rFonts w:ascii="Times New Roman" w:hAnsi="Times New Roman" w:cs="Times New Roman"/>
          <w:sz w:val="28"/>
          <w:szCs w:val="28"/>
        </w:rPr>
        <w:t>- доля больных наркоманией, прошедших лечение и реабилитацию, длительность ремиссии, у которых составляет не менее 2 лет, по отношению к общему числу больных наркоманией, прошедших лечение и реабилитацию -  18,4%;</w:t>
      </w:r>
    </w:p>
    <w:p w:rsidR="002339D3" w:rsidRPr="002339D3" w:rsidRDefault="002339D3" w:rsidP="002339D3">
      <w:pPr>
        <w:autoSpaceDE w:val="0"/>
        <w:autoSpaceDN w:val="0"/>
        <w:adjustRightInd w:val="0"/>
        <w:spacing w:after="0" w:line="240" w:lineRule="auto"/>
        <w:ind w:firstLine="709"/>
        <w:jc w:val="both"/>
        <w:rPr>
          <w:rFonts w:ascii="Times New Roman" w:hAnsi="Times New Roman" w:cs="Times New Roman"/>
          <w:sz w:val="28"/>
          <w:szCs w:val="28"/>
        </w:rPr>
      </w:pPr>
      <w:r w:rsidRPr="002339D3">
        <w:rPr>
          <w:rFonts w:ascii="Times New Roman" w:hAnsi="Times New Roman" w:cs="Times New Roman"/>
          <w:sz w:val="28"/>
          <w:szCs w:val="28"/>
        </w:rPr>
        <w:t>- количество несовершеннолетних лиц, состоящих на «П» учёте в наркологическом диспансере 1 чел.</w:t>
      </w:r>
    </w:p>
    <w:p w:rsidR="002339D3" w:rsidRPr="002339D3" w:rsidRDefault="002339D3" w:rsidP="002339D3">
      <w:pPr>
        <w:autoSpaceDE w:val="0"/>
        <w:autoSpaceDN w:val="0"/>
        <w:adjustRightInd w:val="0"/>
        <w:spacing w:after="0" w:line="240" w:lineRule="auto"/>
        <w:ind w:firstLine="709"/>
        <w:jc w:val="both"/>
        <w:rPr>
          <w:rFonts w:ascii="Times New Roman" w:hAnsi="Times New Roman" w:cs="Times New Roman"/>
          <w:sz w:val="28"/>
          <w:szCs w:val="28"/>
        </w:rPr>
      </w:pPr>
      <w:r w:rsidRPr="002339D3">
        <w:rPr>
          <w:rFonts w:ascii="Times New Roman" w:hAnsi="Times New Roman" w:cs="Times New Roman"/>
          <w:sz w:val="28"/>
          <w:szCs w:val="28"/>
        </w:rPr>
        <w:t xml:space="preserve">- доля обучающихся и воспитанников, прошедших </w:t>
      </w:r>
      <w:proofErr w:type="gramStart"/>
      <w:r w:rsidRPr="002339D3">
        <w:rPr>
          <w:rFonts w:ascii="Times New Roman" w:hAnsi="Times New Roman" w:cs="Times New Roman"/>
          <w:sz w:val="28"/>
          <w:szCs w:val="28"/>
        </w:rPr>
        <w:t>обучение по</w:t>
      </w:r>
      <w:proofErr w:type="gramEnd"/>
      <w:r w:rsidRPr="002339D3">
        <w:rPr>
          <w:rFonts w:ascii="Times New Roman" w:hAnsi="Times New Roman" w:cs="Times New Roman"/>
          <w:sz w:val="28"/>
          <w:szCs w:val="28"/>
        </w:rPr>
        <w:t xml:space="preserve"> образовательным программам профилактической направленности – 100%;</w:t>
      </w:r>
    </w:p>
    <w:p w:rsidR="002339D3" w:rsidRPr="002339D3" w:rsidRDefault="002339D3" w:rsidP="002339D3">
      <w:pPr>
        <w:autoSpaceDE w:val="0"/>
        <w:autoSpaceDN w:val="0"/>
        <w:adjustRightInd w:val="0"/>
        <w:spacing w:after="0" w:line="240" w:lineRule="auto"/>
        <w:ind w:firstLine="709"/>
        <w:jc w:val="both"/>
        <w:rPr>
          <w:rFonts w:ascii="Times New Roman" w:hAnsi="Times New Roman" w:cs="Times New Roman"/>
          <w:sz w:val="28"/>
          <w:szCs w:val="28"/>
        </w:rPr>
      </w:pPr>
      <w:r w:rsidRPr="002339D3">
        <w:rPr>
          <w:rFonts w:ascii="Times New Roman" w:hAnsi="Times New Roman" w:cs="Times New Roman"/>
          <w:sz w:val="28"/>
          <w:szCs w:val="28"/>
        </w:rPr>
        <w:t>- количество мероприятий профилактической направленности с участием несовершеннолетних и молодёжи – 935 единиц;</w:t>
      </w:r>
    </w:p>
    <w:p w:rsidR="002339D3" w:rsidRPr="002339D3" w:rsidRDefault="002339D3" w:rsidP="002339D3">
      <w:pPr>
        <w:autoSpaceDE w:val="0"/>
        <w:autoSpaceDN w:val="0"/>
        <w:adjustRightInd w:val="0"/>
        <w:spacing w:after="0" w:line="240" w:lineRule="auto"/>
        <w:ind w:firstLine="709"/>
        <w:jc w:val="both"/>
        <w:rPr>
          <w:rFonts w:ascii="Times New Roman" w:hAnsi="Times New Roman" w:cs="Times New Roman"/>
          <w:sz w:val="28"/>
          <w:szCs w:val="28"/>
        </w:rPr>
      </w:pPr>
      <w:r w:rsidRPr="002339D3">
        <w:rPr>
          <w:rFonts w:ascii="Times New Roman" w:hAnsi="Times New Roman" w:cs="Times New Roman"/>
          <w:sz w:val="28"/>
          <w:szCs w:val="28"/>
        </w:rPr>
        <w:t>- доля несовершеннолетних и молодёжи, занимающихся в спортивных секциях – 95,1%;</w:t>
      </w:r>
    </w:p>
    <w:p w:rsidR="002339D3" w:rsidRPr="002339D3" w:rsidRDefault="002339D3" w:rsidP="002339D3">
      <w:pPr>
        <w:autoSpaceDE w:val="0"/>
        <w:autoSpaceDN w:val="0"/>
        <w:adjustRightInd w:val="0"/>
        <w:spacing w:after="0" w:line="240" w:lineRule="auto"/>
        <w:ind w:firstLine="709"/>
        <w:jc w:val="both"/>
        <w:rPr>
          <w:rFonts w:ascii="Times New Roman" w:hAnsi="Times New Roman" w:cs="Times New Roman"/>
          <w:sz w:val="28"/>
          <w:szCs w:val="28"/>
        </w:rPr>
      </w:pPr>
      <w:r w:rsidRPr="002339D3">
        <w:rPr>
          <w:rFonts w:ascii="Times New Roman" w:hAnsi="Times New Roman" w:cs="Times New Roman"/>
          <w:sz w:val="28"/>
          <w:szCs w:val="28"/>
        </w:rPr>
        <w:t>- количество несовершеннолетних и молодёжи, занимающихся в учреждениях дополнительного образования, кружках и секциях – 2188 чел.;</w:t>
      </w:r>
    </w:p>
    <w:p w:rsidR="002339D3" w:rsidRPr="002339D3" w:rsidRDefault="002339D3" w:rsidP="002339D3">
      <w:pPr>
        <w:autoSpaceDE w:val="0"/>
        <w:autoSpaceDN w:val="0"/>
        <w:adjustRightInd w:val="0"/>
        <w:spacing w:after="0" w:line="240" w:lineRule="auto"/>
        <w:ind w:firstLine="709"/>
        <w:jc w:val="both"/>
        <w:rPr>
          <w:rFonts w:ascii="Times New Roman" w:hAnsi="Times New Roman" w:cs="Times New Roman"/>
          <w:sz w:val="28"/>
          <w:szCs w:val="28"/>
        </w:rPr>
      </w:pPr>
      <w:r w:rsidRPr="002339D3">
        <w:rPr>
          <w:rFonts w:ascii="Times New Roman" w:hAnsi="Times New Roman" w:cs="Times New Roman"/>
          <w:sz w:val="28"/>
          <w:szCs w:val="28"/>
        </w:rPr>
        <w:t>- количество видов выпущенных информационно-просветительских и методических материалов профилактической направленности – 16.</w:t>
      </w:r>
    </w:p>
    <w:p w:rsidR="00272B57" w:rsidRDefault="00272B57" w:rsidP="002339D3">
      <w:pPr>
        <w:spacing w:after="0" w:line="240" w:lineRule="auto"/>
        <w:ind w:firstLine="708"/>
        <w:jc w:val="both"/>
        <w:rPr>
          <w:rStyle w:val="ab"/>
          <w:rFonts w:ascii="Times New Roman" w:hAnsi="Times New Roman" w:cs="Times New Roman"/>
          <w:i w:val="0"/>
          <w:sz w:val="28"/>
          <w:szCs w:val="28"/>
        </w:rPr>
      </w:pPr>
    </w:p>
    <w:p w:rsidR="00272B57" w:rsidRDefault="004252B0" w:rsidP="00272B57">
      <w:pPr>
        <w:spacing w:after="0" w:line="240" w:lineRule="auto"/>
        <w:ind w:firstLine="708"/>
        <w:jc w:val="center"/>
        <w:rPr>
          <w:rStyle w:val="ab"/>
          <w:rFonts w:ascii="Times New Roman" w:hAnsi="Times New Roman" w:cs="Times New Roman"/>
          <w:i w:val="0"/>
          <w:sz w:val="28"/>
          <w:szCs w:val="28"/>
        </w:rPr>
      </w:pPr>
      <w:r>
        <w:rPr>
          <w:rStyle w:val="ab"/>
          <w:rFonts w:ascii="Times New Roman" w:hAnsi="Times New Roman" w:cs="Times New Roman"/>
          <w:i w:val="0"/>
          <w:sz w:val="28"/>
          <w:szCs w:val="28"/>
        </w:rPr>
        <w:t>Сведения</w:t>
      </w:r>
      <w:r w:rsidR="00272B57" w:rsidRPr="00E017A9">
        <w:rPr>
          <w:rStyle w:val="ab"/>
          <w:rFonts w:ascii="Times New Roman" w:hAnsi="Times New Roman" w:cs="Times New Roman"/>
          <w:i w:val="0"/>
          <w:sz w:val="28"/>
          <w:szCs w:val="28"/>
        </w:rPr>
        <w:t xml:space="preserve"> об использовании бюджетных ассигнований и внебюджетных средств на выполнение мероприятий муниципальной программы</w:t>
      </w:r>
      <w:r w:rsidR="00272B57">
        <w:rPr>
          <w:rStyle w:val="ab"/>
          <w:rFonts w:ascii="Times New Roman" w:hAnsi="Times New Roman" w:cs="Times New Roman"/>
          <w:i w:val="0"/>
          <w:sz w:val="28"/>
          <w:szCs w:val="28"/>
        </w:rPr>
        <w:t xml:space="preserve"> </w:t>
      </w:r>
      <w:r w:rsidR="00272B57" w:rsidRPr="00B932C2">
        <w:rPr>
          <w:rStyle w:val="ab"/>
          <w:rFonts w:ascii="Times New Roman" w:hAnsi="Times New Roman" w:cs="Times New Roman"/>
          <w:i w:val="0"/>
          <w:sz w:val="28"/>
          <w:szCs w:val="28"/>
        </w:rPr>
        <w:t>«</w:t>
      </w:r>
      <w:r w:rsidR="00272B57" w:rsidRPr="00B932C2">
        <w:rPr>
          <w:rFonts w:ascii="Times New Roman" w:hAnsi="Times New Roman" w:cs="Times New Roman"/>
          <w:sz w:val="28"/>
          <w:szCs w:val="28"/>
        </w:rPr>
        <w:t>Обеспечение общественного порядка и противодействие преступности в городе Азове</w:t>
      </w:r>
      <w:r w:rsidR="00272B57" w:rsidRPr="00B932C2">
        <w:rPr>
          <w:rStyle w:val="ab"/>
          <w:rFonts w:ascii="Times New Roman" w:hAnsi="Times New Roman" w:cs="Times New Roman"/>
          <w:i w:val="0"/>
          <w:sz w:val="28"/>
          <w:szCs w:val="28"/>
        </w:rPr>
        <w:t>»</w:t>
      </w:r>
    </w:p>
    <w:p w:rsidR="00272B57" w:rsidRPr="005E586E" w:rsidRDefault="00272B57" w:rsidP="005E586E">
      <w:pPr>
        <w:spacing w:after="0" w:line="240" w:lineRule="auto"/>
        <w:ind w:firstLine="708"/>
        <w:jc w:val="center"/>
        <w:rPr>
          <w:rStyle w:val="ab"/>
          <w:rFonts w:ascii="Times New Roman" w:hAnsi="Times New Roman" w:cs="Times New Roman"/>
          <w:i w:val="0"/>
          <w:sz w:val="28"/>
          <w:szCs w:val="28"/>
        </w:rPr>
      </w:pPr>
    </w:p>
    <w:p w:rsidR="005E586E" w:rsidRPr="005E586E" w:rsidRDefault="005E586E" w:rsidP="005E586E">
      <w:pPr>
        <w:spacing w:after="0" w:line="240" w:lineRule="auto"/>
        <w:ind w:firstLine="720"/>
        <w:jc w:val="both"/>
        <w:rPr>
          <w:rFonts w:ascii="Times New Roman" w:hAnsi="Times New Roman" w:cs="Times New Roman"/>
          <w:sz w:val="28"/>
          <w:szCs w:val="28"/>
        </w:rPr>
      </w:pPr>
      <w:r w:rsidRPr="005E586E">
        <w:rPr>
          <w:rFonts w:ascii="Times New Roman" w:hAnsi="Times New Roman" w:cs="Times New Roman"/>
          <w:sz w:val="28"/>
          <w:szCs w:val="28"/>
        </w:rPr>
        <w:t>Реализация муниципальной программы в 2018 году предусматривалась только за счет бюджета города в размере 127,3 тыс. руб.</w:t>
      </w:r>
    </w:p>
    <w:p w:rsidR="005E586E" w:rsidRPr="005E586E" w:rsidRDefault="005E586E" w:rsidP="005E586E">
      <w:pPr>
        <w:spacing w:after="0" w:line="240" w:lineRule="auto"/>
        <w:ind w:firstLine="720"/>
        <w:jc w:val="both"/>
        <w:rPr>
          <w:rFonts w:ascii="Times New Roman" w:hAnsi="Times New Roman" w:cs="Times New Roman"/>
          <w:sz w:val="28"/>
          <w:szCs w:val="28"/>
        </w:rPr>
      </w:pPr>
      <w:r w:rsidRPr="005E586E">
        <w:rPr>
          <w:rFonts w:ascii="Times New Roman" w:hAnsi="Times New Roman" w:cs="Times New Roman"/>
          <w:sz w:val="28"/>
          <w:szCs w:val="28"/>
        </w:rPr>
        <w:t>За 2018 год на реализацию мероприятий программы было израсходовано 127,3 тыс. руб. Общий процент освоения средств, предусмотренных в рамках муниципальной программы, составил 100 %.</w:t>
      </w:r>
    </w:p>
    <w:p w:rsidR="005E586E" w:rsidRPr="005E586E" w:rsidRDefault="005E586E" w:rsidP="005E586E">
      <w:pPr>
        <w:spacing w:after="0" w:line="240" w:lineRule="auto"/>
        <w:ind w:firstLine="720"/>
        <w:jc w:val="both"/>
        <w:rPr>
          <w:rFonts w:ascii="Times New Roman" w:hAnsi="Times New Roman" w:cs="Times New Roman"/>
          <w:sz w:val="28"/>
          <w:szCs w:val="28"/>
        </w:rPr>
      </w:pPr>
    </w:p>
    <w:p w:rsidR="005E586E" w:rsidRPr="005E586E" w:rsidRDefault="00BF20FC" w:rsidP="005E586E">
      <w:pPr>
        <w:widowControl w:val="0"/>
        <w:spacing w:after="0" w:line="240" w:lineRule="auto"/>
        <w:ind w:firstLine="708"/>
        <w:jc w:val="both"/>
        <w:rPr>
          <w:rFonts w:ascii="Times New Roman" w:hAnsi="Times New Roman" w:cs="Times New Roman"/>
          <w:sz w:val="28"/>
          <w:szCs w:val="28"/>
        </w:rPr>
      </w:pPr>
      <w:hyperlink r:id="rId27" w:history="1">
        <w:r w:rsidR="005E586E" w:rsidRPr="005E586E">
          <w:rPr>
            <w:rFonts w:ascii="Times New Roman" w:hAnsi="Times New Roman" w:cs="Times New Roman"/>
            <w:sz w:val="28"/>
            <w:szCs w:val="28"/>
          </w:rPr>
          <w:t>Подпрограмма</w:t>
        </w:r>
      </w:hyperlink>
      <w:r w:rsidR="005E586E" w:rsidRPr="005E586E">
        <w:rPr>
          <w:rFonts w:ascii="Times New Roman" w:hAnsi="Times New Roman" w:cs="Times New Roman"/>
          <w:sz w:val="28"/>
          <w:szCs w:val="28"/>
        </w:rPr>
        <w:t xml:space="preserve"> I Профилактика экстремизма и терроризма в городе Азове»  в 2018 году выполнены следующие основные мероприятия:</w:t>
      </w:r>
    </w:p>
    <w:p w:rsidR="005E586E" w:rsidRPr="005E586E" w:rsidRDefault="005E586E" w:rsidP="005E586E">
      <w:pPr>
        <w:spacing w:line="240" w:lineRule="auto"/>
        <w:ind w:firstLine="720"/>
        <w:jc w:val="both"/>
        <w:rPr>
          <w:rFonts w:ascii="Times New Roman" w:hAnsi="Times New Roman" w:cs="Times New Roman"/>
          <w:sz w:val="28"/>
          <w:szCs w:val="28"/>
        </w:rPr>
      </w:pPr>
      <w:r w:rsidRPr="005E586E">
        <w:rPr>
          <w:rFonts w:ascii="Times New Roman" w:hAnsi="Times New Roman" w:cs="Times New Roman"/>
          <w:sz w:val="28"/>
          <w:szCs w:val="28"/>
        </w:rPr>
        <w:t xml:space="preserve">Расходы на реализацию мероприятий подпрограммы не предусмотрены.    </w:t>
      </w:r>
    </w:p>
    <w:p w:rsidR="005E586E" w:rsidRDefault="00BF20FC" w:rsidP="005E586E">
      <w:pPr>
        <w:tabs>
          <w:tab w:val="left" w:pos="6450"/>
        </w:tabs>
        <w:spacing w:after="0" w:line="240" w:lineRule="auto"/>
        <w:ind w:firstLine="720"/>
        <w:jc w:val="both"/>
        <w:rPr>
          <w:rFonts w:ascii="Times New Roman" w:hAnsi="Times New Roman" w:cs="Times New Roman"/>
          <w:sz w:val="28"/>
          <w:szCs w:val="28"/>
        </w:rPr>
      </w:pPr>
      <w:hyperlink r:id="rId28" w:history="1">
        <w:r w:rsidR="005E586E" w:rsidRPr="005E586E">
          <w:rPr>
            <w:rFonts w:ascii="Times New Roman" w:hAnsi="Times New Roman" w:cs="Times New Roman"/>
            <w:sz w:val="28"/>
            <w:szCs w:val="28"/>
          </w:rPr>
          <w:t>Подпрограмма</w:t>
        </w:r>
      </w:hyperlink>
      <w:r w:rsidR="005E586E" w:rsidRPr="005E586E">
        <w:rPr>
          <w:rFonts w:ascii="Times New Roman" w:hAnsi="Times New Roman" w:cs="Times New Roman"/>
          <w:sz w:val="28"/>
          <w:szCs w:val="28"/>
        </w:rPr>
        <w:t xml:space="preserve"> II «Комплексные меры противодействия злоупотреблению наркотиками и их незаконному обороту»</w:t>
      </w:r>
    </w:p>
    <w:p w:rsidR="005E586E" w:rsidRPr="005E586E" w:rsidRDefault="005E586E" w:rsidP="005E586E">
      <w:pPr>
        <w:tabs>
          <w:tab w:val="left" w:pos="6450"/>
        </w:tabs>
        <w:spacing w:after="0" w:line="240" w:lineRule="auto"/>
        <w:ind w:firstLine="720"/>
        <w:jc w:val="both"/>
        <w:rPr>
          <w:rFonts w:ascii="Times New Roman" w:hAnsi="Times New Roman" w:cs="Times New Roman"/>
          <w:color w:val="FF0000"/>
          <w:sz w:val="28"/>
          <w:szCs w:val="28"/>
        </w:rPr>
      </w:pPr>
      <w:r w:rsidRPr="005E586E">
        <w:rPr>
          <w:rFonts w:ascii="Times New Roman" w:hAnsi="Times New Roman" w:cs="Times New Roman"/>
          <w:sz w:val="28"/>
          <w:szCs w:val="28"/>
        </w:rPr>
        <w:t xml:space="preserve"> План на 2018 год – 127,3 тыс. руб., израсходовано по состоянию на 01.01.2019 – 127,3 тыс. руб. Процент освоения средств составил 100%.</w:t>
      </w:r>
    </w:p>
    <w:p w:rsidR="00C12E84" w:rsidRDefault="00C12E84" w:rsidP="00A334E2">
      <w:pPr>
        <w:spacing w:after="0" w:line="240" w:lineRule="auto"/>
        <w:ind w:firstLine="708"/>
        <w:jc w:val="both"/>
        <w:rPr>
          <w:rStyle w:val="ab"/>
          <w:rFonts w:ascii="Times New Roman" w:hAnsi="Times New Roman" w:cs="Times New Roman"/>
          <w:i w:val="0"/>
          <w:sz w:val="28"/>
          <w:szCs w:val="28"/>
        </w:rPr>
      </w:pPr>
    </w:p>
    <w:p w:rsidR="00272B57" w:rsidRDefault="00272B57" w:rsidP="00A334E2">
      <w:pPr>
        <w:spacing w:after="0" w:line="240" w:lineRule="auto"/>
        <w:ind w:firstLine="708"/>
        <w:jc w:val="both"/>
        <w:rPr>
          <w:rStyle w:val="ab"/>
          <w:rFonts w:ascii="Times New Roman" w:hAnsi="Times New Roman" w:cs="Times New Roman"/>
          <w:i w:val="0"/>
          <w:sz w:val="28"/>
          <w:szCs w:val="28"/>
        </w:rPr>
      </w:pPr>
      <w:r w:rsidRPr="005E586E">
        <w:rPr>
          <w:rStyle w:val="ab"/>
          <w:rFonts w:ascii="Times New Roman" w:hAnsi="Times New Roman" w:cs="Times New Roman"/>
          <w:b/>
          <w:i w:val="0"/>
          <w:sz w:val="28"/>
          <w:szCs w:val="28"/>
        </w:rPr>
        <w:t>9.</w:t>
      </w:r>
      <w:r w:rsidRPr="005E586E">
        <w:rPr>
          <w:rStyle w:val="ab"/>
          <w:rFonts w:ascii="Times New Roman" w:hAnsi="Times New Roman" w:cs="Times New Roman"/>
          <w:i w:val="0"/>
          <w:sz w:val="28"/>
          <w:szCs w:val="28"/>
        </w:rPr>
        <w:t xml:space="preserve"> </w:t>
      </w:r>
      <w:r w:rsidRPr="005E586E">
        <w:rPr>
          <w:rFonts w:ascii="Times New Roman" w:hAnsi="Times New Roman"/>
          <w:b/>
          <w:sz w:val="28"/>
          <w:szCs w:val="28"/>
        </w:rPr>
        <w:t xml:space="preserve">Муниципальная программа </w:t>
      </w:r>
      <w:r w:rsidRPr="005E586E">
        <w:rPr>
          <w:rFonts w:ascii="Times New Roman" w:hAnsi="Times New Roman"/>
          <w:b/>
          <w:kern w:val="2"/>
          <w:sz w:val="28"/>
          <w:szCs w:val="28"/>
        </w:rPr>
        <w:t xml:space="preserve">города </w:t>
      </w:r>
      <w:r w:rsidRPr="005E586E">
        <w:rPr>
          <w:rFonts w:ascii="Times New Roman" w:hAnsi="Times New Roman" w:cs="Times New Roman"/>
          <w:b/>
          <w:kern w:val="2"/>
          <w:sz w:val="28"/>
          <w:szCs w:val="28"/>
        </w:rPr>
        <w:t>Азова «</w:t>
      </w:r>
      <w:r w:rsidRPr="005E586E">
        <w:rPr>
          <w:rFonts w:ascii="Times New Roman" w:hAnsi="Times New Roman" w:cs="Times New Roman"/>
          <w:b/>
          <w:sz w:val="28"/>
          <w:szCs w:val="28"/>
        </w:rPr>
        <w:t>Защита населения и территории города Азова от чрезвычайных ситуаций, обеспечение пожарной безопасности и безопасности людей на водных объектах</w:t>
      </w:r>
      <w:r w:rsidRPr="005E586E">
        <w:rPr>
          <w:rFonts w:ascii="Times New Roman" w:hAnsi="Times New Roman" w:cs="Times New Roman"/>
          <w:b/>
          <w:kern w:val="2"/>
          <w:sz w:val="28"/>
          <w:szCs w:val="28"/>
        </w:rPr>
        <w:t>»</w:t>
      </w:r>
    </w:p>
    <w:p w:rsidR="00272B57" w:rsidRDefault="00272B57" w:rsidP="00A334E2">
      <w:pPr>
        <w:spacing w:after="0" w:line="240" w:lineRule="auto"/>
        <w:ind w:firstLine="708"/>
        <w:jc w:val="both"/>
        <w:rPr>
          <w:rStyle w:val="ab"/>
          <w:rFonts w:ascii="Times New Roman" w:hAnsi="Times New Roman" w:cs="Times New Roman"/>
          <w:i w:val="0"/>
          <w:sz w:val="28"/>
          <w:szCs w:val="28"/>
        </w:rPr>
      </w:pPr>
    </w:p>
    <w:p w:rsidR="00272B57" w:rsidRDefault="00272B57" w:rsidP="00A334E2">
      <w:pPr>
        <w:spacing w:after="0" w:line="240" w:lineRule="auto"/>
        <w:ind w:firstLine="708"/>
        <w:jc w:val="both"/>
        <w:rPr>
          <w:rFonts w:ascii="Times New Roman" w:hAnsi="Times New Roman" w:cs="Times New Roman"/>
          <w:sz w:val="28"/>
          <w:szCs w:val="28"/>
        </w:rPr>
      </w:pPr>
      <w:r>
        <w:rPr>
          <w:rFonts w:ascii="Times New Roman" w:hAnsi="Times New Roman"/>
          <w:sz w:val="28"/>
          <w:szCs w:val="28"/>
        </w:rPr>
        <w:t>М</w:t>
      </w:r>
      <w:r w:rsidRPr="00272B57">
        <w:rPr>
          <w:rFonts w:ascii="Times New Roman" w:hAnsi="Times New Roman"/>
          <w:sz w:val="28"/>
          <w:szCs w:val="28"/>
        </w:rPr>
        <w:t>униципальн</w:t>
      </w:r>
      <w:r>
        <w:rPr>
          <w:rFonts w:ascii="Times New Roman" w:hAnsi="Times New Roman"/>
          <w:sz w:val="28"/>
          <w:szCs w:val="28"/>
        </w:rPr>
        <w:t>ая программа</w:t>
      </w:r>
      <w:r w:rsidRPr="00272B57">
        <w:rPr>
          <w:rFonts w:ascii="Times New Roman" w:hAnsi="Times New Roman"/>
          <w:sz w:val="28"/>
          <w:szCs w:val="28"/>
        </w:rPr>
        <w:t xml:space="preserve"> </w:t>
      </w:r>
      <w:r w:rsidRPr="00272B57">
        <w:rPr>
          <w:rFonts w:ascii="Times New Roman" w:hAnsi="Times New Roman"/>
          <w:kern w:val="2"/>
          <w:sz w:val="28"/>
          <w:szCs w:val="28"/>
        </w:rPr>
        <w:t xml:space="preserve">города </w:t>
      </w:r>
      <w:r w:rsidRPr="00272B57">
        <w:rPr>
          <w:rFonts w:ascii="Times New Roman" w:hAnsi="Times New Roman" w:cs="Times New Roman"/>
          <w:kern w:val="2"/>
          <w:sz w:val="28"/>
          <w:szCs w:val="28"/>
        </w:rPr>
        <w:t>Азова «</w:t>
      </w:r>
      <w:r w:rsidRPr="00272B57">
        <w:rPr>
          <w:rFonts w:ascii="Times New Roman" w:hAnsi="Times New Roman" w:cs="Times New Roman"/>
          <w:sz w:val="28"/>
          <w:szCs w:val="28"/>
        </w:rPr>
        <w:t>Защита населения и территории города Азова от чрезвычайных ситуаций, обеспечение пожарной безопасности и безопасности людей на водных объектах</w:t>
      </w:r>
      <w:r w:rsidRPr="00272B57">
        <w:rPr>
          <w:rFonts w:ascii="Times New Roman" w:hAnsi="Times New Roman" w:cs="Times New Roman"/>
          <w:kern w:val="2"/>
          <w:sz w:val="28"/>
          <w:szCs w:val="28"/>
        </w:rPr>
        <w:t>»</w:t>
      </w:r>
      <w:r w:rsidRPr="00272B57">
        <w:rPr>
          <w:rFonts w:ascii="Times New Roman" w:hAnsi="Times New Roman" w:cs="Times New Roman"/>
          <w:sz w:val="28"/>
          <w:szCs w:val="28"/>
        </w:rPr>
        <w:t xml:space="preserve"> утвержден</w:t>
      </w:r>
      <w:r>
        <w:rPr>
          <w:rFonts w:ascii="Times New Roman" w:hAnsi="Times New Roman" w:cs="Times New Roman"/>
          <w:sz w:val="28"/>
          <w:szCs w:val="28"/>
        </w:rPr>
        <w:t>а</w:t>
      </w:r>
      <w:r w:rsidRPr="00272B57">
        <w:rPr>
          <w:rFonts w:ascii="Times New Roman" w:hAnsi="Times New Roman" w:cs="Times New Roman"/>
          <w:sz w:val="28"/>
          <w:szCs w:val="28"/>
        </w:rPr>
        <w:t xml:space="preserve"> постановлением администрации города Азова от 10.10.2013 № 2121</w:t>
      </w:r>
      <w:r>
        <w:rPr>
          <w:rFonts w:ascii="Times New Roman" w:hAnsi="Times New Roman" w:cs="Times New Roman"/>
          <w:sz w:val="28"/>
          <w:szCs w:val="28"/>
        </w:rPr>
        <w:t>.</w:t>
      </w:r>
    </w:p>
    <w:p w:rsidR="00A82EA5" w:rsidRPr="007F1BBF" w:rsidRDefault="00A82EA5" w:rsidP="00A82EA5">
      <w:pPr>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 xml:space="preserve">Ответственный исполнитель - </w:t>
      </w:r>
      <w:r w:rsidRPr="007F1BBF">
        <w:rPr>
          <w:rFonts w:ascii="Times New Roman" w:eastAsia="Times New Roman" w:hAnsi="Times New Roman" w:cs="Times New Roman"/>
          <w:sz w:val="28"/>
          <w:szCs w:val="28"/>
        </w:rPr>
        <w:t xml:space="preserve">Управление жилищно-коммунального хозяйства администрации города Азова (далее – Управление ЖКХ </w:t>
      </w:r>
      <w:proofErr w:type="gramStart"/>
      <w:r w:rsidRPr="007F1BBF">
        <w:rPr>
          <w:rFonts w:ascii="Times New Roman" w:eastAsia="Times New Roman" w:hAnsi="Times New Roman" w:cs="Times New Roman"/>
          <w:sz w:val="28"/>
          <w:szCs w:val="28"/>
        </w:rPr>
        <w:t>г</w:t>
      </w:r>
      <w:proofErr w:type="gramEnd"/>
      <w:r w:rsidRPr="007F1BBF">
        <w:rPr>
          <w:rFonts w:ascii="Times New Roman" w:eastAsia="Times New Roman" w:hAnsi="Times New Roman" w:cs="Times New Roman"/>
          <w:sz w:val="28"/>
          <w:szCs w:val="28"/>
        </w:rPr>
        <w:t>. Азова)</w:t>
      </w:r>
      <w:r>
        <w:rPr>
          <w:rFonts w:ascii="Times New Roman" w:eastAsia="Times New Roman" w:hAnsi="Times New Roman" w:cs="Times New Roman"/>
          <w:sz w:val="28"/>
          <w:szCs w:val="28"/>
        </w:rPr>
        <w:t>.</w:t>
      </w:r>
    </w:p>
    <w:p w:rsidR="00272B57" w:rsidRDefault="00A82EA5" w:rsidP="00A334E2">
      <w:pPr>
        <w:spacing w:after="0" w:line="240" w:lineRule="auto"/>
        <w:ind w:firstLine="708"/>
        <w:jc w:val="both"/>
        <w:rPr>
          <w:rFonts w:ascii="Times New Roman" w:hAnsi="Times New Roman" w:cs="Times New Roman"/>
          <w:kern w:val="2"/>
          <w:sz w:val="28"/>
          <w:szCs w:val="28"/>
        </w:rPr>
      </w:pPr>
      <w:r>
        <w:rPr>
          <w:rFonts w:ascii="Times New Roman" w:hAnsi="Times New Roman"/>
          <w:sz w:val="28"/>
          <w:szCs w:val="28"/>
        </w:rPr>
        <w:t>М</w:t>
      </w:r>
      <w:r w:rsidRPr="00272B57">
        <w:rPr>
          <w:rFonts w:ascii="Times New Roman" w:hAnsi="Times New Roman"/>
          <w:sz w:val="28"/>
          <w:szCs w:val="28"/>
        </w:rPr>
        <w:t>униципальн</w:t>
      </w:r>
      <w:r>
        <w:rPr>
          <w:rFonts w:ascii="Times New Roman" w:hAnsi="Times New Roman"/>
          <w:sz w:val="28"/>
          <w:szCs w:val="28"/>
        </w:rPr>
        <w:t>ая программа</w:t>
      </w:r>
      <w:r w:rsidRPr="00272B57">
        <w:rPr>
          <w:rFonts w:ascii="Times New Roman" w:hAnsi="Times New Roman"/>
          <w:sz w:val="28"/>
          <w:szCs w:val="28"/>
        </w:rPr>
        <w:t xml:space="preserve"> </w:t>
      </w:r>
      <w:r w:rsidRPr="00272B57">
        <w:rPr>
          <w:rFonts w:ascii="Times New Roman" w:hAnsi="Times New Roman"/>
          <w:kern w:val="2"/>
          <w:sz w:val="28"/>
          <w:szCs w:val="28"/>
        </w:rPr>
        <w:t xml:space="preserve">города </w:t>
      </w:r>
      <w:r w:rsidRPr="00272B57">
        <w:rPr>
          <w:rFonts w:ascii="Times New Roman" w:hAnsi="Times New Roman" w:cs="Times New Roman"/>
          <w:kern w:val="2"/>
          <w:sz w:val="28"/>
          <w:szCs w:val="28"/>
        </w:rPr>
        <w:t>Азова «</w:t>
      </w:r>
      <w:r w:rsidRPr="00272B57">
        <w:rPr>
          <w:rFonts w:ascii="Times New Roman" w:hAnsi="Times New Roman" w:cs="Times New Roman"/>
          <w:sz w:val="28"/>
          <w:szCs w:val="28"/>
        </w:rPr>
        <w:t>Защита населения и территории города Азова от чрезвычайных ситуаций, обеспечение пожарной безопасности и безопасности людей на водных объектах</w:t>
      </w:r>
      <w:r w:rsidRPr="00272B57">
        <w:rPr>
          <w:rFonts w:ascii="Times New Roman" w:hAnsi="Times New Roman" w:cs="Times New Roman"/>
          <w:kern w:val="2"/>
          <w:sz w:val="28"/>
          <w:szCs w:val="28"/>
        </w:rPr>
        <w:t>»</w:t>
      </w:r>
      <w:r>
        <w:rPr>
          <w:rFonts w:ascii="Times New Roman" w:hAnsi="Times New Roman" w:cs="Times New Roman"/>
          <w:kern w:val="2"/>
          <w:sz w:val="28"/>
          <w:szCs w:val="28"/>
        </w:rPr>
        <w:t xml:space="preserve"> содержит 3 подпрограммы:</w:t>
      </w:r>
    </w:p>
    <w:p w:rsidR="00A82EA5" w:rsidRDefault="00A82EA5" w:rsidP="00A82EA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«Пожарная безопасность»;</w:t>
      </w:r>
    </w:p>
    <w:p w:rsidR="00A82EA5" w:rsidRDefault="00A82EA5" w:rsidP="00A82EA5">
      <w:pPr>
        <w:autoSpaceDE w:val="0"/>
        <w:autoSpaceDN w:val="0"/>
        <w:adjustRightInd w:val="0"/>
        <w:spacing w:after="0" w:line="240" w:lineRule="auto"/>
        <w:ind w:left="34" w:firstLine="674"/>
        <w:jc w:val="both"/>
        <w:rPr>
          <w:rFonts w:ascii="Times New Roman" w:hAnsi="Times New Roman"/>
          <w:sz w:val="28"/>
          <w:szCs w:val="28"/>
        </w:rPr>
      </w:pPr>
      <w:r w:rsidRPr="00557F3C">
        <w:rPr>
          <w:rFonts w:ascii="Times New Roman" w:hAnsi="Times New Roman"/>
          <w:sz w:val="28"/>
          <w:szCs w:val="28"/>
        </w:rPr>
        <w:t>«Защита от чрезвычайных ситуаций и обеспечение безопасности на воде»</w:t>
      </w:r>
      <w:r>
        <w:rPr>
          <w:rFonts w:ascii="Times New Roman" w:hAnsi="Times New Roman"/>
          <w:sz w:val="28"/>
          <w:szCs w:val="28"/>
        </w:rPr>
        <w:t>;</w:t>
      </w:r>
    </w:p>
    <w:p w:rsidR="00A82EA5" w:rsidRDefault="00A82EA5" w:rsidP="00A82EA5">
      <w:pPr>
        <w:autoSpaceDE w:val="0"/>
        <w:autoSpaceDN w:val="0"/>
        <w:adjustRightInd w:val="0"/>
        <w:spacing w:after="0" w:line="240" w:lineRule="auto"/>
        <w:ind w:left="34" w:firstLine="674"/>
        <w:jc w:val="both"/>
        <w:rPr>
          <w:rFonts w:ascii="Times New Roman" w:hAnsi="Times New Roman"/>
          <w:sz w:val="28"/>
          <w:szCs w:val="28"/>
        </w:rPr>
      </w:pPr>
      <w:r w:rsidRPr="00061B1A">
        <w:rPr>
          <w:rFonts w:ascii="Times New Roman" w:hAnsi="Times New Roman"/>
          <w:sz w:val="28"/>
          <w:szCs w:val="28"/>
        </w:rPr>
        <w:t>«</w:t>
      </w:r>
      <w:r>
        <w:rPr>
          <w:rFonts w:ascii="Times New Roman" w:hAnsi="Times New Roman"/>
          <w:sz w:val="28"/>
          <w:szCs w:val="28"/>
        </w:rPr>
        <w:t>Безопасный город».</w:t>
      </w:r>
    </w:p>
    <w:p w:rsidR="00A82EA5" w:rsidRPr="00557F3C" w:rsidRDefault="00A82EA5" w:rsidP="00A82EA5">
      <w:pPr>
        <w:autoSpaceDE w:val="0"/>
        <w:autoSpaceDN w:val="0"/>
        <w:adjustRightInd w:val="0"/>
        <w:spacing w:after="0" w:line="240" w:lineRule="auto"/>
        <w:ind w:left="34" w:firstLine="674"/>
        <w:jc w:val="both"/>
        <w:rPr>
          <w:rFonts w:ascii="Times New Roman" w:hAnsi="Times New Roman"/>
          <w:sz w:val="28"/>
          <w:szCs w:val="28"/>
        </w:rPr>
      </w:pPr>
      <w:r>
        <w:rPr>
          <w:rFonts w:ascii="Times New Roman" w:hAnsi="Times New Roman"/>
          <w:sz w:val="28"/>
          <w:szCs w:val="28"/>
        </w:rPr>
        <w:t xml:space="preserve">На реализацию муниципальной программы </w:t>
      </w:r>
      <w:r w:rsidRPr="00272B57">
        <w:rPr>
          <w:rFonts w:ascii="Times New Roman" w:hAnsi="Times New Roman" w:cs="Times New Roman"/>
          <w:kern w:val="2"/>
          <w:sz w:val="28"/>
          <w:szCs w:val="28"/>
        </w:rPr>
        <w:t>«</w:t>
      </w:r>
      <w:r w:rsidRPr="00272B57">
        <w:rPr>
          <w:rFonts w:ascii="Times New Roman" w:hAnsi="Times New Roman" w:cs="Times New Roman"/>
          <w:sz w:val="28"/>
          <w:szCs w:val="28"/>
        </w:rPr>
        <w:t>Защита населения и территории города Азова от чрезвычайных ситуаций, обеспечение пожарной безопасности и безопасности людей на водных объектах</w:t>
      </w:r>
      <w:r w:rsidRPr="00272B57">
        <w:rPr>
          <w:rFonts w:ascii="Times New Roman" w:hAnsi="Times New Roman" w:cs="Times New Roman"/>
          <w:kern w:val="2"/>
          <w:sz w:val="28"/>
          <w:szCs w:val="28"/>
        </w:rPr>
        <w:t>»</w:t>
      </w:r>
      <w:r>
        <w:rPr>
          <w:rFonts w:ascii="Times New Roman" w:hAnsi="Times New Roman" w:cs="Times New Roman"/>
          <w:kern w:val="2"/>
          <w:sz w:val="28"/>
          <w:szCs w:val="28"/>
        </w:rPr>
        <w:t xml:space="preserve"> </w:t>
      </w:r>
      <w:r w:rsidR="00A84104">
        <w:rPr>
          <w:rFonts w:ascii="Times New Roman" w:hAnsi="Times New Roman" w:cs="Times New Roman"/>
          <w:kern w:val="2"/>
          <w:sz w:val="28"/>
          <w:szCs w:val="28"/>
        </w:rPr>
        <w:t>в 201</w:t>
      </w:r>
      <w:r w:rsidR="00A31D1C">
        <w:rPr>
          <w:rFonts w:ascii="Times New Roman" w:hAnsi="Times New Roman" w:cs="Times New Roman"/>
          <w:kern w:val="2"/>
          <w:sz w:val="28"/>
          <w:szCs w:val="28"/>
        </w:rPr>
        <w:t>8</w:t>
      </w:r>
      <w:r w:rsidR="00A84104">
        <w:rPr>
          <w:rFonts w:ascii="Times New Roman" w:hAnsi="Times New Roman" w:cs="Times New Roman"/>
          <w:kern w:val="2"/>
          <w:sz w:val="28"/>
          <w:szCs w:val="28"/>
        </w:rPr>
        <w:t xml:space="preserve"> году было предусмотрено финансирование в объеме </w:t>
      </w:r>
      <w:r w:rsidR="00A31D1C" w:rsidRPr="00286FF5">
        <w:rPr>
          <w:sz w:val="28"/>
          <w:szCs w:val="28"/>
        </w:rPr>
        <w:t xml:space="preserve">21 831,5 </w:t>
      </w:r>
      <w:r w:rsidR="00A84104">
        <w:rPr>
          <w:rFonts w:ascii="Times New Roman" w:hAnsi="Times New Roman" w:cs="Times New Roman"/>
          <w:kern w:val="2"/>
          <w:sz w:val="28"/>
          <w:szCs w:val="28"/>
        </w:rPr>
        <w:t>тыс. руб.</w:t>
      </w:r>
    </w:p>
    <w:p w:rsidR="00A82EA5" w:rsidRDefault="00A84104" w:rsidP="00581E1A">
      <w:pPr>
        <w:autoSpaceDE w:val="0"/>
        <w:autoSpaceDN w:val="0"/>
        <w:adjustRightInd w:val="0"/>
        <w:spacing w:after="0" w:line="240" w:lineRule="auto"/>
        <w:ind w:left="34" w:firstLine="674"/>
        <w:jc w:val="both"/>
        <w:rPr>
          <w:rFonts w:ascii="Times New Roman" w:hAnsi="Times New Roman"/>
          <w:sz w:val="28"/>
          <w:szCs w:val="28"/>
        </w:rPr>
      </w:pPr>
      <w:r>
        <w:rPr>
          <w:rStyle w:val="ab"/>
          <w:rFonts w:ascii="Times New Roman" w:hAnsi="Times New Roman" w:cs="Times New Roman"/>
          <w:i w:val="0"/>
          <w:sz w:val="28"/>
          <w:szCs w:val="28"/>
        </w:rPr>
        <w:t xml:space="preserve">Годовой отчет о реализации муниципальной программы </w:t>
      </w:r>
      <w:r w:rsidRPr="00272B57">
        <w:rPr>
          <w:rFonts w:ascii="Times New Roman" w:hAnsi="Times New Roman" w:cs="Times New Roman"/>
          <w:kern w:val="2"/>
          <w:sz w:val="28"/>
          <w:szCs w:val="28"/>
        </w:rPr>
        <w:t>«</w:t>
      </w:r>
      <w:r w:rsidRPr="00272B57">
        <w:rPr>
          <w:rFonts w:ascii="Times New Roman" w:hAnsi="Times New Roman" w:cs="Times New Roman"/>
          <w:sz w:val="28"/>
          <w:szCs w:val="28"/>
        </w:rPr>
        <w:t>Защита населения и территории города Азова от чрезвычайных ситуаций, обеспечение пожарной безопасности и безопасности людей на водных объектах</w:t>
      </w:r>
      <w:r w:rsidRPr="00272B57">
        <w:rPr>
          <w:rFonts w:ascii="Times New Roman" w:hAnsi="Times New Roman" w:cs="Times New Roman"/>
          <w:kern w:val="2"/>
          <w:sz w:val="28"/>
          <w:szCs w:val="28"/>
        </w:rPr>
        <w:t>»</w:t>
      </w:r>
      <w:r>
        <w:rPr>
          <w:rFonts w:ascii="Times New Roman" w:hAnsi="Times New Roman" w:cs="Times New Roman"/>
          <w:kern w:val="2"/>
          <w:sz w:val="28"/>
          <w:szCs w:val="28"/>
        </w:rPr>
        <w:t xml:space="preserve"> утвержден постановлением администрации города Азова от </w:t>
      </w:r>
      <w:r w:rsidR="00A31D1C">
        <w:rPr>
          <w:rFonts w:ascii="Times New Roman" w:hAnsi="Times New Roman"/>
          <w:sz w:val="28"/>
          <w:szCs w:val="28"/>
        </w:rPr>
        <w:t>01</w:t>
      </w:r>
      <w:r w:rsidRPr="00581E1A">
        <w:rPr>
          <w:rFonts w:ascii="Times New Roman" w:hAnsi="Times New Roman"/>
          <w:sz w:val="28"/>
          <w:szCs w:val="28"/>
        </w:rPr>
        <w:t>.0</w:t>
      </w:r>
      <w:r w:rsidR="00A31D1C">
        <w:rPr>
          <w:rFonts w:ascii="Times New Roman" w:hAnsi="Times New Roman"/>
          <w:sz w:val="28"/>
          <w:szCs w:val="28"/>
        </w:rPr>
        <w:t>3</w:t>
      </w:r>
      <w:r w:rsidRPr="00581E1A">
        <w:rPr>
          <w:rFonts w:ascii="Times New Roman" w:hAnsi="Times New Roman"/>
          <w:sz w:val="28"/>
          <w:szCs w:val="28"/>
        </w:rPr>
        <w:t>.201</w:t>
      </w:r>
      <w:r w:rsidR="00A31D1C">
        <w:rPr>
          <w:rFonts w:ascii="Times New Roman" w:hAnsi="Times New Roman"/>
          <w:sz w:val="28"/>
          <w:szCs w:val="28"/>
        </w:rPr>
        <w:t>9</w:t>
      </w:r>
      <w:r w:rsidRPr="00581E1A">
        <w:rPr>
          <w:rFonts w:ascii="Times New Roman" w:hAnsi="Times New Roman"/>
          <w:sz w:val="28"/>
          <w:szCs w:val="28"/>
        </w:rPr>
        <w:t xml:space="preserve"> № </w:t>
      </w:r>
      <w:r w:rsidR="00A31D1C">
        <w:rPr>
          <w:rFonts w:ascii="Times New Roman" w:hAnsi="Times New Roman"/>
          <w:sz w:val="28"/>
          <w:szCs w:val="28"/>
        </w:rPr>
        <w:t>303</w:t>
      </w:r>
      <w:r w:rsidRPr="00581E1A">
        <w:rPr>
          <w:rFonts w:ascii="Times New Roman" w:hAnsi="Times New Roman"/>
          <w:sz w:val="28"/>
          <w:szCs w:val="28"/>
        </w:rPr>
        <w:t>.</w:t>
      </w:r>
    </w:p>
    <w:p w:rsidR="00B21D52" w:rsidRPr="00B21D52" w:rsidRDefault="00B21D52" w:rsidP="00581E1A">
      <w:pPr>
        <w:autoSpaceDE w:val="0"/>
        <w:autoSpaceDN w:val="0"/>
        <w:adjustRightInd w:val="0"/>
        <w:spacing w:after="0" w:line="240" w:lineRule="auto"/>
        <w:ind w:left="34" w:firstLine="674"/>
        <w:jc w:val="both"/>
        <w:rPr>
          <w:rFonts w:ascii="Times New Roman" w:hAnsi="Times New Roman" w:cs="Times New Roman"/>
          <w:sz w:val="28"/>
          <w:szCs w:val="28"/>
        </w:rPr>
      </w:pPr>
      <w:r w:rsidRPr="00B21D52">
        <w:rPr>
          <w:rFonts w:ascii="Times New Roman" w:eastAsia="Calibri" w:hAnsi="Times New Roman" w:cs="Times New Roman"/>
          <w:sz w:val="28"/>
          <w:szCs w:val="28"/>
          <w:lang w:eastAsia="en-US"/>
        </w:rPr>
        <w:t>Уровень реализации муниципальной программы в отчетном году признается высоким и равен 1,0.</w:t>
      </w:r>
    </w:p>
    <w:p w:rsidR="00A84104" w:rsidRPr="00581E1A" w:rsidRDefault="00A84104" w:rsidP="00581E1A">
      <w:pPr>
        <w:autoSpaceDE w:val="0"/>
        <w:autoSpaceDN w:val="0"/>
        <w:adjustRightInd w:val="0"/>
        <w:spacing w:after="0" w:line="240" w:lineRule="auto"/>
        <w:ind w:left="34" w:firstLine="674"/>
        <w:jc w:val="both"/>
        <w:rPr>
          <w:rFonts w:ascii="Times New Roman" w:hAnsi="Times New Roman"/>
          <w:sz w:val="28"/>
          <w:szCs w:val="28"/>
        </w:rPr>
      </w:pPr>
    </w:p>
    <w:p w:rsidR="00A84104" w:rsidRPr="00581E1A" w:rsidRDefault="00A84104" w:rsidP="00581E1A">
      <w:pPr>
        <w:autoSpaceDE w:val="0"/>
        <w:autoSpaceDN w:val="0"/>
        <w:adjustRightInd w:val="0"/>
        <w:spacing w:after="0" w:line="240" w:lineRule="auto"/>
        <w:ind w:left="34" w:firstLine="674"/>
        <w:jc w:val="center"/>
        <w:rPr>
          <w:rFonts w:ascii="Times New Roman" w:hAnsi="Times New Roman" w:cs="Times New Roman"/>
          <w:iCs/>
          <w:sz w:val="28"/>
          <w:szCs w:val="28"/>
        </w:rPr>
      </w:pPr>
      <w:r w:rsidRPr="00581E1A">
        <w:rPr>
          <w:rFonts w:ascii="Times New Roman" w:hAnsi="Times New Roman" w:cs="Times New Roman"/>
          <w:iCs/>
          <w:sz w:val="28"/>
          <w:szCs w:val="28"/>
        </w:rPr>
        <w:t>Сведения о  результатах реализации муниципальной программы «Защита населения и территории города Азова от чрезвычайных ситуаций, обеспечение пожарной безопасности и безопасности людей на водных объектах» (далее - муниципальной программы), достигнутые за 201</w:t>
      </w:r>
      <w:r w:rsidR="006621EE">
        <w:rPr>
          <w:rFonts w:ascii="Times New Roman" w:hAnsi="Times New Roman" w:cs="Times New Roman"/>
          <w:iCs/>
          <w:sz w:val="28"/>
          <w:szCs w:val="28"/>
        </w:rPr>
        <w:t>8</w:t>
      </w:r>
      <w:r w:rsidRPr="00581E1A">
        <w:rPr>
          <w:rFonts w:ascii="Times New Roman" w:hAnsi="Times New Roman" w:cs="Times New Roman"/>
          <w:iCs/>
          <w:sz w:val="28"/>
          <w:szCs w:val="28"/>
        </w:rPr>
        <w:t xml:space="preserve"> год</w:t>
      </w:r>
    </w:p>
    <w:p w:rsidR="00581E1A" w:rsidRPr="00581E1A" w:rsidRDefault="00581E1A" w:rsidP="00581E1A">
      <w:pPr>
        <w:autoSpaceDE w:val="0"/>
        <w:autoSpaceDN w:val="0"/>
        <w:adjustRightInd w:val="0"/>
        <w:spacing w:after="0" w:line="240" w:lineRule="auto"/>
        <w:ind w:left="34" w:firstLine="674"/>
        <w:jc w:val="center"/>
        <w:rPr>
          <w:iCs/>
        </w:rPr>
      </w:pPr>
    </w:p>
    <w:p w:rsidR="0089006A" w:rsidRPr="0089006A" w:rsidRDefault="0089006A" w:rsidP="0089006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9006A">
        <w:rPr>
          <w:rFonts w:ascii="Times New Roman" w:hAnsi="Times New Roman" w:cs="Times New Roman"/>
          <w:sz w:val="28"/>
          <w:szCs w:val="28"/>
        </w:rPr>
        <w:t>В целях м</w:t>
      </w:r>
      <w:r w:rsidRPr="0089006A">
        <w:rPr>
          <w:rFonts w:ascii="Times New Roman" w:eastAsia="Calibri" w:hAnsi="Times New Roman" w:cs="Times New Roman"/>
          <w:sz w:val="28"/>
          <w:szCs w:val="28"/>
        </w:rPr>
        <w:t xml:space="preserve">инимизации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 города Азова в рамках реализации </w:t>
      </w:r>
      <w:r w:rsidRPr="0089006A">
        <w:rPr>
          <w:rFonts w:ascii="Times New Roman" w:hAnsi="Times New Roman" w:cs="Times New Roman"/>
          <w:sz w:val="28"/>
          <w:szCs w:val="28"/>
        </w:rPr>
        <w:t>муниципальной программы ответственным исполнителем и участниками муниципальной программы в 2018 году реализован комплекс мероприятий, в результате которых решены задачи по:</w:t>
      </w:r>
      <w:proofErr w:type="gramEnd"/>
    </w:p>
    <w:p w:rsidR="0089006A" w:rsidRPr="0089006A" w:rsidRDefault="0089006A" w:rsidP="0089006A">
      <w:pPr>
        <w:spacing w:after="0" w:line="240" w:lineRule="auto"/>
        <w:ind w:firstLine="540"/>
        <w:jc w:val="both"/>
        <w:rPr>
          <w:rFonts w:ascii="Times New Roman" w:hAnsi="Times New Roman" w:cs="Times New Roman"/>
          <w:sz w:val="28"/>
          <w:szCs w:val="28"/>
        </w:rPr>
      </w:pPr>
      <w:r w:rsidRPr="0089006A">
        <w:rPr>
          <w:rFonts w:ascii="Times New Roman" w:eastAsia="Calibri" w:hAnsi="Times New Roman" w:cs="Times New Roman"/>
          <w:bCs/>
          <w:sz w:val="28"/>
          <w:szCs w:val="28"/>
          <w:lang w:eastAsia="en-US"/>
        </w:rPr>
        <w:lastRenderedPageBreak/>
        <w:t>обеспечению эффективного предупреждения и ликвидации чрезвычайных ситуаций природного и техногенного характера и происшествий на водных объектах;</w:t>
      </w:r>
    </w:p>
    <w:p w:rsidR="0089006A" w:rsidRPr="0089006A" w:rsidRDefault="0089006A" w:rsidP="0089006A">
      <w:pPr>
        <w:spacing w:after="0" w:line="240" w:lineRule="auto"/>
        <w:ind w:firstLine="540"/>
        <w:jc w:val="both"/>
        <w:rPr>
          <w:rFonts w:ascii="Times New Roman" w:hAnsi="Times New Roman" w:cs="Times New Roman"/>
          <w:sz w:val="28"/>
          <w:szCs w:val="28"/>
        </w:rPr>
      </w:pPr>
      <w:r w:rsidRPr="0089006A">
        <w:rPr>
          <w:rFonts w:ascii="Times New Roman" w:hAnsi="Times New Roman" w:cs="Times New Roman"/>
          <w:sz w:val="28"/>
          <w:szCs w:val="28"/>
        </w:rPr>
        <w:t>повышению оперативности дежурных, диспетчерских городских служб для их оперативного взаимодействия в интересах города;</w:t>
      </w:r>
    </w:p>
    <w:p w:rsidR="0089006A" w:rsidRPr="0089006A" w:rsidRDefault="0089006A" w:rsidP="0089006A">
      <w:pPr>
        <w:spacing w:after="0" w:line="240" w:lineRule="auto"/>
        <w:ind w:firstLine="540"/>
        <w:jc w:val="both"/>
        <w:rPr>
          <w:rFonts w:ascii="Times New Roman" w:hAnsi="Times New Roman" w:cs="Times New Roman"/>
          <w:sz w:val="28"/>
          <w:szCs w:val="28"/>
        </w:rPr>
      </w:pPr>
      <w:r w:rsidRPr="0089006A">
        <w:rPr>
          <w:rFonts w:ascii="Times New Roman" w:eastAsia="Calibri" w:hAnsi="Times New Roman" w:cs="Times New Roman"/>
          <w:bCs/>
          <w:sz w:val="28"/>
          <w:szCs w:val="28"/>
          <w:lang w:eastAsia="en-US"/>
        </w:rPr>
        <w:t>обеспечению предупреждения пожаров в лесах, находящихся на территории города Азова</w:t>
      </w:r>
      <w:r w:rsidRPr="0089006A">
        <w:rPr>
          <w:rFonts w:ascii="Times New Roman" w:hAnsi="Times New Roman" w:cs="Times New Roman"/>
          <w:sz w:val="28"/>
          <w:szCs w:val="28"/>
        </w:rPr>
        <w:t>.</w:t>
      </w:r>
    </w:p>
    <w:p w:rsidR="0089006A" w:rsidRPr="0089006A" w:rsidRDefault="0089006A" w:rsidP="0089006A">
      <w:pPr>
        <w:widowControl w:val="0"/>
        <w:autoSpaceDE w:val="0"/>
        <w:spacing w:after="0" w:line="240" w:lineRule="auto"/>
        <w:ind w:firstLine="736"/>
        <w:jc w:val="both"/>
        <w:rPr>
          <w:rFonts w:ascii="Times New Roman" w:hAnsi="Times New Roman" w:cs="Times New Roman"/>
          <w:sz w:val="28"/>
          <w:szCs w:val="28"/>
        </w:rPr>
      </w:pPr>
      <w:r w:rsidRPr="0089006A">
        <w:rPr>
          <w:rFonts w:ascii="Times New Roman" w:hAnsi="Times New Roman" w:cs="Times New Roman"/>
          <w:sz w:val="28"/>
          <w:szCs w:val="28"/>
        </w:rPr>
        <w:t>В 2018 году в результате реализации программы удалось:</w:t>
      </w:r>
    </w:p>
    <w:p w:rsidR="0089006A" w:rsidRPr="0089006A" w:rsidRDefault="0089006A" w:rsidP="0089006A">
      <w:pPr>
        <w:widowControl w:val="0"/>
        <w:autoSpaceDE w:val="0"/>
        <w:spacing w:after="0" w:line="240" w:lineRule="auto"/>
        <w:ind w:firstLine="736"/>
        <w:jc w:val="both"/>
        <w:rPr>
          <w:rFonts w:ascii="Times New Roman" w:eastAsia="Calibri" w:hAnsi="Times New Roman" w:cs="Times New Roman"/>
          <w:bCs/>
          <w:sz w:val="28"/>
          <w:szCs w:val="28"/>
        </w:rPr>
      </w:pPr>
      <w:r w:rsidRPr="0089006A">
        <w:rPr>
          <w:rFonts w:ascii="Times New Roman" w:hAnsi="Times New Roman" w:cs="Times New Roman"/>
          <w:sz w:val="28"/>
          <w:szCs w:val="28"/>
        </w:rPr>
        <w:t>- снизить риски возникновения пожаров, чрезвычайных ситуаций, несчастных случаев на воде и смягчить возможные их последствия;</w:t>
      </w:r>
    </w:p>
    <w:p w:rsidR="0089006A" w:rsidRPr="0089006A" w:rsidRDefault="0089006A" w:rsidP="0089006A">
      <w:pPr>
        <w:widowControl w:val="0"/>
        <w:autoSpaceDE w:val="0"/>
        <w:spacing w:after="0" w:line="240" w:lineRule="auto"/>
        <w:ind w:firstLine="736"/>
        <w:jc w:val="both"/>
        <w:rPr>
          <w:rFonts w:ascii="Times New Roman" w:hAnsi="Times New Roman" w:cs="Times New Roman"/>
          <w:sz w:val="28"/>
          <w:szCs w:val="28"/>
        </w:rPr>
      </w:pPr>
      <w:r w:rsidRPr="0089006A">
        <w:rPr>
          <w:rFonts w:ascii="Times New Roman" w:eastAsia="Calibri" w:hAnsi="Times New Roman" w:cs="Times New Roman"/>
          <w:bCs/>
          <w:sz w:val="28"/>
          <w:szCs w:val="28"/>
        </w:rPr>
        <w:t>- обеспечить эффективное предупреждение и ликвидацию чрезвычайных ситуаций природного и техногенного характера и происшествий на водных объектах;</w:t>
      </w:r>
    </w:p>
    <w:p w:rsidR="0089006A" w:rsidRPr="0089006A" w:rsidRDefault="0089006A" w:rsidP="0089006A">
      <w:pPr>
        <w:widowControl w:val="0"/>
        <w:autoSpaceDE w:val="0"/>
        <w:spacing w:after="0" w:line="240" w:lineRule="auto"/>
        <w:ind w:firstLine="708"/>
        <w:jc w:val="both"/>
        <w:rPr>
          <w:rFonts w:ascii="Times New Roman" w:hAnsi="Times New Roman" w:cs="Times New Roman"/>
        </w:rPr>
      </w:pPr>
      <w:r w:rsidRPr="0089006A">
        <w:rPr>
          <w:rFonts w:ascii="Times New Roman" w:hAnsi="Times New Roman" w:cs="Times New Roman"/>
          <w:sz w:val="28"/>
          <w:szCs w:val="28"/>
        </w:rPr>
        <w:t>- повысить уровень оперативности реагирования экстренных служб.</w:t>
      </w:r>
    </w:p>
    <w:p w:rsidR="00A84104" w:rsidRDefault="00A84104" w:rsidP="00581E1A">
      <w:pPr>
        <w:autoSpaceDE w:val="0"/>
        <w:autoSpaceDN w:val="0"/>
        <w:adjustRightInd w:val="0"/>
        <w:spacing w:after="0" w:line="240" w:lineRule="auto"/>
        <w:ind w:left="34" w:firstLine="674"/>
        <w:jc w:val="both"/>
        <w:rPr>
          <w:rFonts w:ascii="Times New Roman" w:hAnsi="Times New Roman"/>
          <w:sz w:val="28"/>
          <w:szCs w:val="28"/>
        </w:rPr>
      </w:pPr>
    </w:p>
    <w:p w:rsidR="00581E1A" w:rsidRDefault="00581E1A" w:rsidP="00581E1A">
      <w:pPr>
        <w:autoSpaceDE w:val="0"/>
        <w:autoSpaceDN w:val="0"/>
        <w:adjustRightInd w:val="0"/>
        <w:spacing w:after="0" w:line="240" w:lineRule="auto"/>
        <w:ind w:left="34" w:firstLine="674"/>
        <w:jc w:val="center"/>
        <w:rPr>
          <w:rFonts w:ascii="Times New Roman" w:hAnsi="Times New Roman" w:cs="Times New Roman"/>
          <w:iCs/>
          <w:sz w:val="28"/>
          <w:szCs w:val="28"/>
        </w:rPr>
      </w:pPr>
      <w:r w:rsidRPr="00547115">
        <w:rPr>
          <w:rFonts w:ascii="Times New Roman" w:hAnsi="Times New Roman" w:cs="Times New Roman"/>
          <w:sz w:val="28"/>
          <w:szCs w:val="28"/>
        </w:rPr>
        <w:t>Сведения о степени соответствия установленных и достигнутых целевых показателей (индикаторов)</w:t>
      </w:r>
      <w:r>
        <w:rPr>
          <w:rFonts w:ascii="Times New Roman" w:hAnsi="Times New Roman" w:cs="Times New Roman"/>
          <w:sz w:val="28"/>
          <w:szCs w:val="28"/>
        </w:rPr>
        <w:t xml:space="preserve"> </w:t>
      </w:r>
      <w:r w:rsidRPr="00581E1A">
        <w:rPr>
          <w:rFonts w:ascii="Times New Roman" w:hAnsi="Times New Roman" w:cs="Times New Roman"/>
          <w:iCs/>
          <w:sz w:val="28"/>
          <w:szCs w:val="28"/>
        </w:rPr>
        <w:t>муниципальной программы «Защита населения и территории города Азова от чрезвычайных ситуаций, обеспечение пожарной безопасности и безопасности людей на водных объектах»</w:t>
      </w:r>
    </w:p>
    <w:p w:rsidR="00581E1A" w:rsidRDefault="00581E1A" w:rsidP="00581E1A">
      <w:pPr>
        <w:autoSpaceDE w:val="0"/>
        <w:autoSpaceDN w:val="0"/>
        <w:adjustRightInd w:val="0"/>
        <w:spacing w:after="0" w:line="240" w:lineRule="auto"/>
        <w:ind w:left="34" w:firstLine="674"/>
        <w:jc w:val="center"/>
        <w:rPr>
          <w:rFonts w:ascii="Times New Roman" w:hAnsi="Times New Roman" w:cs="Times New Roman"/>
          <w:iCs/>
          <w:sz w:val="28"/>
          <w:szCs w:val="28"/>
        </w:rPr>
      </w:pPr>
    </w:p>
    <w:p w:rsidR="00581E1A" w:rsidRPr="006B7E1C" w:rsidRDefault="00581E1A" w:rsidP="00581E1A">
      <w:pPr>
        <w:spacing w:after="0" w:line="240" w:lineRule="auto"/>
        <w:ind w:firstLine="708"/>
        <w:jc w:val="both"/>
        <w:rPr>
          <w:rStyle w:val="ab"/>
          <w:rFonts w:ascii="Times New Roman" w:hAnsi="Times New Roman" w:cs="Times New Roman"/>
          <w:i w:val="0"/>
          <w:sz w:val="28"/>
          <w:szCs w:val="28"/>
        </w:rPr>
      </w:pPr>
      <w:r w:rsidRPr="006B7E1C">
        <w:rPr>
          <w:rStyle w:val="ab"/>
          <w:rFonts w:ascii="Times New Roman" w:hAnsi="Times New Roman" w:cs="Times New Roman"/>
          <w:i w:val="0"/>
          <w:sz w:val="28"/>
          <w:szCs w:val="28"/>
        </w:rPr>
        <w:t xml:space="preserve">Результаты реализации муниципальной </w:t>
      </w:r>
      <w:hyperlink r:id="rId29" w:history="1">
        <w:r w:rsidRPr="006B7E1C">
          <w:rPr>
            <w:rStyle w:val="ab"/>
            <w:rFonts w:ascii="Times New Roman" w:hAnsi="Times New Roman" w:cs="Times New Roman"/>
            <w:i w:val="0"/>
            <w:sz w:val="28"/>
            <w:szCs w:val="28"/>
          </w:rPr>
          <w:t>программы</w:t>
        </w:r>
      </w:hyperlink>
      <w:r w:rsidRPr="006B7E1C">
        <w:rPr>
          <w:rStyle w:val="ab"/>
          <w:rFonts w:ascii="Times New Roman" w:hAnsi="Times New Roman" w:cs="Times New Roman"/>
          <w:i w:val="0"/>
          <w:sz w:val="28"/>
          <w:szCs w:val="28"/>
        </w:rPr>
        <w:t xml:space="preserve"> и подпрограмм муниципальной программы характеризуются степенью достижения значений показателей.</w:t>
      </w:r>
    </w:p>
    <w:p w:rsidR="00581E1A" w:rsidRPr="006B7E1C" w:rsidRDefault="00581E1A" w:rsidP="00581E1A">
      <w:pPr>
        <w:spacing w:after="0" w:line="240" w:lineRule="auto"/>
        <w:ind w:firstLine="708"/>
        <w:jc w:val="both"/>
        <w:rPr>
          <w:rStyle w:val="ab"/>
          <w:rFonts w:ascii="Times New Roman" w:hAnsi="Times New Roman" w:cs="Times New Roman"/>
          <w:i w:val="0"/>
          <w:sz w:val="28"/>
          <w:szCs w:val="28"/>
        </w:rPr>
      </w:pPr>
      <w:r w:rsidRPr="0089006A">
        <w:rPr>
          <w:rStyle w:val="ab"/>
          <w:rFonts w:ascii="Times New Roman" w:hAnsi="Times New Roman" w:cs="Times New Roman"/>
          <w:i w:val="0"/>
          <w:sz w:val="28"/>
          <w:szCs w:val="28"/>
        </w:rPr>
        <w:t xml:space="preserve">Муниципальной </w:t>
      </w:r>
      <w:hyperlink r:id="rId30" w:history="1">
        <w:r w:rsidRPr="0089006A">
          <w:rPr>
            <w:rStyle w:val="ab"/>
            <w:rFonts w:ascii="Times New Roman" w:hAnsi="Times New Roman" w:cs="Times New Roman"/>
            <w:i w:val="0"/>
            <w:sz w:val="28"/>
            <w:szCs w:val="28"/>
          </w:rPr>
          <w:t>программой</w:t>
        </w:r>
      </w:hyperlink>
      <w:r w:rsidRPr="0089006A">
        <w:rPr>
          <w:rStyle w:val="ab"/>
          <w:rFonts w:ascii="Times New Roman" w:hAnsi="Times New Roman" w:cs="Times New Roman"/>
          <w:i w:val="0"/>
          <w:sz w:val="28"/>
          <w:szCs w:val="28"/>
        </w:rPr>
        <w:t xml:space="preserve"> предусмотрено </w:t>
      </w:r>
      <w:r w:rsidR="00203DE3" w:rsidRPr="0089006A">
        <w:rPr>
          <w:rStyle w:val="ab"/>
          <w:rFonts w:ascii="Times New Roman" w:hAnsi="Times New Roman" w:cs="Times New Roman"/>
          <w:i w:val="0"/>
          <w:sz w:val="28"/>
          <w:szCs w:val="28"/>
        </w:rPr>
        <w:t>10</w:t>
      </w:r>
      <w:r w:rsidRPr="0089006A">
        <w:rPr>
          <w:rStyle w:val="ab"/>
          <w:rFonts w:ascii="Times New Roman" w:hAnsi="Times New Roman" w:cs="Times New Roman"/>
          <w:i w:val="0"/>
          <w:sz w:val="28"/>
          <w:szCs w:val="28"/>
        </w:rPr>
        <w:t xml:space="preserve">  показателей, по которым в 201</w:t>
      </w:r>
      <w:r w:rsidR="0089006A" w:rsidRPr="0089006A">
        <w:rPr>
          <w:rStyle w:val="ab"/>
          <w:rFonts w:ascii="Times New Roman" w:hAnsi="Times New Roman" w:cs="Times New Roman"/>
          <w:i w:val="0"/>
          <w:sz w:val="28"/>
          <w:szCs w:val="28"/>
        </w:rPr>
        <w:t>8</w:t>
      </w:r>
      <w:r w:rsidRPr="0089006A">
        <w:rPr>
          <w:rStyle w:val="ab"/>
          <w:rFonts w:ascii="Times New Roman" w:hAnsi="Times New Roman" w:cs="Times New Roman"/>
          <w:i w:val="0"/>
          <w:sz w:val="28"/>
          <w:szCs w:val="28"/>
        </w:rPr>
        <w:t xml:space="preserve"> году достигнуты плановые значения.</w:t>
      </w:r>
      <w:r w:rsidRPr="006B7E1C">
        <w:rPr>
          <w:rStyle w:val="ab"/>
          <w:rFonts w:ascii="Times New Roman" w:hAnsi="Times New Roman" w:cs="Times New Roman"/>
          <w:i w:val="0"/>
          <w:sz w:val="28"/>
          <w:szCs w:val="28"/>
        </w:rPr>
        <w:t xml:space="preserve"> </w:t>
      </w:r>
    </w:p>
    <w:p w:rsidR="00581E1A" w:rsidRPr="006B7E1C" w:rsidRDefault="00203DE3" w:rsidP="00581E1A">
      <w:pPr>
        <w:spacing w:after="0" w:line="240" w:lineRule="auto"/>
        <w:ind w:firstLine="708"/>
        <w:jc w:val="both"/>
        <w:rPr>
          <w:rStyle w:val="ab"/>
          <w:rFonts w:ascii="Times New Roman" w:hAnsi="Times New Roman" w:cs="Times New Roman"/>
          <w:i w:val="0"/>
          <w:sz w:val="28"/>
          <w:szCs w:val="28"/>
        </w:rPr>
      </w:pPr>
      <w:r>
        <w:rPr>
          <w:rStyle w:val="ab"/>
          <w:rFonts w:ascii="Times New Roman" w:hAnsi="Times New Roman" w:cs="Times New Roman"/>
          <w:i w:val="0"/>
          <w:sz w:val="28"/>
          <w:szCs w:val="28"/>
        </w:rPr>
        <w:t>П</w:t>
      </w:r>
      <w:r w:rsidR="00581E1A" w:rsidRPr="006B7E1C">
        <w:rPr>
          <w:rStyle w:val="ab"/>
          <w:rFonts w:ascii="Times New Roman" w:hAnsi="Times New Roman" w:cs="Times New Roman"/>
          <w:i w:val="0"/>
          <w:sz w:val="28"/>
          <w:szCs w:val="28"/>
        </w:rPr>
        <w:t xml:space="preserve">о итогам реализации основных мероприятий муниципальной </w:t>
      </w:r>
      <w:hyperlink r:id="rId31" w:history="1">
        <w:r w:rsidR="00581E1A" w:rsidRPr="006B7E1C">
          <w:rPr>
            <w:rStyle w:val="ab"/>
            <w:rFonts w:ascii="Times New Roman" w:hAnsi="Times New Roman" w:cs="Times New Roman"/>
            <w:i w:val="0"/>
            <w:sz w:val="28"/>
            <w:szCs w:val="28"/>
          </w:rPr>
          <w:t>программы</w:t>
        </w:r>
      </w:hyperlink>
      <w:r w:rsidR="00581E1A" w:rsidRPr="006B7E1C">
        <w:rPr>
          <w:rStyle w:val="ab"/>
          <w:rFonts w:ascii="Times New Roman" w:hAnsi="Times New Roman" w:cs="Times New Roman"/>
          <w:i w:val="0"/>
          <w:sz w:val="28"/>
          <w:szCs w:val="28"/>
        </w:rPr>
        <w:t xml:space="preserve"> и подпрограмм муниципальной программы достигнуты следующие значения показателей:</w:t>
      </w:r>
    </w:p>
    <w:p w:rsidR="00EB3262" w:rsidRPr="00203DE3" w:rsidRDefault="00EB3262" w:rsidP="00EB3262">
      <w:pPr>
        <w:spacing w:after="0" w:line="240" w:lineRule="auto"/>
        <w:ind w:firstLine="708"/>
        <w:jc w:val="both"/>
        <w:rPr>
          <w:rStyle w:val="ab"/>
          <w:rFonts w:ascii="Times New Roman" w:hAnsi="Times New Roman" w:cs="Times New Roman"/>
          <w:i w:val="0"/>
          <w:sz w:val="28"/>
          <w:szCs w:val="28"/>
        </w:rPr>
      </w:pPr>
      <w:r>
        <w:rPr>
          <w:rFonts w:ascii="Times New Roman" w:hAnsi="Times New Roman" w:cs="Times New Roman"/>
          <w:color w:val="000000"/>
          <w:sz w:val="28"/>
          <w:szCs w:val="28"/>
        </w:rPr>
        <w:t xml:space="preserve"> - к</w:t>
      </w:r>
      <w:r w:rsidRPr="00EB3262">
        <w:rPr>
          <w:rFonts w:ascii="Times New Roman" w:hAnsi="Times New Roman" w:cs="Times New Roman"/>
          <w:color w:val="000000"/>
          <w:sz w:val="28"/>
          <w:szCs w:val="28"/>
        </w:rPr>
        <w:t>оличество выездов аварийно-спасательной службы на пожары, чрезвычайные ситуации и происшествия*</w:t>
      </w:r>
      <w:r>
        <w:rPr>
          <w:rFonts w:ascii="Times New Roman" w:hAnsi="Times New Roman" w:cs="Times New Roman"/>
          <w:color w:val="000000"/>
          <w:sz w:val="28"/>
          <w:szCs w:val="28"/>
        </w:rPr>
        <w:t>: план  300 выездов, факт – 3</w:t>
      </w:r>
      <w:r w:rsidR="006621EE">
        <w:rPr>
          <w:rFonts w:ascii="Times New Roman" w:hAnsi="Times New Roman" w:cs="Times New Roman"/>
          <w:color w:val="000000"/>
          <w:sz w:val="28"/>
          <w:szCs w:val="28"/>
        </w:rPr>
        <w:t>0</w:t>
      </w:r>
      <w:r>
        <w:rPr>
          <w:rFonts w:ascii="Times New Roman" w:hAnsi="Times New Roman" w:cs="Times New Roman"/>
          <w:color w:val="000000"/>
          <w:sz w:val="28"/>
          <w:szCs w:val="28"/>
        </w:rPr>
        <w:t xml:space="preserve">0 </w:t>
      </w:r>
      <w:r w:rsidRPr="00203DE3">
        <w:rPr>
          <w:rStyle w:val="ab"/>
          <w:rFonts w:ascii="Times New Roman" w:hAnsi="Times New Roman" w:cs="Times New Roman"/>
          <w:i w:val="0"/>
          <w:sz w:val="28"/>
          <w:szCs w:val="28"/>
        </w:rPr>
        <w:t xml:space="preserve">выездов. Степень достижения планового значения показателя </w:t>
      </w:r>
      <w:r w:rsidR="006621EE">
        <w:rPr>
          <w:rStyle w:val="ab"/>
          <w:rFonts w:ascii="Times New Roman" w:hAnsi="Times New Roman" w:cs="Times New Roman"/>
          <w:i w:val="0"/>
          <w:sz w:val="28"/>
          <w:szCs w:val="28"/>
        </w:rPr>
        <w:t>1,0.</w:t>
      </w:r>
    </w:p>
    <w:p w:rsidR="00EB3262" w:rsidRPr="00203DE3" w:rsidRDefault="00EB3262" w:rsidP="00203DE3">
      <w:pPr>
        <w:spacing w:after="0" w:line="240" w:lineRule="auto"/>
        <w:ind w:firstLine="708"/>
        <w:jc w:val="both"/>
        <w:rPr>
          <w:rStyle w:val="ab"/>
          <w:rFonts w:ascii="Times New Roman" w:hAnsi="Times New Roman" w:cs="Times New Roman"/>
          <w:i w:val="0"/>
          <w:sz w:val="28"/>
          <w:szCs w:val="28"/>
        </w:rPr>
      </w:pPr>
      <w:r w:rsidRPr="00203DE3">
        <w:rPr>
          <w:rStyle w:val="ab"/>
          <w:rFonts w:ascii="Times New Roman" w:hAnsi="Times New Roman" w:cs="Times New Roman"/>
          <w:i w:val="0"/>
          <w:sz w:val="28"/>
          <w:szCs w:val="28"/>
        </w:rPr>
        <w:t xml:space="preserve">-Количество спасенных людей, и которым оказана помощь при пожарах чрезвычайных ситуациях </w:t>
      </w:r>
      <w:r w:rsidR="00203DE3" w:rsidRPr="00203DE3">
        <w:rPr>
          <w:rStyle w:val="ab"/>
          <w:rFonts w:ascii="Times New Roman" w:hAnsi="Times New Roman" w:cs="Times New Roman"/>
          <w:i w:val="0"/>
          <w:sz w:val="28"/>
          <w:szCs w:val="28"/>
        </w:rPr>
        <w:t>и происшествиях</w:t>
      </w:r>
      <w:r w:rsidRPr="00203DE3">
        <w:rPr>
          <w:rStyle w:val="ab"/>
          <w:rFonts w:ascii="Times New Roman" w:hAnsi="Times New Roman" w:cs="Times New Roman"/>
          <w:i w:val="0"/>
          <w:sz w:val="28"/>
          <w:szCs w:val="28"/>
        </w:rPr>
        <w:t>: план 55 человек, факт – 6</w:t>
      </w:r>
      <w:r w:rsidR="006621EE">
        <w:rPr>
          <w:rStyle w:val="ab"/>
          <w:rFonts w:ascii="Times New Roman" w:hAnsi="Times New Roman" w:cs="Times New Roman"/>
          <w:i w:val="0"/>
          <w:sz w:val="28"/>
          <w:szCs w:val="28"/>
        </w:rPr>
        <w:t>5</w:t>
      </w:r>
      <w:r w:rsidRPr="00203DE3">
        <w:rPr>
          <w:rStyle w:val="ab"/>
          <w:rFonts w:ascii="Times New Roman" w:hAnsi="Times New Roman" w:cs="Times New Roman"/>
          <w:i w:val="0"/>
          <w:sz w:val="28"/>
          <w:szCs w:val="28"/>
        </w:rPr>
        <w:t xml:space="preserve"> человек.    Степень достижения планового значения показателя 1,0.</w:t>
      </w:r>
    </w:p>
    <w:p w:rsidR="00EB3262" w:rsidRPr="00203DE3" w:rsidRDefault="00EB3262" w:rsidP="00203DE3">
      <w:pPr>
        <w:spacing w:after="0" w:line="240" w:lineRule="auto"/>
        <w:ind w:firstLine="708"/>
        <w:jc w:val="both"/>
        <w:rPr>
          <w:rStyle w:val="ab"/>
          <w:rFonts w:ascii="Times New Roman" w:hAnsi="Times New Roman" w:cs="Times New Roman"/>
          <w:i w:val="0"/>
          <w:sz w:val="28"/>
          <w:szCs w:val="28"/>
        </w:rPr>
      </w:pPr>
      <w:r w:rsidRPr="00203DE3">
        <w:rPr>
          <w:rStyle w:val="ab"/>
          <w:rFonts w:ascii="Times New Roman" w:hAnsi="Times New Roman" w:cs="Times New Roman"/>
          <w:i w:val="0"/>
          <w:sz w:val="28"/>
          <w:szCs w:val="28"/>
        </w:rPr>
        <w:t>-</w:t>
      </w:r>
      <w:r w:rsidR="006621EE">
        <w:rPr>
          <w:rStyle w:val="ab"/>
          <w:rFonts w:ascii="Times New Roman" w:hAnsi="Times New Roman" w:cs="Times New Roman"/>
          <w:i w:val="0"/>
          <w:sz w:val="28"/>
          <w:szCs w:val="28"/>
        </w:rPr>
        <w:t xml:space="preserve"> </w:t>
      </w:r>
      <w:r w:rsidRPr="00203DE3">
        <w:rPr>
          <w:rStyle w:val="ab"/>
          <w:rFonts w:ascii="Times New Roman" w:hAnsi="Times New Roman" w:cs="Times New Roman"/>
          <w:i w:val="0"/>
          <w:sz w:val="28"/>
          <w:szCs w:val="28"/>
        </w:rPr>
        <w:t>Количество стационарных пунктов наблюдения и мобильных пунктов наблюдения, с которых осуществляется получение визуальной информации количество пунктов мониторинга и управления</w:t>
      </w:r>
      <w:r w:rsidR="00203DE3" w:rsidRPr="00203DE3">
        <w:rPr>
          <w:rStyle w:val="ab"/>
          <w:rFonts w:ascii="Times New Roman" w:hAnsi="Times New Roman" w:cs="Times New Roman"/>
          <w:i w:val="0"/>
          <w:sz w:val="28"/>
          <w:szCs w:val="28"/>
        </w:rPr>
        <w:t xml:space="preserve">, </w:t>
      </w:r>
      <w:r w:rsidRPr="00203DE3">
        <w:rPr>
          <w:rStyle w:val="ab"/>
          <w:rFonts w:ascii="Times New Roman" w:hAnsi="Times New Roman" w:cs="Times New Roman"/>
          <w:i w:val="0"/>
          <w:sz w:val="28"/>
          <w:szCs w:val="28"/>
        </w:rPr>
        <w:t xml:space="preserve"> на которые передается визуальная информация: план – 35 пунктов, факт – </w:t>
      </w:r>
      <w:r w:rsidR="006621EE">
        <w:rPr>
          <w:rStyle w:val="ab"/>
          <w:rFonts w:ascii="Times New Roman" w:hAnsi="Times New Roman" w:cs="Times New Roman"/>
          <w:i w:val="0"/>
          <w:sz w:val="28"/>
          <w:szCs w:val="28"/>
        </w:rPr>
        <w:t>41</w:t>
      </w:r>
      <w:r w:rsidRPr="00203DE3">
        <w:rPr>
          <w:rStyle w:val="ab"/>
          <w:rFonts w:ascii="Times New Roman" w:hAnsi="Times New Roman" w:cs="Times New Roman"/>
          <w:i w:val="0"/>
          <w:sz w:val="28"/>
          <w:szCs w:val="28"/>
        </w:rPr>
        <w:t xml:space="preserve"> пунктов. Степень достижения планового значения показателя 1,</w:t>
      </w:r>
      <w:r w:rsidR="006621EE">
        <w:rPr>
          <w:rStyle w:val="ab"/>
          <w:rFonts w:ascii="Times New Roman" w:hAnsi="Times New Roman" w:cs="Times New Roman"/>
          <w:i w:val="0"/>
          <w:sz w:val="28"/>
          <w:szCs w:val="28"/>
        </w:rPr>
        <w:t>0</w:t>
      </w:r>
      <w:r w:rsidRPr="00203DE3">
        <w:rPr>
          <w:rStyle w:val="ab"/>
          <w:rFonts w:ascii="Times New Roman" w:hAnsi="Times New Roman" w:cs="Times New Roman"/>
          <w:i w:val="0"/>
          <w:sz w:val="28"/>
          <w:szCs w:val="28"/>
        </w:rPr>
        <w:t>.</w:t>
      </w:r>
    </w:p>
    <w:p w:rsidR="006621EE" w:rsidRPr="00203DE3" w:rsidRDefault="00EB3262" w:rsidP="006621EE">
      <w:pPr>
        <w:spacing w:after="0" w:line="240" w:lineRule="auto"/>
        <w:ind w:firstLine="708"/>
        <w:jc w:val="both"/>
        <w:rPr>
          <w:rStyle w:val="ab"/>
          <w:rFonts w:ascii="Times New Roman" w:hAnsi="Times New Roman" w:cs="Times New Roman"/>
          <w:i w:val="0"/>
          <w:sz w:val="28"/>
          <w:szCs w:val="28"/>
        </w:rPr>
      </w:pPr>
      <w:r w:rsidRPr="00203DE3">
        <w:rPr>
          <w:rStyle w:val="ab"/>
          <w:rFonts w:ascii="Times New Roman" w:hAnsi="Times New Roman" w:cs="Times New Roman"/>
          <w:i w:val="0"/>
          <w:sz w:val="28"/>
          <w:szCs w:val="28"/>
        </w:rPr>
        <w:t>-</w:t>
      </w:r>
      <w:r w:rsidR="006621EE">
        <w:rPr>
          <w:rStyle w:val="ab"/>
          <w:rFonts w:ascii="Times New Roman" w:hAnsi="Times New Roman" w:cs="Times New Roman"/>
          <w:i w:val="0"/>
          <w:sz w:val="28"/>
          <w:szCs w:val="28"/>
        </w:rPr>
        <w:t xml:space="preserve"> </w:t>
      </w:r>
      <w:r w:rsidRPr="00203DE3">
        <w:rPr>
          <w:rStyle w:val="ab"/>
          <w:rFonts w:ascii="Times New Roman" w:hAnsi="Times New Roman" w:cs="Times New Roman"/>
          <w:i w:val="0"/>
          <w:sz w:val="28"/>
          <w:szCs w:val="28"/>
        </w:rPr>
        <w:t>Количество выездов на тушение пожаров в лесах, находящихся на территории города Азова: план – 40 выездов</w:t>
      </w:r>
      <w:r w:rsidR="006621EE">
        <w:rPr>
          <w:rStyle w:val="ab"/>
          <w:rFonts w:ascii="Times New Roman" w:hAnsi="Times New Roman" w:cs="Times New Roman"/>
          <w:i w:val="0"/>
          <w:sz w:val="28"/>
          <w:szCs w:val="28"/>
        </w:rPr>
        <w:t>, факт - 52.</w:t>
      </w:r>
      <w:r w:rsidR="00203DE3">
        <w:rPr>
          <w:rStyle w:val="ab"/>
          <w:rFonts w:ascii="Times New Roman" w:hAnsi="Times New Roman" w:cs="Times New Roman"/>
          <w:i w:val="0"/>
          <w:sz w:val="28"/>
          <w:szCs w:val="28"/>
        </w:rPr>
        <w:t xml:space="preserve"> </w:t>
      </w:r>
      <w:r w:rsidR="006621EE" w:rsidRPr="00203DE3">
        <w:rPr>
          <w:rStyle w:val="ab"/>
          <w:rFonts w:ascii="Times New Roman" w:hAnsi="Times New Roman" w:cs="Times New Roman"/>
          <w:i w:val="0"/>
          <w:sz w:val="28"/>
          <w:szCs w:val="28"/>
        </w:rPr>
        <w:t>Степень достижения планового значения показателя 1,</w:t>
      </w:r>
      <w:r w:rsidR="006621EE">
        <w:rPr>
          <w:rStyle w:val="ab"/>
          <w:rFonts w:ascii="Times New Roman" w:hAnsi="Times New Roman" w:cs="Times New Roman"/>
          <w:i w:val="0"/>
          <w:sz w:val="28"/>
          <w:szCs w:val="28"/>
        </w:rPr>
        <w:t>0</w:t>
      </w:r>
      <w:r w:rsidR="006621EE" w:rsidRPr="00203DE3">
        <w:rPr>
          <w:rStyle w:val="ab"/>
          <w:rFonts w:ascii="Times New Roman" w:hAnsi="Times New Roman" w:cs="Times New Roman"/>
          <w:i w:val="0"/>
          <w:sz w:val="28"/>
          <w:szCs w:val="28"/>
        </w:rPr>
        <w:t>.</w:t>
      </w:r>
    </w:p>
    <w:p w:rsidR="006621EE" w:rsidRPr="00203DE3" w:rsidRDefault="00EB3262" w:rsidP="006621EE">
      <w:pPr>
        <w:spacing w:after="0" w:line="240" w:lineRule="auto"/>
        <w:ind w:firstLine="708"/>
        <w:jc w:val="both"/>
        <w:rPr>
          <w:rStyle w:val="ab"/>
          <w:rFonts w:ascii="Times New Roman" w:hAnsi="Times New Roman" w:cs="Times New Roman"/>
          <w:i w:val="0"/>
          <w:sz w:val="28"/>
          <w:szCs w:val="28"/>
        </w:rPr>
      </w:pPr>
      <w:r w:rsidRPr="00203DE3">
        <w:rPr>
          <w:rStyle w:val="ab"/>
          <w:rFonts w:ascii="Times New Roman" w:hAnsi="Times New Roman" w:cs="Times New Roman"/>
          <w:i w:val="0"/>
          <w:sz w:val="28"/>
          <w:szCs w:val="28"/>
        </w:rPr>
        <w:t xml:space="preserve"> - Количество населения города Азова подготовленного и обученного способам защиты от опасностей, возникающих при ведении военных действий и в чрезвычайных ситуациях природного и техногенного характера:  52000 человек</w:t>
      </w:r>
      <w:r w:rsidR="006621EE">
        <w:rPr>
          <w:rStyle w:val="ab"/>
          <w:rFonts w:ascii="Times New Roman" w:hAnsi="Times New Roman" w:cs="Times New Roman"/>
          <w:i w:val="0"/>
          <w:sz w:val="28"/>
          <w:szCs w:val="28"/>
        </w:rPr>
        <w:t>, факт - 52010 человек.</w:t>
      </w:r>
      <w:r w:rsidR="00203DE3" w:rsidRPr="00203DE3">
        <w:rPr>
          <w:rStyle w:val="ab"/>
          <w:rFonts w:ascii="Times New Roman" w:hAnsi="Times New Roman" w:cs="Times New Roman"/>
          <w:i w:val="0"/>
          <w:sz w:val="28"/>
          <w:szCs w:val="28"/>
        </w:rPr>
        <w:t xml:space="preserve">  </w:t>
      </w:r>
      <w:r w:rsidR="006621EE" w:rsidRPr="00203DE3">
        <w:rPr>
          <w:rStyle w:val="ab"/>
          <w:rFonts w:ascii="Times New Roman" w:hAnsi="Times New Roman" w:cs="Times New Roman"/>
          <w:i w:val="0"/>
          <w:sz w:val="28"/>
          <w:szCs w:val="28"/>
        </w:rPr>
        <w:t>Степень достижения планового значения показателя 1,</w:t>
      </w:r>
      <w:r w:rsidR="006621EE">
        <w:rPr>
          <w:rStyle w:val="ab"/>
          <w:rFonts w:ascii="Times New Roman" w:hAnsi="Times New Roman" w:cs="Times New Roman"/>
          <w:i w:val="0"/>
          <w:sz w:val="28"/>
          <w:szCs w:val="28"/>
        </w:rPr>
        <w:t>0</w:t>
      </w:r>
      <w:r w:rsidR="006621EE" w:rsidRPr="00203DE3">
        <w:rPr>
          <w:rStyle w:val="ab"/>
          <w:rFonts w:ascii="Times New Roman" w:hAnsi="Times New Roman" w:cs="Times New Roman"/>
          <w:i w:val="0"/>
          <w:sz w:val="28"/>
          <w:szCs w:val="28"/>
        </w:rPr>
        <w:t>.</w:t>
      </w:r>
    </w:p>
    <w:p w:rsidR="006621EE" w:rsidRPr="00203DE3" w:rsidRDefault="00203DE3" w:rsidP="006621EE">
      <w:pPr>
        <w:spacing w:after="0" w:line="240" w:lineRule="auto"/>
        <w:ind w:firstLine="708"/>
        <w:jc w:val="both"/>
        <w:rPr>
          <w:rStyle w:val="ab"/>
          <w:rFonts w:ascii="Times New Roman" w:hAnsi="Times New Roman" w:cs="Times New Roman"/>
          <w:i w:val="0"/>
          <w:sz w:val="28"/>
          <w:szCs w:val="28"/>
        </w:rPr>
      </w:pPr>
      <w:r w:rsidRPr="00203DE3">
        <w:rPr>
          <w:rStyle w:val="ab"/>
          <w:rFonts w:ascii="Times New Roman" w:hAnsi="Times New Roman" w:cs="Times New Roman"/>
          <w:i w:val="0"/>
          <w:sz w:val="28"/>
          <w:szCs w:val="28"/>
        </w:rPr>
        <w:lastRenderedPageBreak/>
        <w:t>- Количество человек руководящего состава предприятий и учреждений города, повысивших квалификацию в установленном порядке по вопросам гражданской обороны, защиты населения и территории города Азова от чрезвычайных ситуаций</w:t>
      </w:r>
      <w:r>
        <w:rPr>
          <w:rStyle w:val="ab"/>
          <w:rFonts w:ascii="Times New Roman" w:hAnsi="Times New Roman" w:cs="Times New Roman"/>
          <w:i w:val="0"/>
          <w:sz w:val="28"/>
          <w:szCs w:val="28"/>
        </w:rPr>
        <w:t>: план 100 человек</w:t>
      </w:r>
      <w:r w:rsidR="006621EE">
        <w:rPr>
          <w:rStyle w:val="ab"/>
          <w:rFonts w:ascii="Times New Roman" w:hAnsi="Times New Roman" w:cs="Times New Roman"/>
          <w:i w:val="0"/>
          <w:sz w:val="28"/>
          <w:szCs w:val="28"/>
        </w:rPr>
        <w:t>, факт - 103 человека.</w:t>
      </w:r>
      <w:r>
        <w:rPr>
          <w:rStyle w:val="ab"/>
          <w:rFonts w:ascii="Times New Roman" w:hAnsi="Times New Roman" w:cs="Times New Roman"/>
          <w:i w:val="0"/>
          <w:sz w:val="28"/>
          <w:szCs w:val="28"/>
        </w:rPr>
        <w:t xml:space="preserve"> </w:t>
      </w:r>
      <w:r w:rsidRPr="00203DE3">
        <w:rPr>
          <w:rStyle w:val="ab"/>
          <w:rFonts w:ascii="Times New Roman" w:hAnsi="Times New Roman" w:cs="Times New Roman"/>
          <w:i w:val="0"/>
          <w:sz w:val="28"/>
          <w:szCs w:val="28"/>
        </w:rPr>
        <w:t xml:space="preserve"> </w:t>
      </w:r>
      <w:r w:rsidR="006621EE" w:rsidRPr="00203DE3">
        <w:rPr>
          <w:rStyle w:val="ab"/>
          <w:rFonts w:ascii="Times New Roman" w:hAnsi="Times New Roman" w:cs="Times New Roman"/>
          <w:i w:val="0"/>
          <w:sz w:val="28"/>
          <w:szCs w:val="28"/>
        </w:rPr>
        <w:t>Степень достижения планового значения показателя 1,</w:t>
      </w:r>
      <w:r w:rsidR="006621EE">
        <w:rPr>
          <w:rStyle w:val="ab"/>
          <w:rFonts w:ascii="Times New Roman" w:hAnsi="Times New Roman" w:cs="Times New Roman"/>
          <w:i w:val="0"/>
          <w:sz w:val="28"/>
          <w:szCs w:val="28"/>
        </w:rPr>
        <w:t>0</w:t>
      </w:r>
      <w:r w:rsidR="006621EE" w:rsidRPr="00203DE3">
        <w:rPr>
          <w:rStyle w:val="ab"/>
          <w:rFonts w:ascii="Times New Roman" w:hAnsi="Times New Roman" w:cs="Times New Roman"/>
          <w:i w:val="0"/>
          <w:sz w:val="28"/>
          <w:szCs w:val="28"/>
        </w:rPr>
        <w:t>.</w:t>
      </w:r>
    </w:p>
    <w:p w:rsidR="00203DE3" w:rsidRPr="00EA5F18" w:rsidRDefault="00203DE3" w:rsidP="00EA5F18">
      <w:pPr>
        <w:spacing w:after="0" w:line="240" w:lineRule="auto"/>
        <w:ind w:firstLine="708"/>
        <w:jc w:val="both"/>
        <w:rPr>
          <w:rStyle w:val="ab"/>
          <w:rFonts w:ascii="Times New Roman" w:hAnsi="Times New Roman" w:cs="Times New Roman"/>
          <w:i w:val="0"/>
          <w:sz w:val="28"/>
          <w:szCs w:val="28"/>
        </w:rPr>
      </w:pPr>
      <w:r>
        <w:rPr>
          <w:color w:val="000000"/>
        </w:rPr>
        <w:t>-</w:t>
      </w:r>
      <w:r w:rsidR="00EA5F18">
        <w:rPr>
          <w:color w:val="000000"/>
        </w:rPr>
        <w:t xml:space="preserve"> </w:t>
      </w:r>
      <w:r w:rsidRPr="00EA5F18">
        <w:rPr>
          <w:rStyle w:val="ab"/>
          <w:rFonts w:ascii="Times New Roman" w:hAnsi="Times New Roman" w:cs="Times New Roman"/>
          <w:i w:val="0"/>
          <w:sz w:val="28"/>
          <w:szCs w:val="28"/>
        </w:rPr>
        <w:t xml:space="preserve">Количество разработанных планов по подготовке к эвакуации населения, материальных и культурных ценностей города Азова в безопасные районы при возникновении чрезвычайных ситуаций или опасностей при ведении военных действий или вследствие этих действий: план -1 единица выполнен. </w:t>
      </w:r>
    </w:p>
    <w:p w:rsidR="00203DE3" w:rsidRPr="00EA5F18" w:rsidRDefault="00203DE3" w:rsidP="00EA5F18">
      <w:pPr>
        <w:spacing w:after="0" w:line="240" w:lineRule="auto"/>
        <w:ind w:firstLine="708"/>
        <w:jc w:val="both"/>
        <w:rPr>
          <w:rStyle w:val="ab"/>
          <w:rFonts w:ascii="Times New Roman" w:hAnsi="Times New Roman" w:cs="Times New Roman"/>
          <w:i w:val="0"/>
          <w:sz w:val="28"/>
          <w:szCs w:val="28"/>
        </w:rPr>
      </w:pPr>
      <w:r w:rsidRPr="00EA5F18">
        <w:rPr>
          <w:rStyle w:val="ab"/>
          <w:rFonts w:ascii="Times New Roman" w:hAnsi="Times New Roman" w:cs="Times New Roman"/>
          <w:i w:val="0"/>
          <w:sz w:val="28"/>
          <w:szCs w:val="28"/>
        </w:rPr>
        <w:t>-   Количество проведенных учений и тренировок в соответствие с планами основных мероприятий на текущий год: план 130</w:t>
      </w:r>
      <w:r w:rsidR="00EA5F18" w:rsidRPr="00EA5F18">
        <w:rPr>
          <w:rStyle w:val="ab"/>
          <w:rFonts w:ascii="Times New Roman" w:hAnsi="Times New Roman" w:cs="Times New Roman"/>
          <w:i w:val="0"/>
          <w:sz w:val="28"/>
          <w:szCs w:val="28"/>
        </w:rPr>
        <w:t xml:space="preserve"> </w:t>
      </w:r>
      <w:r w:rsidRPr="00EA5F18">
        <w:rPr>
          <w:rStyle w:val="ab"/>
          <w:rFonts w:ascii="Times New Roman" w:hAnsi="Times New Roman" w:cs="Times New Roman"/>
          <w:i w:val="0"/>
          <w:sz w:val="28"/>
          <w:szCs w:val="28"/>
        </w:rPr>
        <w:t xml:space="preserve"> выполнен.</w:t>
      </w:r>
    </w:p>
    <w:p w:rsidR="00203DE3" w:rsidRPr="00EA5F18" w:rsidRDefault="00203DE3" w:rsidP="00EA5F18">
      <w:pPr>
        <w:spacing w:after="0" w:line="240" w:lineRule="auto"/>
        <w:ind w:firstLine="708"/>
        <w:jc w:val="both"/>
        <w:rPr>
          <w:rStyle w:val="ab"/>
          <w:rFonts w:ascii="Times New Roman" w:hAnsi="Times New Roman" w:cs="Times New Roman"/>
          <w:i w:val="0"/>
          <w:sz w:val="28"/>
          <w:szCs w:val="28"/>
        </w:rPr>
      </w:pPr>
      <w:r w:rsidRPr="00EA5F18">
        <w:rPr>
          <w:rStyle w:val="ab"/>
          <w:rFonts w:ascii="Times New Roman" w:hAnsi="Times New Roman" w:cs="Times New Roman"/>
          <w:i w:val="0"/>
          <w:sz w:val="28"/>
          <w:szCs w:val="28"/>
        </w:rPr>
        <w:t>-</w:t>
      </w:r>
      <w:r w:rsidR="00EA5F18" w:rsidRPr="00EA5F18">
        <w:rPr>
          <w:rStyle w:val="ab"/>
          <w:rFonts w:ascii="Times New Roman" w:hAnsi="Times New Roman" w:cs="Times New Roman"/>
          <w:i w:val="0"/>
          <w:sz w:val="28"/>
          <w:szCs w:val="28"/>
        </w:rPr>
        <w:t xml:space="preserve"> </w:t>
      </w:r>
      <w:r w:rsidRPr="00EA5F18">
        <w:rPr>
          <w:rStyle w:val="ab"/>
          <w:rFonts w:ascii="Times New Roman" w:hAnsi="Times New Roman" w:cs="Times New Roman"/>
          <w:i w:val="0"/>
          <w:sz w:val="28"/>
          <w:szCs w:val="28"/>
        </w:rPr>
        <w:t>Количество часов организации дежурств на городском пляже с целью охраны жизни и здоровья граждан (в летний период)</w:t>
      </w:r>
      <w:r w:rsidR="00EA5F18" w:rsidRPr="00EA5F18">
        <w:rPr>
          <w:rStyle w:val="ab"/>
          <w:rFonts w:ascii="Times New Roman" w:hAnsi="Times New Roman" w:cs="Times New Roman"/>
          <w:i w:val="0"/>
          <w:sz w:val="28"/>
          <w:szCs w:val="28"/>
        </w:rPr>
        <w:t>: план 2080 часов выполнен.</w:t>
      </w:r>
    </w:p>
    <w:p w:rsidR="00EA5F18" w:rsidRPr="00EA5F18" w:rsidRDefault="00EA5F18" w:rsidP="00EA5F18">
      <w:pPr>
        <w:spacing w:after="0" w:line="240" w:lineRule="auto"/>
        <w:ind w:firstLine="708"/>
        <w:jc w:val="both"/>
        <w:rPr>
          <w:rStyle w:val="ab"/>
          <w:rFonts w:ascii="Times New Roman" w:hAnsi="Times New Roman" w:cs="Times New Roman"/>
          <w:i w:val="0"/>
          <w:sz w:val="28"/>
          <w:szCs w:val="28"/>
        </w:rPr>
      </w:pPr>
      <w:r w:rsidRPr="00EA5F18">
        <w:rPr>
          <w:rStyle w:val="ab"/>
          <w:rFonts w:ascii="Times New Roman" w:hAnsi="Times New Roman" w:cs="Times New Roman"/>
          <w:i w:val="0"/>
          <w:sz w:val="28"/>
          <w:szCs w:val="28"/>
        </w:rPr>
        <w:t>- Количество предотвращенных и ликвидированных чрезвычайных ситуаций в границах города на основании информации полученной со стационарных пунктов наблюдения и мобильных пунктов наблюдения, с которых осуществляется получение визуальной информации: план 500 единиц</w:t>
      </w:r>
      <w:r w:rsidR="006621EE">
        <w:rPr>
          <w:rStyle w:val="ab"/>
          <w:rFonts w:ascii="Times New Roman" w:hAnsi="Times New Roman" w:cs="Times New Roman"/>
          <w:i w:val="0"/>
          <w:sz w:val="28"/>
          <w:szCs w:val="28"/>
        </w:rPr>
        <w:t>, факт 532 единицы.</w:t>
      </w:r>
      <w:r w:rsidRPr="00EA5F18">
        <w:rPr>
          <w:rStyle w:val="ab"/>
          <w:rFonts w:ascii="Times New Roman" w:hAnsi="Times New Roman" w:cs="Times New Roman"/>
          <w:i w:val="0"/>
          <w:sz w:val="28"/>
          <w:szCs w:val="28"/>
        </w:rPr>
        <w:t xml:space="preserve"> </w:t>
      </w:r>
      <w:r w:rsidR="006621EE" w:rsidRPr="00203DE3">
        <w:rPr>
          <w:rStyle w:val="ab"/>
          <w:rFonts w:ascii="Times New Roman" w:hAnsi="Times New Roman" w:cs="Times New Roman"/>
          <w:i w:val="0"/>
          <w:sz w:val="28"/>
          <w:szCs w:val="28"/>
        </w:rPr>
        <w:t>Степень достижения планового значения показателя 1,</w:t>
      </w:r>
      <w:r w:rsidR="006621EE">
        <w:rPr>
          <w:rStyle w:val="ab"/>
          <w:rFonts w:ascii="Times New Roman" w:hAnsi="Times New Roman" w:cs="Times New Roman"/>
          <w:i w:val="0"/>
          <w:sz w:val="28"/>
          <w:szCs w:val="28"/>
        </w:rPr>
        <w:t>0</w:t>
      </w:r>
      <w:r w:rsidR="006621EE" w:rsidRPr="00203DE3">
        <w:rPr>
          <w:rStyle w:val="ab"/>
          <w:rFonts w:ascii="Times New Roman" w:hAnsi="Times New Roman" w:cs="Times New Roman"/>
          <w:i w:val="0"/>
          <w:sz w:val="28"/>
          <w:szCs w:val="28"/>
        </w:rPr>
        <w:t>.</w:t>
      </w:r>
      <w:r w:rsidR="006621EE" w:rsidRPr="00EA5F18">
        <w:rPr>
          <w:rStyle w:val="ab"/>
          <w:rFonts w:ascii="Times New Roman" w:hAnsi="Times New Roman" w:cs="Times New Roman"/>
          <w:i w:val="0"/>
          <w:sz w:val="28"/>
          <w:szCs w:val="28"/>
        </w:rPr>
        <w:t xml:space="preserve"> </w:t>
      </w:r>
    </w:p>
    <w:p w:rsidR="00203DE3" w:rsidRPr="00991313" w:rsidRDefault="00203DE3" w:rsidP="00203DE3">
      <w:pPr>
        <w:ind w:firstLine="708"/>
        <w:jc w:val="both"/>
        <w:rPr>
          <w:color w:val="000000"/>
        </w:rPr>
      </w:pPr>
      <w:r w:rsidRPr="006B7E1C">
        <w:rPr>
          <w:rStyle w:val="ab"/>
          <w:rFonts w:ascii="Times New Roman" w:hAnsi="Times New Roman" w:cs="Times New Roman"/>
          <w:i w:val="0"/>
          <w:sz w:val="28"/>
          <w:szCs w:val="28"/>
        </w:rPr>
        <w:t>Таким образом,</w:t>
      </w:r>
      <w:r>
        <w:rPr>
          <w:rStyle w:val="ab"/>
          <w:rFonts w:ascii="Times New Roman" w:hAnsi="Times New Roman" w:cs="Times New Roman"/>
          <w:i w:val="0"/>
          <w:sz w:val="28"/>
          <w:szCs w:val="28"/>
        </w:rPr>
        <w:t xml:space="preserve"> </w:t>
      </w:r>
      <w:r w:rsidR="006621EE">
        <w:rPr>
          <w:rStyle w:val="ab"/>
          <w:rFonts w:ascii="Times New Roman" w:hAnsi="Times New Roman" w:cs="Times New Roman"/>
          <w:i w:val="0"/>
          <w:sz w:val="28"/>
          <w:szCs w:val="28"/>
        </w:rPr>
        <w:t>по всем показателям плановые значения достигнуты.</w:t>
      </w:r>
    </w:p>
    <w:p w:rsidR="00EA5F18" w:rsidRDefault="004252B0" w:rsidP="004252B0">
      <w:pPr>
        <w:spacing w:after="0" w:line="240" w:lineRule="auto"/>
        <w:jc w:val="center"/>
        <w:rPr>
          <w:rStyle w:val="ab"/>
          <w:rFonts w:ascii="Times New Roman" w:hAnsi="Times New Roman" w:cs="Times New Roman"/>
          <w:i w:val="0"/>
          <w:sz w:val="28"/>
          <w:szCs w:val="28"/>
        </w:rPr>
      </w:pPr>
      <w:r>
        <w:rPr>
          <w:rStyle w:val="ab"/>
          <w:rFonts w:ascii="Times New Roman" w:hAnsi="Times New Roman" w:cs="Times New Roman"/>
          <w:i w:val="0"/>
          <w:sz w:val="28"/>
          <w:szCs w:val="28"/>
        </w:rPr>
        <w:t>Сведения</w:t>
      </w:r>
      <w:r w:rsidR="00EA5F18" w:rsidRPr="00EA5F18">
        <w:rPr>
          <w:rStyle w:val="ab"/>
          <w:rFonts w:ascii="Times New Roman" w:hAnsi="Times New Roman" w:cs="Times New Roman"/>
          <w:i w:val="0"/>
          <w:sz w:val="28"/>
          <w:szCs w:val="28"/>
        </w:rPr>
        <w:t xml:space="preserve"> об использовании бюджетных ассигнований и внебюджетных средств на выполнение мероприятий муниципальной программы</w:t>
      </w:r>
    </w:p>
    <w:p w:rsidR="004252B0" w:rsidRPr="00EA5F18" w:rsidRDefault="004252B0" w:rsidP="004252B0">
      <w:pPr>
        <w:spacing w:after="0" w:line="240" w:lineRule="auto"/>
        <w:jc w:val="center"/>
        <w:rPr>
          <w:rStyle w:val="ab"/>
          <w:rFonts w:ascii="Times New Roman" w:hAnsi="Times New Roman" w:cs="Times New Roman"/>
          <w:i w:val="0"/>
          <w:sz w:val="28"/>
          <w:szCs w:val="28"/>
        </w:rPr>
      </w:pPr>
    </w:p>
    <w:p w:rsidR="0089006A" w:rsidRPr="0089006A" w:rsidRDefault="0089006A" w:rsidP="004252B0">
      <w:pPr>
        <w:spacing w:after="0" w:line="240" w:lineRule="auto"/>
        <w:ind w:firstLine="708"/>
        <w:jc w:val="both"/>
        <w:rPr>
          <w:rFonts w:ascii="Times New Roman" w:hAnsi="Times New Roman" w:cs="Times New Roman"/>
          <w:sz w:val="28"/>
          <w:szCs w:val="28"/>
        </w:rPr>
      </w:pPr>
      <w:r w:rsidRPr="0089006A">
        <w:rPr>
          <w:rFonts w:ascii="Times New Roman" w:hAnsi="Times New Roman" w:cs="Times New Roman"/>
          <w:sz w:val="28"/>
          <w:szCs w:val="28"/>
        </w:rPr>
        <w:t xml:space="preserve">Общий объем запланированных в 2018 году расходов на реализацию мероприятий муниципальной </w:t>
      </w:r>
      <w:hyperlink r:id="rId32" w:history="1">
        <w:r w:rsidRPr="0089006A">
          <w:rPr>
            <w:rFonts w:ascii="Times New Roman" w:hAnsi="Times New Roman" w:cs="Times New Roman"/>
            <w:sz w:val="28"/>
            <w:szCs w:val="28"/>
          </w:rPr>
          <w:t>программы</w:t>
        </w:r>
      </w:hyperlink>
      <w:r w:rsidRPr="0089006A">
        <w:rPr>
          <w:rFonts w:ascii="Times New Roman" w:hAnsi="Times New Roman" w:cs="Times New Roman"/>
          <w:sz w:val="28"/>
          <w:szCs w:val="28"/>
        </w:rPr>
        <w:t xml:space="preserve"> за счет средств бюджета города составил 21 831,5 тыс. рублей.</w:t>
      </w:r>
    </w:p>
    <w:p w:rsidR="0089006A" w:rsidRPr="0089006A" w:rsidRDefault="0089006A" w:rsidP="0089006A">
      <w:pPr>
        <w:widowControl w:val="0"/>
        <w:spacing w:after="0" w:line="240" w:lineRule="auto"/>
        <w:ind w:firstLine="709"/>
        <w:jc w:val="both"/>
        <w:rPr>
          <w:rFonts w:ascii="Times New Roman" w:hAnsi="Times New Roman" w:cs="Times New Roman"/>
          <w:sz w:val="28"/>
        </w:rPr>
      </w:pPr>
      <w:r w:rsidRPr="0089006A">
        <w:rPr>
          <w:rFonts w:ascii="Times New Roman" w:hAnsi="Times New Roman" w:cs="Times New Roman"/>
          <w:sz w:val="28"/>
        </w:rPr>
        <w:t xml:space="preserve">В рамках реализации муниципальной программы освоено 21 815,1 тыс. рублей, в том числе: </w:t>
      </w:r>
    </w:p>
    <w:p w:rsidR="0089006A" w:rsidRPr="0089006A" w:rsidRDefault="0089006A" w:rsidP="0089006A">
      <w:pPr>
        <w:widowControl w:val="0"/>
        <w:spacing w:after="0" w:line="240" w:lineRule="auto"/>
        <w:ind w:firstLine="709"/>
        <w:jc w:val="both"/>
        <w:rPr>
          <w:rFonts w:ascii="Times New Roman" w:hAnsi="Times New Roman" w:cs="Times New Roman"/>
          <w:sz w:val="28"/>
        </w:rPr>
      </w:pPr>
      <w:r w:rsidRPr="0089006A">
        <w:rPr>
          <w:rFonts w:ascii="Times New Roman" w:hAnsi="Times New Roman" w:cs="Times New Roman"/>
          <w:sz w:val="28"/>
        </w:rPr>
        <w:t>за счет средств бюджета города – 21 815,1 тыс. рублей;</w:t>
      </w:r>
    </w:p>
    <w:p w:rsidR="0089006A" w:rsidRPr="0089006A" w:rsidRDefault="0089006A" w:rsidP="0089006A">
      <w:pPr>
        <w:widowControl w:val="0"/>
        <w:spacing w:after="0" w:line="240" w:lineRule="auto"/>
        <w:ind w:firstLine="709"/>
        <w:jc w:val="both"/>
        <w:rPr>
          <w:rFonts w:ascii="Times New Roman" w:hAnsi="Times New Roman" w:cs="Times New Roman"/>
          <w:sz w:val="28"/>
          <w:szCs w:val="28"/>
        </w:rPr>
      </w:pPr>
      <w:r w:rsidRPr="0089006A">
        <w:rPr>
          <w:rFonts w:ascii="Times New Roman" w:hAnsi="Times New Roman" w:cs="Times New Roman"/>
          <w:sz w:val="28"/>
        </w:rPr>
        <w:t>Общий процент освоения средств, предусмотренных в рамках муниципальной программы, составил 99,9 процента.</w:t>
      </w:r>
      <w:r w:rsidRPr="0089006A">
        <w:rPr>
          <w:rFonts w:ascii="Times New Roman" w:hAnsi="Times New Roman" w:cs="Times New Roman"/>
          <w:sz w:val="28"/>
          <w:szCs w:val="28"/>
        </w:rPr>
        <w:t xml:space="preserve"> Неосвоенные средства в размере 16,4 тыс. рублей (0,1%), в том числе по подпрограммам:</w:t>
      </w:r>
    </w:p>
    <w:p w:rsidR="0089006A" w:rsidRPr="0089006A" w:rsidRDefault="0089006A" w:rsidP="0089006A">
      <w:pPr>
        <w:spacing w:after="0" w:line="240" w:lineRule="auto"/>
        <w:ind w:firstLine="708"/>
        <w:jc w:val="both"/>
        <w:rPr>
          <w:rFonts w:ascii="Times New Roman" w:hAnsi="Times New Roman" w:cs="Times New Roman"/>
          <w:sz w:val="28"/>
          <w:szCs w:val="28"/>
          <w:highlight w:val="yellow"/>
        </w:rPr>
      </w:pPr>
    </w:p>
    <w:p w:rsidR="0089006A" w:rsidRPr="0089006A" w:rsidRDefault="0089006A" w:rsidP="0089006A">
      <w:pPr>
        <w:spacing w:after="0" w:line="240" w:lineRule="auto"/>
        <w:jc w:val="center"/>
        <w:rPr>
          <w:rFonts w:ascii="Times New Roman" w:hAnsi="Times New Roman" w:cs="Times New Roman"/>
          <w:sz w:val="28"/>
          <w:szCs w:val="28"/>
        </w:rPr>
      </w:pPr>
      <w:r w:rsidRPr="0089006A">
        <w:rPr>
          <w:rFonts w:ascii="Times New Roman" w:hAnsi="Times New Roman" w:cs="Times New Roman"/>
          <w:sz w:val="28"/>
          <w:szCs w:val="28"/>
        </w:rPr>
        <w:t>Подпрограмма «Защита от чрезвычайных ситуаций и обеспечение безопасности на воде»</w:t>
      </w:r>
    </w:p>
    <w:p w:rsidR="0089006A" w:rsidRPr="0089006A" w:rsidRDefault="0089006A" w:rsidP="0089006A">
      <w:pPr>
        <w:spacing w:after="0" w:line="240" w:lineRule="auto"/>
        <w:jc w:val="center"/>
        <w:rPr>
          <w:rFonts w:ascii="Times New Roman" w:hAnsi="Times New Roman" w:cs="Times New Roman"/>
          <w:sz w:val="28"/>
          <w:szCs w:val="28"/>
          <w:highlight w:val="yellow"/>
        </w:rPr>
      </w:pPr>
    </w:p>
    <w:p w:rsidR="0089006A" w:rsidRPr="0089006A" w:rsidRDefault="0089006A" w:rsidP="0089006A">
      <w:pPr>
        <w:spacing w:after="0" w:line="240" w:lineRule="auto"/>
        <w:ind w:firstLine="708"/>
        <w:jc w:val="both"/>
        <w:rPr>
          <w:rFonts w:ascii="Times New Roman" w:hAnsi="Times New Roman" w:cs="Times New Roman"/>
          <w:sz w:val="28"/>
          <w:szCs w:val="28"/>
        </w:rPr>
      </w:pPr>
      <w:r w:rsidRPr="0089006A">
        <w:rPr>
          <w:rFonts w:ascii="Times New Roman" w:hAnsi="Times New Roman" w:cs="Times New Roman"/>
          <w:sz w:val="28"/>
          <w:szCs w:val="28"/>
        </w:rPr>
        <w:t>План на 2018 год – 17 139,5 тыс. руб., израсходовано на 01.01.2019 – 17 123,1 тыс. руб. (99,9%). Мероприятия подпрограммы выполнены. Неисполнение в денежном выражении составило 16,4 тыс. руб. (0,1%) – экономия бюджетных средств.</w:t>
      </w:r>
    </w:p>
    <w:p w:rsidR="0089006A" w:rsidRPr="0089006A" w:rsidRDefault="0089006A" w:rsidP="0089006A">
      <w:pPr>
        <w:spacing w:after="0" w:line="240" w:lineRule="auto"/>
        <w:ind w:firstLine="708"/>
        <w:jc w:val="both"/>
        <w:rPr>
          <w:rFonts w:ascii="Times New Roman" w:hAnsi="Times New Roman" w:cs="Times New Roman"/>
          <w:sz w:val="28"/>
          <w:szCs w:val="28"/>
        </w:rPr>
      </w:pPr>
    </w:p>
    <w:p w:rsidR="0089006A" w:rsidRDefault="0089006A" w:rsidP="0089006A">
      <w:pPr>
        <w:spacing w:after="0" w:line="240" w:lineRule="auto"/>
        <w:ind w:firstLine="708"/>
        <w:jc w:val="center"/>
        <w:rPr>
          <w:rFonts w:ascii="Times New Roman" w:hAnsi="Times New Roman" w:cs="Times New Roman"/>
          <w:sz w:val="28"/>
          <w:szCs w:val="28"/>
        </w:rPr>
      </w:pPr>
      <w:r w:rsidRPr="0089006A">
        <w:rPr>
          <w:rFonts w:ascii="Times New Roman" w:hAnsi="Times New Roman" w:cs="Times New Roman"/>
          <w:sz w:val="28"/>
          <w:szCs w:val="28"/>
        </w:rPr>
        <w:t>Подпрограмма «Безопасный город»</w:t>
      </w:r>
    </w:p>
    <w:p w:rsidR="0089006A" w:rsidRPr="0089006A" w:rsidRDefault="0089006A" w:rsidP="0089006A">
      <w:pPr>
        <w:spacing w:after="0" w:line="240" w:lineRule="auto"/>
        <w:ind w:firstLine="708"/>
        <w:jc w:val="center"/>
        <w:rPr>
          <w:rFonts w:ascii="Times New Roman" w:hAnsi="Times New Roman" w:cs="Times New Roman"/>
          <w:sz w:val="28"/>
          <w:szCs w:val="28"/>
        </w:rPr>
      </w:pPr>
    </w:p>
    <w:p w:rsidR="0089006A" w:rsidRPr="0089006A" w:rsidRDefault="0089006A" w:rsidP="0089006A">
      <w:pPr>
        <w:spacing w:after="0" w:line="240" w:lineRule="auto"/>
        <w:ind w:firstLine="708"/>
        <w:jc w:val="both"/>
        <w:rPr>
          <w:rFonts w:ascii="Times New Roman" w:hAnsi="Times New Roman" w:cs="Times New Roman"/>
          <w:sz w:val="28"/>
          <w:szCs w:val="28"/>
        </w:rPr>
      </w:pPr>
      <w:r w:rsidRPr="0089006A">
        <w:rPr>
          <w:rFonts w:ascii="Times New Roman" w:hAnsi="Times New Roman" w:cs="Times New Roman"/>
          <w:sz w:val="28"/>
          <w:szCs w:val="28"/>
        </w:rPr>
        <w:t xml:space="preserve">План на 2018 год – 4 692,0 тыс. руб., израсходовано на 01.01.2019 – 4 692,0 тыс. руб. (100%). Мероприятия подпрограммы выполнены. </w:t>
      </w:r>
    </w:p>
    <w:p w:rsidR="00EB3262" w:rsidRPr="00C12192" w:rsidRDefault="00C12192" w:rsidP="00C12192">
      <w:pPr>
        <w:spacing w:after="0" w:line="240" w:lineRule="auto"/>
        <w:ind w:firstLine="708"/>
        <w:jc w:val="center"/>
        <w:rPr>
          <w:rStyle w:val="ab"/>
          <w:rFonts w:ascii="Times New Roman" w:hAnsi="Times New Roman" w:cs="Times New Roman"/>
          <w:b/>
          <w:i w:val="0"/>
          <w:sz w:val="28"/>
          <w:szCs w:val="28"/>
        </w:rPr>
      </w:pPr>
      <w:r w:rsidRPr="00C12192">
        <w:rPr>
          <w:rStyle w:val="ab"/>
          <w:rFonts w:ascii="Times New Roman" w:hAnsi="Times New Roman" w:cs="Times New Roman"/>
          <w:b/>
          <w:i w:val="0"/>
          <w:sz w:val="28"/>
          <w:szCs w:val="28"/>
        </w:rPr>
        <w:lastRenderedPageBreak/>
        <w:t xml:space="preserve">10. Муниципальная программа </w:t>
      </w:r>
      <w:r>
        <w:rPr>
          <w:rStyle w:val="ab"/>
          <w:rFonts w:ascii="Times New Roman" w:hAnsi="Times New Roman" w:cs="Times New Roman"/>
          <w:b/>
          <w:i w:val="0"/>
          <w:sz w:val="28"/>
          <w:szCs w:val="28"/>
        </w:rPr>
        <w:t xml:space="preserve">города Азова </w:t>
      </w:r>
      <w:r w:rsidRPr="00C12192">
        <w:rPr>
          <w:rStyle w:val="ab"/>
          <w:rFonts w:ascii="Times New Roman" w:hAnsi="Times New Roman" w:cs="Times New Roman"/>
          <w:b/>
          <w:i w:val="0"/>
          <w:sz w:val="28"/>
          <w:szCs w:val="28"/>
        </w:rPr>
        <w:t>«Развитие культуры и туризма в городе Азове».</w:t>
      </w:r>
    </w:p>
    <w:p w:rsidR="00EB3262" w:rsidRPr="00FD2803" w:rsidRDefault="00EB3262" w:rsidP="00EA5F18">
      <w:pPr>
        <w:spacing w:after="0" w:line="240" w:lineRule="auto"/>
        <w:ind w:firstLine="708"/>
        <w:jc w:val="both"/>
        <w:rPr>
          <w:rStyle w:val="ab"/>
          <w:rFonts w:ascii="Times New Roman" w:hAnsi="Times New Roman" w:cs="Times New Roman"/>
          <w:i w:val="0"/>
          <w:sz w:val="28"/>
          <w:szCs w:val="28"/>
        </w:rPr>
      </w:pPr>
    </w:p>
    <w:p w:rsidR="00C12192" w:rsidRPr="00FD2803" w:rsidRDefault="00C12192" w:rsidP="00FD2803">
      <w:pPr>
        <w:spacing w:after="0" w:line="240" w:lineRule="auto"/>
        <w:ind w:firstLine="708"/>
        <w:jc w:val="both"/>
        <w:rPr>
          <w:rStyle w:val="ab"/>
          <w:rFonts w:ascii="Times New Roman" w:hAnsi="Times New Roman" w:cs="Times New Roman"/>
          <w:i w:val="0"/>
          <w:iCs w:val="0"/>
          <w:sz w:val="28"/>
          <w:szCs w:val="28"/>
        </w:rPr>
      </w:pPr>
      <w:r w:rsidRPr="00FD2803">
        <w:rPr>
          <w:rStyle w:val="ab"/>
          <w:rFonts w:ascii="Times New Roman" w:hAnsi="Times New Roman" w:cs="Times New Roman"/>
          <w:i w:val="0"/>
          <w:iCs w:val="0"/>
          <w:sz w:val="28"/>
          <w:szCs w:val="28"/>
        </w:rPr>
        <w:t>Муниципальная программа «Развитие культуры и туризма в городе Азове утверждена постановлением администрации города Азова от 10.10.2013 № 2120.</w:t>
      </w:r>
    </w:p>
    <w:p w:rsidR="00C12192" w:rsidRPr="00FD2803" w:rsidRDefault="00C12192" w:rsidP="00FD2803">
      <w:pPr>
        <w:spacing w:after="0" w:line="240" w:lineRule="auto"/>
        <w:ind w:firstLine="708"/>
        <w:jc w:val="both"/>
        <w:rPr>
          <w:rStyle w:val="ab"/>
          <w:rFonts w:ascii="Times New Roman" w:hAnsi="Times New Roman" w:cs="Times New Roman"/>
          <w:i w:val="0"/>
          <w:iCs w:val="0"/>
          <w:sz w:val="28"/>
          <w:szCs w:val="28"/>
        </w:rPr>
      </w:pPr>
      <w:r w:rsidRPr="00FD2803">
        <w:rPr>
          <w:rStyle w:val="ab"/>
          <w:rFonts w:ascii="Times New Roman" w:hAnsi="Times New Roman" w:cs="Times New Roman"/>
          <w:i w:val="0"/>
          <w:iCs w:val="0"/>
          <w:sz w:val="28"/>
          <w:szCs w:val="28"/>
        </w:rPr>
        <w:t>Ответственный исполнитель - муниципальной программы Департамент социального развития города Азова.</w:t>
      </w:r>
    </w:p>
    <w:p w:rsidR="00C12192" w:rsidRPr="00FD2803" w:rsidRDefault="00C12192" w:rsidP="00FD2803">
      <w:pPr>
        <w:spacing w:after="0" w:line="240" w:lineRule="auto"/>
        <w:ind w:firstLine="708"/>
        <w:jc w:val="both"/>
        <w:rPr>
          <w:rStyle w:val="ab"/>
          <w:rFonts w:ascii="Times New Roman" w:hAnsi="Times New Roman" w:cs="Times New Roman"/>
          <w:i w:val="0"/>
          <w:iCs w:val="0"/>
          <w:sz w:val="28"/>
          <w:szCs w:val="28"/>
        </w:rPr>
      </w:pPr>
      <w:r w:rsidRPr="00FD2803">
        <w:rPr>
          <w:rStyle w:val="ab"/>
          <w:rFonts w:ascii="Times New Roman" w:hAnsi="Times New Roman" w:cs="Times New Roman"/>
          <w:i w:val="0"/>
          <w:iCs w:val="0"/>
          <w:sz w:val="28"/>
          <w:szCs w:val="28"/>
        </w:rPr>
        <w:t>Соисполнитель муниципальной программы – администрация города (отдел развития туризма).</w:t>
      </w:r>
    </w:p>
    <w:p w:rsidR="00EB3262" w:rsidRPr="00FD2803" w:rsidRDefault="00C12192" w:rsidP="00FD2803">
      <w:pPr>
        <w:spacing w:after="0" w:line="240" w:lineRule="auto"/>
        <w:ind w:firstLine="708"/>
        <w:jc w:val="both"/>
        <w:rPr>
          <w:rStyle w:val="ab"/>
          <w:rFonts w:ascii="Times New Roman" w:hAnsi="Times New Roman" w:cs="Times New Roman"/>
          <w:i w:val="0"/>
          <w:iCs w:val="0"/>
          <w:sz w:val="28"/>
          <w:szCs w:val="28"/>
        </w:rPr>
      </w:pPr>
      <w:r w:rsidRPr="00FD2803">
        <w:rPr>
          <w:rStyle w:val="ab"/>
          <w:rFonts w:ascii="Times New Roman" w:hAnsi="Times New Roman" w:cs="Times New Roman"/>
          <w:i w:val="0"/>
          <w:iCs w:val="0"/>
          <w:sz w:val="28"/>
          <w:szCs w:val="28"/>
        </w:rPr>
        <w:t>Муниципальная программа  «Развитие культуры и туризма в городе Азове» включает в себя 2 подпрограммы:</w:t>
      </w:r>
    </w:p>
    <w:p w:rsidR="00C12192" w:rsidRPr="00FD2803" w:rsidRDefault="00C12192" w:rsidP="00FD2803">
      <w:pPr>
        <w:spacing w:after="0" w:line="240" w:lineRule="auto"/>
        <w:ind w:firstLine="708"/>
        <w:jc w:val="both"/>
        <w:rPr>
          <w:rStyle w:val="ab"/>
          <w:rFonts w:ascii="Times New Roman" w:hAnsi="Times New Roman" w:cs="Times New Roman"/>
          <w:i w:val="0"/>
          <w:iCs w:val="0"/>
          <w:sz w:val="28"/>
          <w:szCs w:val="28"/>
        </w:rPr>
      </w:pPr>
      <w:r w:rsidRPr="00FD2803">
        <w:rPr>
          <w:rStyle w:val="ab"/>
          <w:rFonts w:ascii="Times New Roman" w:hAnsi="Times New Roman" w:cs="Times New Roman"/>
          <w:i w:val="0"/>
          <w:sz w:val="28"/>
          <w:szCs w:val="28"/>
        </w:rPr>
        <w:t>«</w:t>
      </w:r>
      <w:r w:rsidRPr="00FD2803">
        <w:rPr>
          <w:rStyle w:val="ab"/>
          <w:rFonts w:ascii="Times New Roman" w:hAnsi="Times New Roman" w:cs="Times New Roman"/>
          <w:i w:val="0"/>
          <w:iCs w:val="0"/>
          <w:sz w:val="28"/>
          <w:szCs w:val="28"/>
        </w:rPr>
        <w:t>Развитие  культуры»;</w:t>
      </w:r>
    </w:p>
    <w:p w:rsidR="00C12192" w:rsidRPr="00FD2803" w:rsidRDefault="00C12192" w:rsidP="00FD2803">
      <w:pPr>
        <w:spacing w:after="0" w:line="240" w:lineRule="auto"/>
        <w:ind w:firstLine="708"/>
        <w:jc w:val="both"/>
        <w:rPr>
          <w:rStyle w:val="ab"/>
          <w:rFonts w:ascii="Times New Roman" w:hAnsi="Times New Roman" w:cs="Times New Roman"/>
          <w:i w:val="0"/>
          <w:iCs w:val="0"/>
          <w:sz w:val="28"/>
          <w:szCs w:val="28"/>
        </w:rPr>
      </w:pPr>
      <w:r w:rsidRPr="00FD2803">
        <w:rPr>
          <w:rStyle w:val="ab"/>
          <w:rFonts w:ascii="Times New Roman" w:hAnsi="Times New Roman" w:cs="Times New Roman"/>
          <w:i w:val="0"/>
          <w:iCs w:val="0"/>
          <w:sz w:val="28"/>
          <w:szCs w:val="28"/>
        </w:rPr>
        <w:t xml:space="preserve"> «Туризм».</w:t>
      </w:r>
    </w:p>
    <w:p w:rsidR="00C12192" w:rsidRPr="00FD2803" w:rsidRDefault="00C12192" w:rsidP="00FD2803">
      <w:pPr>
        <w:spacing w:after="0" w:line="240" w:lineRule="auto"/>
        <w:ind w:firstLine="708"/>
        <w:jc w:val="both"/>
        <w:rPr>
          <w:rStyle w:val="ab"/>
          <w:rFonts w:ascii="Times New Roman" w:hAnsi="Times New Roman" w:cs="Times New Roman"/>
          <w:i w:val="0"/>
          <w:iCs w:val="0"/>
          <w:sz w:val="28"/>
          <w:szCs w:val="28"/>
        </w:rPr>
      </w:pPr>
      <w:r w:rsidRPr="00FD2803">
        <w:rPr>
          <w:rStyle w:val="ab"/>
          <w:rFonts w:ascii="Times New Roman" w:hAnsi="Times New Roman" w:cs="Times New Roman"/>
          <w:i w:val="0"/>
          <w:iCs w:val="0"/>
          <w:sz w:val="28"/>
          <w:szCs w:val="28"/>
        </w:rPr>
        <w:t>На реализацию муниципальной программы «Развитие культуры и туризма в городе Азове» в 201</w:t>
      </w:r>
      <w:r w:rsidR="00D13325">
        <w:rPr>
          <w:rStyle w:val="ab"/>
          <w:rFonts w:ascii="Times New Roman" w:hAnsi="Times New Roman" w:cs="Times New Roman"/>
          <w:i w:val="0"/>
          <w:iCs w:val="0"/>
          <w:sz w:val="28"/>
          <w:szCs w:val="28"/>
        </w:rPr>
        <w:t>8</w:t>
      </w:r>
      <w:r w:rsidRPr="00FD2803">
        <w:rPr>
          <w:rStyle w:val="ab"/>
          <w:rFonts w:ascii="Times New Roman" w:hAnsi="Times New Roman" w:cs="Times New Roman"/>
          <w:i w:val="0"/>
          <w:iCs w:val="0"/>
          <w:sz w:val="28"/>
          <w:szCs w:val="28"/>
        </w:rPr>
        <w:t xml:space="preserve"> году было предусмотрено финансирование в </w:t>
      </w:r>
      <w:r w:rsidRPr="00566749">
        <w:rPr>
          <w:rStyle w:val="ab"/>
          <w:rFonts w:ascii="Times New Roman" w:hAnsi="Times New Roman" w:cs="Times New Roman"/>
          <w:i w:val="0"/>
          <w:iCs w:val="0"/>
          <w:sz w:val="28"/>
          <w:szCs w:val="28"/>
        </w:rPr>
        <w:t xml:space="preserve">объеме </w:t>
      </w:r>
      <w:r w:rsidR="00D13325" w:rsidRPr="00566749">
        <w:rPr>
          <w:color w:val="000000"/>
          <w:sz w:val="28"/>
          <w:szCs w:val="28"/>
        </w:rPr>
        <w:t xml:space="preserve">112100,5 </w:t>
      </w:r>
      <w:r w:rsidR="0038386F" w:rsidRPr="00566749">
        <w:rPr>
          <w:rStyle w:val="ab"/>
          <w:rFonts w:ascii="Times New Roman" w:hAnsi="Times New Roman" w:cs="Times New Roman"/>
          <w:i w:val="0"/>
          <w:iCs w:val="0"/>
          <w:sz w:val="28"/>
          <w:szCs w:val="28"/>
        </w:rPr>
        <w:t>тыс</w:t>
      </w:r>
      <w:r w:rsidR="0038386F" w:rsidRPr="00FD2803">
        <w:rPr>
          <w:rStyle w:val="ab"/>
          <w:rFonts w:ascii="Times New Roman" w:hAnsi="Times New Roman" w:cs="Times New Roman"/>
          <w:i w:val="0"/>
          <w:iCs w:val="0"/>
          <w:sz w:val="28"/>
          <w:szCs w:val="28"/>
        </w:rPr>
        <w:t>. рублей.</w:t>
      </w:r>
    </w:p>
    <w:p w:rsidR="0038386F" w:rsidRPr="00D13325" w:rsidRDefault="0038386F" w:rsidP="00FD2803">
      <w:pPr>
        <w:spacing w:after="0" w:line="240" w:lineRule="auto"/>
        <w:ind w:firstLine="708"/>
        <w:jc w:val="both"/>
        <w:rPr>
          <w:rStyle w:val="ab"/>
          <w:rFonts w:ascii="Times New Roman" w:hAnsi="Times New Roman" w:cs="Times New Roman"/>
          <w:i w:val="0"/>
          <w:iCs w:val="0"/>
          <w:color w:val="FF0000"/>
          <w:sz w:val="28"/>
          <w:szCs w:val="28"/>
        </w:rPr>
      </w:pPr>
      <w:r w:rsidRPr="00FD2803">
        <w:rPr>
          <w:rStyle w:val="ab"/>
          <w:rFonts w:ascii="Times New Roman" w:hAnsi="Times New Roman" w:cs="Times New Roman"/>
          <w:i w:val="0"/>
          <w:iCs w:val="0"/>
          <w:sz w:val="28"/>
          <w:szCs w:val="28"/>
        </w:rPr>
        <w:t xml:space="preserve">Годовой отчет утвержден постановлением администрации города Азова </w:t>
      </w:r>
      <w:r w:rsidRPr="00566749">
        <w:rPr>
          <w:rStyle w:val="ab"/>
          <w:rFonts w:ascii="Times New Roman" w:hAnsi="Times New Roman" w:cs="Times New Roman"/>
          <w:i w:val="0"/>
          <w:iCs w:val="0"/>
          <w:sz w:val="28"/>
          <w:szCs w:val="28"/>
        </w:rPr>
        <w:t xml:space="preserve">от </w:t>
      </w:r>
      <w:r w:rsidR="00566749" w:rsidRPr="00566749">
        <w:rPr>
          <w:rStyle w:val="ab"/>
          <w:rFonts w:ascii="Times New Roman" w:hAnsi="Times New Roman" w:cs="Times New Roman"/>
          <w:i w:val="0"/>
          <w:iCs w:val="0"/>
          <w:sz w:val="28"/>
          <w:szCs w:val="28"/>
        </w:rPr>
        <w:t>15</w:t>
      </w:r>
      <w:r w:rsidRPr="00566749">
        <w:rPr>
          <w:rStyle w:val="ab"/>
          <w:rFonts w:ascii="Times New Roman" w:hAnsi="Times New Roman" w:cs="Times New Roman"/>
          <w:i w:val="0"/>
          <w:iCs w:val="0"/>
          <w:sz w:val="28"/>
          <w:szCs w:val="28"/>
        </w:rPr>
        <w:t>.03.201</w:t>
      </w:r>
      <w:r w:rsidR="00D13325" w:rsidRPr="00566749">
        <w:rPr>
          <w:rStyle w:val="ab"/>
          <w:rFonts w:ascii="Times New Roman" w:hAnsi="Times New Roman" w:cs="Times New Roman"/>
          <w:i w:val="0"/>
          <w:iCs w:val="0"/>
          <w:sz w:val="28"/>
          <w:szCs w:val="28"/>
        </w:rPr>
        <w:t>9</w:t>
      </w:r>
      <w:r w:rsidRPr="00566749">
        <w:rPr>
          <w:rStyle w:val="ab"/>
          <w:rFonts w:ascii="Times New Roman" w:hAnsi="Times New Roman" w:cs="Times New Roman"/>
          <w:i w:val="0"/>
          <w:iCs w:val="0"/>
          <w:sz w:val="28"/>
          <w:szCs w:val="28"/>
        </w:rPr>
        <w:t xml:space="preserve"> № </w:t>
      </w:r>
      <w:r w:rsidR="00566749" w:rsidRPr="00566749">
        <w:rPr>
          <w:rStyle w:val="ab"/>
          <w:rFonts w:ascii="Times New Roman" w:hAnsi="Times New Roman" w:cs="Times New Roman"/>
          <w:i w:val="0"/>
          <w:iCs w:val="0"/>
          <w:sz w:val="28"/>
          <w:szCs w:val="28"/>
        </w:rPr>
        <w:t>422</w:t>
      </w:r>
      <w:r w:rsidRPr="00566749">
        <w:rPr>
          <w:rStyle w:val="ab"/>
          <w:rFonts w:ascii="Times New Roman" w:hAnsi="Times New Roman" w:cs="Times New Roman"/>
          <w:i w:val="0"/>
          <w:iCs w:val="0"/>
          <w:sz w:val="28"/>
          <w:szCs w:val="28"/>
        </w:rPr>
        <w:t>.</w:t>
      </w:r>
    </w:p>
    <w:p w:rsidR="00566749" w:rsidRPr="00317691" w:rsidRDefault="00566749" w:rsidP="0056674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7691">
        <w:rPr>
          <w:rFonts w:ascii="Times New Roman" w:eastAsia="Calibri" w:hAnsi="Times New Roman" w:cs="Times New Roman"/>
          <w:sz w:val="28"/>
          <w:szCs w:val="28"/>
          <w:lang w:eastAsia="en-US"/>
        </w:rPr>
        <w:t>Уровень реализации муниципальной программы в отчетном году признается высоким</w:t>
      </w:r>
      <w:r>
        <w:rPr>
          <w:rFonts w:ascii="Times New Roman" w:eastAsia="Calibri" w:hAnsi="Times New Roman" w:cs="Times New Roman"/>
          <w:sz w:val="28"/>
          <w:szCs w:val="28"/>
          <w:lang w:eastAsia="en-US"/>
        </w:rPr>
        <w:t xml:space="preserve"> и</w:t>
      </w:r>
      <w:r w:rsidRPr="00317691">
        <w:rPr>
          <w:rFonts w:ascii="Times New Roman" w:eastAsia="Calibri" w:hAnsi="Times New Roman" w:cs="Times New Roman"/>
          <w:sz w:val="28"/>
          <w:szCs w:val="28"/>
          <w:vertAlign w:val="subscript"/>
          <w:lang w:eastAsia="en-US"/>
        </w:rPr>
        <w:t xml:space="preserve"> </w:t>
      </w:r>
      <w:r w:rsidRPr="00317691">
        <w:rPr>
          <w:rFonts w:ascii="Times New Roman" w:eastAsia="Calibri" w:hAnsi="Times New Roman" w:cs="Times New Roman"/>
          <w:sz w:val="28"/>
          <w:szCs w:val="28"/>
          <w:lang w:eastAsia="en-US"/>
        </w:rPr>
        <w:t xml:space="preserve">составляет </w:t>
      </w:r>
      <w:r>
        <w:rPr>
          <w:rFonts w:ascii="Times New Roman" w:eastAsia="Calibri" w:hAnsi="Times New Roman" w:cs="Times New Roman"/>
          <w:sz w:val="28"/>
          <w:szCs w:val="28"/>
          <w:lang w:eastAsia="en-US"/>
        </w:rPr>
        <w:t>1,0</w:t>
      </w:r>
      <w:r w:rsidRPr="00317691">
        <w:rPr>
          <w:rFonts w:ascii="Times New Roman" w:eastAsia="Calibri" w:hAnsi="Times New Roman" w:cs="Times New Roman"/>
          <w:sz w:val="28"/>
          <w:szCs w:val="28"/>
          <w:lang w:eastAsia="en-US"/>
        </w:rPr>
        <w:t>.</w:t>
      </w:r>
    </w:p>
    <w:p w:rsidR="0038386F" w:rsidRPr="00FD2803" w:rsidRDefault="0038386F" w:rsidP="00566749">
      <w:pPr>
        <w:spacing w:after="0" w:line="240" w:lineRule="auto"/>
        <w:ind w:firstLine="708"/>
        <w:jc w:val="both"/>
        <w:rPr>
          <w:rStyle w:val="ab"/>
          <w:rFonts w:ascii="Times New Roman" w:hAnsi="Times New Roman" w:cs="Times New Roman"/>
          <w:i w:val="0"/>
          <w:iCs w:val="0"/>
          <w:sz w:val="28"/>
          <w:szCs w:val="28"/>
        </w:rPr>
      </w:pPr>
    </w:p>
    <w:p w:rsidR="0038386F" w:rsidRPr="00FD2803" w:rsidRDefault="0038386F" w:rsidP="00FD2803">
      <w:pPr>
        <w:spacing w:after="0" w:line="240" w:lineRule="auto"/>
        <w:ind w:firstLine="708"/>
        <w:jc w:val="center"/>
        <w:rPr>
          <w:rStyle w:val="ab"/>
          <w:rFonts w:ascii="Times New Roman" w:hAnsi="Times New Roman" w:cs="Times New Roman"/>
          <w:i w:val="0"/>
          <w:iCs w:val="0"/>
          <w:sz w:val="28"/>
          <w:szCs w:val="28"/>
        </w:rPr>
      </w:pPr>
      <w:r w:rsidRPr="00FD2803">
        <w:rPr>
          <w:rStyle w:val="ab"/>
          <w:rFonts w:ascii="Times New Roman" w:hAnsi="Times New Roman" w:cs="Times New Roman"/>
          <w:i w:val="0"/>
          <w:iCs w:val="0"/>
          <w:sz w:val="28"/>
          <w:szCs w:val="28"/>
        </w:rPr>
        <w:t>Сведения об основных результатах реализации муниципальной программы «Развитие культуры и туризма»</w:t>
      </w:r>
    </w:p>
    <w:p w:rsidR="0038386F" w:rsidRPr="00FD2803" w:rsidRDefault="0038386F" w:rsidP="00FD2803">
      <w:pPr>
        <w:spacing w:after="0" w:line="240" w:lineRule="auto"/>
        <w:ind w:firstLine="708"/>
        <w:jc w:val="both"/>
        <w:rPr>
          <w:rStyle w:val="ab"/>
          <w:rFonts w:ascii="Times New Roman" w:hAnsi="Times New Roman" w:cs="Times New Roman"/>
          <w:i w:val="0"/>
          <w:iCs w:val="0"/>
          <w:sz w:val="28"/>
          <w:szCs w:val="28"/>
        </w:rPr>
      </w:pPr>
    </w:p>
    <w:p w:rsidR="004C7126" w:rsidRPr="00FD2803" w:rsidRDefault="004C7126" w:rsidP="00FD2803">
      <w:pPr>
        <w:spacing w:after="0" w:line="240" w:lineRule="auto"/>
        <w:ind w:firstLine="708"/>
        <w:jc w:val="both"/>
        <w:rPr>
          <w:rStyle w:val="ab"/>
          <w:rFonts w:ascii="Times New Roman" w:hAnsi="Times New Roman" w:cs="Times New Roman"/>
          <w:i w:val="0"/>
          <w:sz w:val="28"/>
          <w:szCs w:val="28"/>
        </w:rPr>
      </w:pPr>
      <w:r w:rsidRPr="00FD2803">
        <w:rPr>
          <w:rStyle w:val="ab"/>
          <w:rFonts w:ascii="Times New Roman" w:hAnsi="Times New Roman" w:cs="Times New Roman"/>
          <w:i w:val="0"/>
          <w:sz w:val="28"/>
          <w:szCs w:val="28"/>
        </w:rPr>
        <w:t>Реализация</w:t>
      </w:r>
      <w:r w:rsidRPr="00FD2803">
        <w:rPr>
          <w:rStyle w:val="ab"/>
          <w:rFonts w:ascii="Times New Roman" w:hAnsi="Times New Roman" w:cs="Times New Roman"/>
          <w:i w:val="0"/>
          <w:iCs w:val="0"/>
          <w:sz w:val="28"/>
          <w:szCs w:val="28"/>
        </w:rPr>
        <w:t xml:space="preserve"> муниципальной программы «Развитие культуры и туризма»</w:t>
      </w:r>
      <w:r w:rsidRPr="00FD2803">
        <w:rPr>
          <w:rStyle w:val="ab"/>
          <w:rFonts w:ascii="Times New Roman" w:hAnsi="Times New Roman" w:cs="Times New Roman"/>
          <w:i w:val="0"/>
          <w:sz w:val="28"/>
          <w:szCs w:val="28"/>
        </w:rPr>
        <w:t xml:space="preserve"> в 201</w:t>
      </w:r>
      <w:r w:rsidR="006569FE">
        <w:rPr>
          <w:rStyle w:val="ab"/>
          <w:rFonts w:ascii="Times New Roman" w:hAnsi="Times New Roman" w:cs="Times New Roman"/>
          <w:i w:val="0"/>
          <w:sz w:val="28"/>
          <w:szCs w:val="28"/>
        </w:rPr>
        <w:t>8</w:t>
      </w:r>
      <w:r w:rsidRPr="00FD2803">
        <w:rPr>
          <w:rStyle w:val="ab"/>
          <w:rFonts w:ascii="Times New Roman" w:hAnsi="Times New Roman" w:cs="Times New Roman"/>
          <w:i w:val="0"/>
          <w:sz w:val="28"/>
          <w:szCs w:val="28"/>
        </w:rPr>
        <w:t xml:space="preserve"> году была направлена на создание условий, обеспечивающих духовно-нравственное развитие личности, путем сохранения, развития и приобщения населения к богатому историческому, культурному, природному наследию.</w:t>
      </w:r>
    </w:p>
    <w:p w:rsidR="006569FE" w:rsidRPr="006569FE" w:rsidRDefault="006569FE" w:rsidP="006569FE">
      <w:pPr>
        <w:spacing w:after="0" w:line="240" w:lineRule="auto"/>
        <w:ind w:firstLine="567"/>
        <w:contextualSpacing/>
        <w:jc w:val="both"/>
        <w:rPr>
          <w:rFonts w:ascii="Times New Roman" w:hAnsi="Times New Roman" w:cs="Times New Roman"/>
          <w:sz w:val="28"/>
          <w:szCs w:val="28"/>
        </w:rPr>
      </w:pPr>
      <w:r w:rsidRPr="00F45ED4">
        <w:rPr>
          <w:sz w:val="28"/>
          <w:szCs w:val="28"/>
        </w:rPr>
        <w:t>В 2018 году организованы и проведены</w:t>
      </w:r>
      <w:r>
        <w:rPr>
          <w:sz w:val="28"/>
          <w:szCs w:val="28"/>
        </w:rPr>
        <w:t xml:space="preserve"> </w:t>
      </w:r>
      <w:r w:rsidRPr="006569FE">
        <w:rPr>
          <w:rFonts w:ascii="Times New Roman" w:hAnsi="Times New Roman" w:cs="Times New Roman"/>
          <w:sz w:val="28"/>
          <w:szCs w:val="28"/>
        </w:rPr>
        <w:t>следующие крупные культурно-массовые мероприятия:</w:t>
      </w:r>
    </w:p>
    <w:p w:rsidR="006569FE" w:rsidRPr="006569FE" w:rsidRDefault="006569FE" w:rsidP="006569FE">
      <w:pPr>
        <w:spacing w:after="0" w:line="240" w:lineRule="auto"/>
        <w:ind w:firstLine="567"/>
        <w:contextualSpacing/>
        <w:jc w:val="both"/>
        <w:rPr>
          <w:rFonts w:ascii="Times New Roman" w:hAnsi="Times New Roman" w:cs="Times New Roman"/>
          <w:sz w:val="28"/>
          <w:szCs w:val="28"/>
        </w:rPr>
      </w:pPr>
      <w:r w:rsidRPr="006569FE">
        <w:rPr>
          <w:rFonts w:ascii="Times New Roman" w:hAnsi="Times New Roman" w:cs="Times New Roman"/>
          <w:sz w:val="28"/>
          <w:szCs w:val="28"/>
        </w:rPr>
        <w:t>- 75-летие со дня освобождения Азова и Ростовской области от немецко-фашистских захватчиков.</w:t>
      </w:r>
    </w:p>
    <w:p w:rsidR="006569FE" w:rsidRPr="006569FE" w:rsidRDefault="006569FE" w:rsidP="006569FE">
      <w:pPr>
        <w:spacing w:after="0" w:line="240" w:lineRule="auto"/>
        <w:ind w:firstLine="567"/>
        <w:contextualSpacing/>
        <w:jc w:val="both"/>
        <w:rPr>
          <w:rFonts w:ascii="Times New Roman" w:hAnsi="Times New Roman" w:cs="Times New Roman"/>
          <w:sz w:val="28"/>
          <w:szCs w:val="28"/>
        </w:rPr>
      </w:pPr>
      <w:r w:rsidRPr="006569FE">
        <w:rPr>
          <w:rFonts w:ascii="Times New Roman" w:hAnsi="Times New Roman" w:cs="Times New Roman"/>
          <w:sz w:val="28"/>
          <w:szCs w:val="28"/>
        </w:rPr>
        <w:t>В сквере «Березка» города Азова 8 мая 2018 года открыт памятный знак «Азов – город воинской доблести». Азов стал первым в донском регионе городом воинской доблести</w:t>
      </w:r>
      <w:r>
        <w:rPr>
          <w:rFonts w:ascii="Times New Roman" w:hAnsi="Times New Roman" w:cs="Times New Roman"/>
          <w:sz w:val="28"/>
          <w:szCs w:val="28"/>
        </w:rPr>
        <w:t>.</w:t>
      </w:r>
    </w:p>
    <w:p w:rsidR="006569FE" w:rsidRPr="006569FE" w:rsidRDefault="006569FE" w:rsidP="006569FE">
      <w:pPr>
        <w:spacing w:after="0" w:line="240" w:lineRule="auto"/>
        <w:ind w:firstLine="567"/>
        <w:contextualSpacing/>
        <w:jc w:val="both"/>
        <w:rPr>
          <w:rFonts w:ascii="Times New Roman" w:hAnsi="Times New Roman" w:cs="Times New Roman"/>
          <w:sz w:val="28"/>
          <w:szCs w:val="28"/>
        </w:rPr>
      </w:pPr>
      <w:r w:rsidRPr="006569FE">
        <w:rPr>
          <w:rFonts w:ascii="Times New Roman" w:hAnsi="Times New Roman" w:cs="Times New Roman"/>
          <w:sz w:val="28"/>
          <w:szCs w:val="28"/>
        </w:rPr>
        <w:t xml:space="preserve">- финал Областного конкурса «Учитель года Дона – 2018»; </w:t>
      </w:r>
    </w:p>
    <w:p w:rsidR="006569FE" w:rsidRPr="006569FE" w:rsidRDefault="006569FE" w:rsidP="006569FE">
      <w:pPr>
        <w:spacing w:after="0" w:line="240" w:lineRule="auto"/>
        <w:ind w:firstLine="567"/>
        <w:contextualSpacing/>
        <w:jc w:val="both"/>
        <w:rPr>
          <w:rFonts w:ascii="Times New Roman" w:hAnsi="Times New Roman" w:cs="Times New Roman"/>
          <w:sz w:val="28"/>
          <w:szCs w:val="28"/>
        </w:rPr>
      </w:pPr>
      <w:r w:rsidRPr="006569FE">
        <w:rPr>
          <w:rFonts w:ascii="Times New Roman" w:hAnsi="Times New Roman" w:cs="Times New Roman"/>
          <w:sz w:val="28"/>
          <w:szCs w:val="28"/>
        </w:rPr>
        <w:t>- 73-я годовщина Великой Победы над фашистской Германией;</w:t>
      </w:r>
    </w:p>
    <w:p w:rsidR="006569FE" w:rsidRPr="006569FE" w:rsidRDefault="006569FE" w:rsidP="006569FE">
      <w:pPr>
        <w:spacing w:after="0" w:line="240" w:lineRule="auto"/>
        <w:ind w:firstLine="567"/>
        <w:contextualSpacing/>
        <w:jc w:val="both"/>
        <w:rPr>
          <w:rFonts w:ascii="Times New Roman" w:hAnsi="Times New Roman" w:cs="Times New Roman"/>
          <w:sz w:val="28"/>
          <w:szCs w:val="28"/>
        </w:rPr>
      </w:pPr>
      <w:r w:rsidRPr="006569FE">
        <w:rPr>
          <w:rFonts w:ascii="Times New Roman" w:hAnsi="Times New Roman" w:cs="Times New Roman"/>
          <w:sz w:val="28"/>
          <w:szCs w:val="28"/>
        </w:rPr>
        <w:t>- организация концертной площадки (зоны активности болельщиков) на период проведения в России Чемпионата мира по футболу FIFA-2018 (32 дня);</w:t>
      </w:r>
    </w:p>
    <w:p w:rsidR="006569FE" w:rsidRPr="006569FE" w:rsidRDefault="006569FE" w:rsidP="006569FE">
      <w:pPr>
        <w:spacing w:after="0" w:line="240" w:lineRule="auto"/>
        <w:ind w:firstLine="567"/>
        <w:contextualSpacing/>
        <w:jc w:val="both"/>
        <w:rPr>
          <w:rFonts w:ascii="Times New Roman" w:hAnsi="Times New Roman" w:cs="Times New Roman"/>
          <w:sz w:val="28"/>
          <w:szCs w:val="28"/>
        </w:rPr>
      </w:pPr>
      <w:r w:rsidRPr="006569FE">
        <w:rPr>
          <w:rFonts w:ascii="Times New Roman" w:hAnsi="Times New Roman" w:cs="Times New Roman"/>
          <w:sz w:val="28"/>
          <w:szCs w:val="28"/>
        </w:rPr>
        <w:t xml:space="preserve">- 951-я годовщина со дня основания Азова и проведение, в рамках праздника XVIII Международного фестиваля народного творчества «Содружество»; </w:t>
      </w:r>
    </w:p>
    <w:p w:rsidR="006569FE" w:rsidRPr="006569FE" w:rsidRDefault="006569FE" w:rsidP="006569FE">
      <w:pPr>
        <w:spacing w:after="0" w:line="240" w:lineRule="auto"/>
        <w:ind w:firstLine="567"/>
        <w:contextualSpacing/>
        <w:jc w:val="both"/>
        <w:rPr>
          <w:rFonts w:ascii="Times New Roman" w:hAnsi="Times New Roman" w:cs="Times New Roman"/>
          <w:sz w:val="28"/>
          <w:szCs w:val="28"/>
        </w:rPr>
      </w:pPr>
      <w:r w:rsidRPr="006569FE">
        <w:rPr>
          <w:rFonts w:ascii="Times New Roman" w:hAnsi="Times New Roman" w:cs="Times New Roman"/>
          <w:sz w:val="28"/>
          <w:szCs w:val="28"/>
        </w:rPr>
        <w:t xml:space="preserve">- 100-летие ВЛКСМ. </w:t>
      </w:r>
    </w:p>
    <w:p w:rsidR="006569FE" w:rsidRPr="006569FE" w:rsidRDefault="006569FE" w:rsidP="006569FE">
      <w:pPr>
        <w:tabs>
          <w:tab w:val="left" w:pos="540"/>
        </w:tabs>
        <w:spacing w:before="40" w:after="40" w:line="240" w:lineRule="auto"/>
        <w:contextualSpacing/>
        <w:jc w:val="both"/>
        <w:rPr>
          <w:rFonts w:ascii="Times New Roman" w:hAnsi="Times New Roman" w:cs="Times New Roman"/>
          <w:color w:val="000000"/>
          <w:sz w:val="28"/>
          <w:szCs w:val="28"/>
        </w:rPr>
      </w:pPr>
      <w:r w:rsidRPr="006569FE">
        <w:rPr>
          <w:rFonts w:ascii="Times New Roman" w:hAnsi="Times New Roman" w:cs="Times New Roman"/>
          <w:color w:val="000000"/>
          <w:sz w:val="28"/>
          <w:szCs w:val="28"/>
        </w:rPr>
        <w:t xml:space="preserve">В 2018 году был проведен текущий ремонт библиотеки им. А. </w:t>
      </w:r>
      <w:proofErr w:type="spellStart"/>
      <w:r w:rsidRPr="006569FE">
        <w:rPr>
          <w:rFonts w:ascii="Times New Roman" w:hAnsi="Times New Roman" w:cs="Times New Roman"/>
          <w:color w:val="000000"/>
          <w:sz w:val="28"/>
          <w:szCs w:val="28"/>
        </w:rPr>
        <w:t>Штанько</w:t>
      </w:r>
      <w:proofErr w:type="spellEnd"/>
      <w:r w:rsidRPr="006569FE">
        <w:rPr>
          <w:rFonts w:ascii="Times New Roman" w:hAnsi="Times New Roman" w:cs="Times New Roman"/>
          <w:color w:val="000000"/>
          <w:sz w:val="28"/>
          <w:szCs w:val="28"/>
        </w:rPr>
        <w:t>, установлены пандусы в Детской библиотеке им. А. Гайдара и в Детской библиотеке им. А. Чехова.</w:t>
      </w:r>
    </w:p>
    <w:p w:rsidR="006569FE" w:rsidRPr="006569FE" w:rsidRDefault="006569FE" w:rsidP="006569FE">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6569FE">
        <w:rPr>
          <w:rFonts w:ascii="Times New Roman" w:hAnsi="Times New Roman" w:cs="Times New Roman"/>
          <w:color w:val="000000"/>
          <w:sz w:val="28"/>
          <w:szCs w:val="28"/>
        </w:rPr>
        <w:lastRenderedPageBreak/>
        <w:t>В 2018 году учащиеся МБУ ДХШ г. Азова приняли участие в 20 различных конкурсах и олимпиадах различных уровней. Общее количество призеров и дипломантов составило более 43.</w:t>
      </w:r>
    </w:p>
    <w:p w:rsidR="006569FE" w:rsidRPr="006569FE" w:rsidRDefault="006569FE" w:rsidP="006569FE">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6569FE">
        <w:rPr>
          <w:rFonts w:ascii="Times New Roman" w:hAnsi="Times New Roman" w:cs="Times New Roman"/>
          <w:color w:val="000000"/>
          <w:sz w:val="28"/>
          <w:szCs w:val="28"/>
        </w:rPr>
        <w:t xml:space="preserve">Организациями дополнительного образования (МБУ ДО ДШИ и МБУ ДО ДХШ г. Азова) предоставлено обучение 953 учащимся. </w:t>
      </w:r>
    </w:p>
    <w:p w:rsidR="006569FE" w:rsidRPr="006569FE" w:rsidRDefault="006569FE" w:rsidP="006569FE">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6569FE">
        <w:rPr>
          <w:rFonts w:ascii="Times New Roman" w:hAnsi="Times New Roman" w:cs="Times New Roman"/>
          <w:color w:val="000000"/>
          <w:sz w:val="28"/>
          <w:szCs w:val="28"/>
        </w:rPr>
        <w:t>За 2018 год учащимися школы было получено 348 дипломов лауреата и дипломанта международных, всероссийских, региональных, областных, зональных, городских и школьных конкурсов.</w:t>
      </w:r>
    </w:p>
    <w:p w:rsidR="006569FE" w:rsidRPr="006569FE" w:rsidRDefault="006569FE" w:rsidP="006569FE">
      <w:pPr>
        <w:widowControl w:val="0"/>
        <w:autoSpaceDE w:val="0"/>
        <w:autoSpaceDN w:val="0"/>
        <w:adjustRightInd w:val="0"/>
        <w:spacing w:after="0" w:line="240" w:lineRule="auto"/>
        <w:ind w:firstLine="567"/>
        <w:jc w:val="both"/>
        <w:rPr>
          <w:rFonts w:ascii="Times New Roman" w:hAnsi="Times New Roman" w:cs="Times New Roman"/>
        </w:rPr>
      </w:pPr>
      <w:r w:rsidRPr="006569FE">
        <w:rPr>
          <w:rFonts w:ascii="Times New Roman" w:hAnsi="Times New Roman" w:cs="Times New Roman"/>
          <w:color w:val="000000"/>
          <w:sz w:val="28"/>
          <w:szCs w:val="28"/>
        </w:rPr>
        <w:t>Десяти учащимся муниципальных учреждений дополнительного образования присуждена стипендия главы администрации города Азова.</w:t>
      </w:r>
      <w:r w:rsidRPr="006569FE">
        <w:rPr>
          <w:rFonts w:ascii="Times New Roman" w:hAnsi="Times New Roman" w:cs="Times New Roman"/>
        </w:rPr>
        <w:t xml:space="preserve"> </w:t>
      </w:r>
    </w:p>
    <w:p w:rsidR="006569FE" w:rsidRPr="006569FE" w:rsidRDefault="006569FE" w:rsidP="006569FE">
      <w:pPr>
        <w:spacing w:after="0" w:line="240" w:lineRule="auto"/>
        <w:ind w:firstLine="567"/>
        <w:contextualSpacing/>
        <w:jc w:val="both"/>
        <w:rPr>
          <w:rFonts w:ascii="Times New Roman" w:hAnsi="Times New Roman" w:cs="Times New Roman"/>
          <w:sz w:val="28"/>
          <w:szCs w:val="28"/>
        </w:rPr>
      </w:pPr>
      <w:r w:rsidRPr="006569FE">
        <w:rPr>
          <w:rFonts w:ascii="Times New Roman" w:hAnsi="Times New Roman" w:cs="Times New Roman"/>
          <w:sz w:val="28"/>
          <w:szCs w:val="28"/>
        </w:rPr>
        <w:t xml:space="preserve">Значимость малых исторических городов, в настоящее время, признается на самом высоком уровне власти.   </w:t>
      </w:r>
    </w:p>
    <w:p w:rsidR="006569FE" w:rsidRPr="006569FE" w:rsidRDefault="006569FE" w:rsidP="006569FE">
      <w:pPr>
        <w:spacing w:after="0" w:line="240" w:lineRule="auto"/>
        <w:ind w:firstLine="567"/>
        <w:contextualSpacing/>
        <w:jc w:val="both"/>
        <w:rPr>
          <w:rFonts w:ascii="Times New Roman" w:hAnsi="Times New Roman" w:cs="Times New Roman"/>
          <w:sz w:val="28"/>
          <w:szCs w:val="28"/>
        </w:rPr>
      </w:pPr>
      <w:r w:rsidRPr="006569FE">
        <w:rPr>
          <w:rFonts w:ascii="Times New Roman" w:hAnsi="Times New Roman" w:cs="Times New Roman"/>
          <w:sz w:val="28"/>
          <w:szCs w:val="28"/>
        </w:rPr>
        <w:t xml:space="preserve"> В 2018 году в ТОП 100-е Азов представлен гастрономическим туризмом, а именно программой «Петровские Ассамблеи». </w:t>
      </w:r>
      <w:proofErr w:type="gramStart"/>
      <w:r w:rsidRPr="006569FE">
        <w:rPr>
          <w:rFonts w:ascii="Times New Roman" w:hAnsi="Times New Roman" w:cs="Times New Roman"/>
          <w:sz w:val="28"/>
          <w:szCs w:val="28"/>
        </w:rPr>
        <w:t xml:space="preserve">Всего три ресторана в России составили список рейтинга, среди которых ресторан-музей «Крепостной вал».  </w:t>
      </w:r>
      <w:proofErr w:type="gramEnd"/>
    </w:p>
    <w:p w:rsidR="006569FE" w:rsidRPr="006569FE" w:rsidRDefault="006569FE" w:rsidP="006569FE">
      <w:pPr>
        <w:spacing w:after="0" w:line="240" w:lineRule="auto"/>
        <w:ind w:firstLine="567"/>
        <w:contextualSpacing/>
        <w:jc w:val="both"/>
        <w:rPr>
          <w:rFonts w:ascii="Times New Roman" w:hAnsi="Times New Roman" w:cs="Times New Roman"/>
          <w:sz w:val="28"/>
          <w:szCs w:val="28"/>
        </w:rPr>
      </w:pPr>
      <w:r w:rsidRPr="006569FE">
        <w:rPr>
          <w:rFonts w:ascii="Times New Roman" w:hAnsi="Times New Roman" w:cs="Times New Roman"/>
          <w:sz w:val="28"/>
          <w:szCs w:val="28"/>
        </w:rPr>
        <w:t xml:space="preserve">На сегодняшний день город Азов входит в три туристических </w:t>
      </w:r>
      <w:proofErr w:type="spellStart"/>
      <w:r w:rsidRPr="006569FE">
        <w:rPr>
          <w:rFonts w:ascii="Times New Roman" w:hAnsi="Times New Roman" w:cs="Times New Roman"/>
          <w:sz w:val="28"/>
          <w:szCs w:val="28"/>
        </w:rPr>
        <w:t>брендовых</w:t>
      </w:r>
      <w:proofErr w:type="spellEnd"/>
      <w:r w:rsidRPr="006569FE">
        <w:rPr>
          <w:rFonts w:ascii="Times New Roman" w:hAnsi="Times New Roman" w:cs="Times New Roman"/>
          <w:sz w:val="28"/>
          <w:szCs w:val="28"/>
        </w:rPr>
        <w:t xml:space="preserve"> маршрута: «Вольный Дон» - бренд Ростовской области, «Паспорт Великого путешественника» - бренд Ассоциации малых туристических городов, «Золотое Кольцо </w:t>
      </w:r>
      <w:proofErr w:type="spellStart"/>
      <w:r w:rsidRPr="006569FE">
        <w:rPr>
          <w:rFonts w:ascii="Times New Roman" w:hAnsi="Times New Roman" w:cs="Times New Roman"/>
          <w:sz w:val="28"/>
          <w:szCs w:val="28"/>
        </w:rPr>
        <w:t>Боспорского</w:t>
      </w:r>
      <w:proofErr w:type="spellEnd"/>
      <w:r w:rsidRPr="006569FE">
        <w:rPr>
          <w:rFonts w:ascii="Times New Roman" w:hAnsi="Times New Roman" w:cs="Times New Roman"/>
          <w:sz w:val="28"/>
          <w:szCs w:val="28"/>
        </w:rPr>
        <w:t xml:space="preserve"> царства» - бренд, объединяющий Краснодарский край, Крым и Ростовскую область, что дает городу большой спектр маркетинговых возможностей.</w:t>
      </w:r>
    </w:p>
    <w:p w:rsidR="004F0DB1" w:rsidRPr="00FC33ED" w:rsidRDefault="004F0DB1" w:rsidP="004F0DB1">
      <w:pPr>
        <w:spacing w:after="0" w:line="240" w:lineRule="auto"/>
        <w:ind w:firstLine="720"/>
        <w:jc w:val="both"/>
        <w:rPr>
          <w:rFonts w:ascii="Times New Roman" w:hAnsi="Times New Roman" w:cs="Times New Roman"/>
          <w:bCs/>
          <w:sz w:val="28"/>
          <w:szCs w:val="28"/>
        </w:rPr>
      </w:pPr>
    </w:p>
    <w:p w:rsidR="00184F06" w:rsidRDefault="001A3697" w:rsidP="00FC33ED">
      <w:pPr>
        <w:spacing w:after="0" w:line="240" w:lineRule="auto"/>
        <w:ind w:firstLine="720"/>
        <w:jc w:val="center"/>
        <w:rPr>
          <w:rFonts w:ascii="Times New Roman" w:hAnsi="Times New Roman" w:cs="Times New Roman"/>
          <w:sz w:val="28"/>
          <w:szCs w:val="28"/>
        </w:rPr>
      </w:pPr>
      <w:r w:rsidRPr="00FC33ED">
        <w:rPr>
          <w:rFonts w:ascii="Times New Roman" w:hAnsi="Times New Roman" w:cs="Times New Roman"/>
          <w:bCs/>
          <w:sz w:val="28"/>
          <w:szCs w:val="28"/>
        </w:rPr>
        <w:t>Сведения о степени соответствия установленных и достигнутых целевых показателей (индикаторов) муниципальной программы «Развитие</w:t>
      </w:r>
      <w:r>
        <w:rPr>
          <w:rFonts w:ascii="Times New Roman" w:hAnsi="Times New Roman" w:cs="Times New Roman"/>
          <w:sz w:val="28"/>
          <w:szCs w:val="28"/>
        </w:rPr>
        <w:t xml:space="preserve"> культуры и туризма в городе Азове»</w:t>
      </w:r>
    </w:p>
    <w:p w:rsidR="00FC33ED" w:rsidRDefault="00FC33ED" w:rsidP="00FC33ED">
      <w:pPr>
        <w:spacing w:after="0" w:line="240" w:lineRule="auto"/>
        <w:ind w:firstLine="720"/>
        <w:jc w:val="both"/>
        <w:rPr>
          <w:rFonts w:ascii="Times New Roman" w:hAnsi="Times New Roman" w:cs="Times New Roman"/>
          <w:sz w:val="28"/>
          <w:szCs w:val="28"/>
        </w:rPr>
      </w:pPr>
    </w:p>
    <w:p w:rsidR="001A3697" w:rsidRPr="00350DDF" w:rsidRDefault="004F0DB1" w:rsidP="00350DDF">
      <w:pPr>
        <w:spacing w:after="0" w:line="240" w:lineRule="auto"/>
        <w:ind w:firstLine="720"/>
        <w:jc w:val="both"/>
        <w:rPr>
          <w:rFonts w:ascii="Times New Roman" w:hAnsi="Times New Roman" w:cs="Times New Roman"/>
          <w:bCs/>
          <w:sz w:val="28"/>
          <w:szCs w:val="28"/>
        </w:rPr>
      </w:pPr>
      <w:r>
        <w:rPr>
          <w:rFonts w:ascii="Times New Roman" w:hAnsi="Times New Roman" w:cs="Times New Roman"/>
          <w:sz w:val="28"/>
          <w:szCs w:val="28"/>
        </w:rPr>
        <w:t>Результаты реализации муниципальной программы «Развитие культуры и туризма в городе Азове» характеризуются степенью достижения значений показателей (индикаторов). Показателей муниципальной программы всего</w:t>
      </w:r>
      <w:r w:rsidR="00350DDF">
        <w:rPr>
          <w:rFonts w:ascii="Times New Roman" w:hAnsi="Times New Roman" w:cs="Times New Roman"/>
          <w:sz w:val="28"/>
          <w:szCs w:val="28"/>
        </w:rPr>
        <w:t xml:space="preserve"> 10. </w:t>
      </w:r>
      <w:r w:rsidR="004D7E37">
        <w:rPr>
          <w:rFonts w:ascii="Times New Roman" w:hAnsi="Times New Roman" w:cs="Times New Roman"/>
          <w:sz w:val="28"/>
          <w:szCs w:val="28"/>
        </w:rPr>
        <w:t xml:space="preserve">По всем показателям </w:t>
      </w:r>
      <w:r w:rsidR="00350DDF">
        <w:rPr>
          <w:rFonts w:ascii="Times New Roman" w:hAnsi="Times New Roman" w:cs="Times New Roman"/>
          <w:sz w:val="28"/>
          <w:szCs w:val="28"/>
        </w:rPr>
        <w:t xml:space="preserve">плановые </w:t>
      </w:r>
      <w:r w:rsidR="00350DDF" w:rsidRPr="00350DDF">
        <w:rPr>
          <w:rFonts w:ascii="Times New Roman" w:hAnsi="Times New Roman" w:cs="Times New Roman"/>
          <w:bCs/>
          <w:sz w:val="28"/>
          <w:szCs w:val="28"/>
        </w:rPr>
        <w:t>значения</w:t>
      </w:r>
      <w:r w:rsidR="004D7E37" w:rsidRPr="004D7E37">
        <w:rPr>
          <w:rFonts w:ascii="Times New Roman" w:hAnsi="Times New Roman" w:cs="Times New Roman"/>
          <w:sz w:val="28"/>
          <w:szCs w:val="28"/>
        </w:rPr>
        <w:t xml:space="preserve"> </w:t>
      </w:r>
      <w:r w:rsidR="004D7E37">
        <w:rPr>
          <w:rFonts w:ascii="Times New Roman" w:hAnsi="Times New Roman" w:cs="Times New Roman"/>
          <w:sz w:val="28"/>
          <w:szCs w:val="28"/>
        </w:rPr>
        <w:t>достигнуты или перевыполнены</w:t>
      </w:r>
      <w:r w:rsidR="00350DDF" w:rsidRPr="00350DDF">
        <w:rPr>
          <w:rFonts w:ascii="Times New Roman" w:hAnsi="Times New Roman" w:cs="Times New Roman"/>
          <w:bCs/>
          <w:sz w:val="28"/>
          <w:szCs w:val="28"/>
        </w:rPr>
        <w:t>:</w:t>
      </w:r>
    </w:p>
    <w:p w:rsidR="00350DDF" w:rsidRPr="00350DDF" w:rsidRDefault="00350DDF" w:rsidP="00350DDF">
      <w:pPr>
        <w:spacing w:after="0" w:line="240" w:lineRule="auto"/>
        <w:ind w:firstLine="720"/>
        <w:jc w:val="both"/>
        <w:rPr>
          <w:rFonts w:ascii="Times New Roman" w:hAnsi="Times New Roman" w:cs="Times New Roman"/>
          <w:bCs/>
          <w:sz w:val="28"/>
          <w:szCs w:val="28"/>
        </w:rPr>
      </w:pPr>
      <w:r w:rsidRPr="00350DDF">
        <w:rPr>
          <w:rFonts w:ascii="Times New Roman" w:hAnsi="Times New Roman" w:cs="Times New Roman"/>
          <w:bCs/>
          <w:sz w:val="28"/>
          <w:szCs w:val="28"/>
        </w:rPr>
        <w:t xml:space="preserve">- </w:t>
      </w:r>
      <w:r>
        <w:rPr>
          <w:rFonts w:ascii="Times New Roman" w:hAnsi="Times New Roman" w:cs="Times New Roman"/>
          <w:bCs/>
          <w:sz w:val="28"/>
          <w:szCs w:val="28"/>
        </w:rPr>
        <w:t>д</w:t>
      </w:r>
      <w:r w:rsidRPr="00350DDF">
        <w:rPr>
          <w:rFonts w:ascii="Times New Roman" w:eastAsia="Times New Roman" w:hAnsi="Times New Roman" w:cs="Times New Roman"/>
          <w:bCs/>
          <w:sz w:val="28"/>
          <w:szCs w:val="28"/>
        </w:rPr>
        <w:t>оля  объектов культурного наследия, находящегося в удовлетворительном  состоянии, в общем количестве объектов культурного наследия муниципальной собственности</w:t>
      </w:r>
      <w:r w:rsidR="004D7E37">
        <w:rPr>
          <w:rFonts w:ascii="Times New Roman" w:eastAsia="Times New Roman" w:hAnsi="Times New Roman" w:cs="Times New Roman"/>
          <w:bCs/>
          <w:sz w:val="28"/>
          <w:szCs w:val="28"/>
        </w:rPr>
        <w:t xml:space="preserve"> 90%</w:t>
      </w:r>
      <w:r>
        <w:rPr>
          <w:rFonts w:ascii="Times New Roman" w:hAnsi="Times New Roman" w:cs="Times New Roman"/>
          <w:bCs/>
          <w:sz w:val="28"/>
          <w:szCs w:val="28"/>
        </w:rPr>
        <w:t>;</w:t>
      </w:r>
    </w:p>
    <w:p w:rsidR="00350DDF" w:rsidRPr="004D7E37" w:rsidRDefault="00350DDF" w:rsidP="00350DDF">
      <w:pPr>
        <w:spacing w:after="0" w:line="240" w:lineRule="auto"/>
        <w:ind w:firstLine="720"/>
        <w:jc w:val="both"/>
        <w:rPr>
          <w:rFonts w:ascii="Times New Roman" w:hAnsi="Times New Roman" w:cs="Times New Roman"/>
          <w:bCs/>
          <w:sz w:val="28"/>
          <w:szCs w:val="28"/>
        </w:rPr>
      </w:pPr>
      <w:r w:rsidRPr="00350DDF">
        <w:rPr>
          <w:rFonts w:ascii="Times New Roman" w:hAnsi="Times New Roman" w:cs="Times New Roman"/>
          <w:bCs/>
          <w:sz w:val="28"/>
          <w:szCs w:val="28"/>
        </w:rPr>
        <w:t xml:space="preserve">- </w:t>
      </w:r>
      <w:r>
        <w:rPr>
          <w:rFonts w:ascii="Times New Roman" w:hAnsi="Times New Roman" w:cs="Times New Roman"/>
          <w:bCs/>
          <w:sz w:val="28"/>
          <w:szCs w:val="28"/>
        </w:rPr>
        <w:t>к</w:t>
      </w:r>
      <w:r w:rsidRPr="00350DDF">
        <w:rPr>
          <w:rFonts w:ascii="Times New Roman" w:eastAsia="Times New Roman" w:hAnsi="Times New Roman" w:cs="Times New Roman"/>
          <w:bCs/>
          <w:sz w:val="28"/>
          <w:szCs w:val="28"/>
        </w:rPr>
        <w:t>оличество мероприятий, проведенных учреждениями культуры и количества посетителей мероприятий по отношению к предыдущему календарному году</w:t>
      </w:r>
      <w:r w:rsidR="004D7E37">
        <w:rPr>
          <w:rFonts w:ascii="Times New Roman" w:eastAsia="Times New Roman" w:hAnsi="Times New Roman" w:cs="Times New Roman"/>
          <w:bCs/>
          <w:sz w:val="28"/>
          <w:szCs w:val="28"/>
        </w:rPr>
        <w:t xml:space="preserve"> - плановое значение 3,7%</w:t>
      </w:r>
      <w:r w:rsidR="004D7E37">
        <w:rPr>
          <w:rFonts w:ascii="Times New Roman" w:hAnsi="Times New Roman" w:cs="Times New Roman"/>
          <w:bCs/>
          <w:sz w:val="28"/>
          <w:szCs w:val="28"/>
        </w:rPr>
        <w:t>, факт 7</w:t>
      </w:r>
      <w:r w:rsidR="004D7E37" w:rsidRPr="004D7E37">
        <w:rPr>
          <w:rFonts w:ascii="Times New Roman" w:hAnsi="Times New Roman" w:cs="Times New Roman"/>
          <w:bCs/>
          <w:sz w:val="28"/>
          <w:szCs w:val="28"/>
        </w:rPr>
        <w:t xml:space="preserve">%. </w:t>
      </w:r>
      <w:r w:rsidR="004D7E37" w:rsidRPr="004D7E37">
        <w:rPr>
          <w:rFonts w:ascii="Times New Roman" w:hAnsi="Times New Roman" w:cs="Times New Roman"/>
          <w:color w:val="000000"/>
          <w:sz w:val="28"/>
          <w:szCs w:val="28"/>
        </w:rPr>
        <w:t xml:space="preserve">Увеличение количества </w:t>
      </w:r>
      <w:proofErr w:type="gramStart"/>
      <w:r w:rsidR="004D7E37" w:rsidRPr="004D7E37">
        <w:rPr>
          <w:rFonts w:ascii="Times New Roman" w:hAnsi="Times New Roman" w:cs="Times New Roman"/>
          <w:color w:val="000000"/>
          <w:sz w:val="28"/>
          <w:szCs w:val="28"/>
        </w:rPr>
        <w:t>мероприятий, проведенных учреждениями культуры увеличилось</w:t>
      </w:r>
      <w:proofErr w:type="gramEnd"/>
      <w:r w:rsidR="004D7E37" w:rsidRPr="004D7E37">
        <w:rPr>
          <w:rFonts w:ascii="Times New Roman" w:hAnsi="Times New Roman" w:cs="Times New Roman"/>
          <w:color w:val="000000"/>
          <w:sz w:val="28"/>
          <w:szCs w:val="28"/>
        </w:rPr>
        <w:t xml:space="preserve"> в связи с проведением в Российской Федерации чемпионата мира по футболу в 2018 году.</w:t>
      </w:r>
    </w:p>
    <w:p w:rsidR="00350DDF" w:rsidRPr="00350DDF" w:rsidRDefault="00350DDF" w:rsidP="00350DDF">
      <w:pPr>
        <w:spacing w:after="0" w:line="240" w:lineRule="auto"/>
        <w:ind w:firstLine="720"/>
        <w:jc w:val="both"/>
        <w:rPr>
          <w:rFonts w:ascii="Times New Roman" w:hAnsi="Times New Roman" w:cs="Times New Roman"/>
          <w:bCs/>
          <w:sz w:val="28"/>
          <w:szCs w:val="28"/>
        </w:rPr>
      </w:pPr>
      <w:r w:rsidRPr="00350DDF">
        <w:rPr>
          <w:rFonts w:ascii="Times New Roman" w:hAnsi="Times New Roman" w:cs="Times New Roman"/>
          <w:bCs/>
          <w:sz w:val="28"/>
          <w:szCs w:val="28"/>
        </w:rPr>
        <w:t xml:space="preserve">- </w:t>
      </w:r>
      <w:r>
        <w:rPr>
          <w:rFonts w:ascii="Times New Roman" w:hAnsi="Times New Roman" w:cs="Times New Roman"/>
          <w:bCs/>
          <w:sz w:val="28"/>
          <w:szCs w:val="28"/>
        </w:rPr>
        <w:t>д</w:t>
      </w:r>
      <w:r w:rsidRPr="00350DDF">
        <w:rPr>
          <w:rFonts w:ascii="Times New Roman" w:eastAsia="Times New Roman" w:hAnsi="Times New Roman" w:cs="Times New Roman"/>
          <w:bCs/>
          <w:sz w:val="28"/>
          <w:szCs w:val="28"/>
        </w:rPr>
        <w:t xml:space="preserve">оля объектов культурного </w:t>
      </w:r>
      <w:proofErr w:type="gramStart"/>
      <w:r w:rsidRPr="00350DDF">
        <w:rPr>
          <w:rFonts w:ascii="Times New Roman" w:eastAsia="Times New Roman" w:hAnsi="Times New Roman" w:cs="Times New Roman"/>
          <w:bCs/>
          <w:sz w:val="28"/>
          <w:szCs w:val="28"/>
        </w:rPr>
        <w:t>наследия</w:t>
      </w:r>
      <w:proofErr w:type="gramEnd"/>
      <w:r w:rsidRPr="00350DDF">
        <w:rPr>
          <w:rFonts w:ascii="Times New Roman" w:eastAsia="Times New Roman" w:hAnsi="Times New Roman" w:cs="Times New Roman"/>
          <w:bCs/>
          <w:sz w:val="28"/>
          <w:szCs w:val="28"/>
        </w:rPr>
        <w:t xml:space="preserve"> по которым необходимо провести инвентаризацию памятников</w:t>
      </w:r>
      <w:r w:rsidR="004D7E37">
        <w:rPr>
          <w:rFonts w:ascii="Times New Roman" w:eastAsia="Times New Roman" w:hAnsi="Times New Roman" w:cs="Times New Roman"/>
          <w:bCs/>
          <w:sz w:val="28"/>
          <w:szCs w:val="28"/>
        </w:rPr>
        <w:t xml:space="preserve"> 1,07%</w:t>
      </w:r>
      <w:r>
        <w:rPr>
          <w:rFonts w:ascii="Times New Roman" w:hAnsi="Times New Roman" w:cs="Times New Roman"/>
          <w:bCs/>
          <w:sz w:val="28"/>
          <w:szCs w:val="28"/>
        </w:rPr>
        <w:t>;</w:t>
      </w:r>
    </w:p>
    <w:p w:rsidR="00350DDF" w:rsidRPr="0025646A" w:rsidRDefault="00350DDF" w:rsidP="00350DDF">
      <w:pPr>
        <w:spacing w:after="0" w:line="240" w:lineRule="auto"/>
        <w:ind w:firstLine="720"/>
        <w:jc w:val="both"/>
        <w:rPr>
          <w:rFonts w:ascii="Times New Roman" w:hAnsi="Times New Roman" w:cs="Times New Roman"/>
          <w:bCs/>
          <w:sz w:val="28"/>
          <w:szCs w:val="28"/>
        </w:rPr>
      </w:pPr>
      <w:r w:rsidRPr="0025646A">
        <w:rPr>
          <w:rFonts w:ascii="Times New Roman" w:hAnsi="Times New Roman" w:cs="Times New Roman"/>
          <w:bCs/>
          <w:sz w:val="28"/>
          <w:szCs w:val="28"/>
        </w:rPr>
        <w:t>- к</w:t>
      </w:r>
      <w:r w:rsidRPr="0025646A">
        <w:rPr>
          <w:rFonts w:ascii="Times New Roman" w:eastAsia="Times New Roman" w:hAnsi="Times New Roman" w:cs="Times New Roman"/>
          <w:bCs/>
          <w:sz w:val="28"/>
          <w:szCs w:val="28"/>
        </w:rPr>
        <w:t xml:space="preserve">оличество </w:t>
      </w:r>
      <w:proofErr w:type="spellStart"/>
      <w:r w:rsidRPr="0025646A">
        <w:rPr>
          <w:rFonts w:ascii="Times New Roman" w:eastAsia="Times New Roman" w:hAnsi="Times New Roman" w:cs="Times New Roman"/>
          <w:bCs/>
          <w:sz w:val="28"/>
          <w:szCs w:val="28"/>
        </w:rPr>
        <w:t>к</w:t>
      </w:r>
      <w:r w:rsidRPr="0025646A">
        <w:rPr>
          <w:rFonts w:ascii="Times New Roman" w:hAnsi="Times New Roman" w:cs="Times New Roman"/>
          <w:bCs/>
          <w:sz w:val="28"/>
          <w:szCs w:val="28"/>
        </w:rPr>
        <w:t>ультурно-досуговых</w:t>
      </w:r>
      <w:proofErr w:type="spellEnd"/>
      <w:r w:rsidRPr="0025646A">
        <w:rPr>
          <w:rFonts w:ascii="Times New Roman" w:hAnsi="Times New Roman" w:cs="Times New Roman"/>
          <w:bCs/>
          <w:sz w:val="28"/>
          <w:szCs w:val="28"/>
        </w:rPr>
        <w:t xml:space="preserve"> формирований</w:t>
      </w:r>
      <w:r w:rsidR="004D7E37" w:rsidRPr="0025646A">
        <w:rPr>
          <w:rFonts w:ascii="Times New Roman" w:hAnsi="Times New Roman" w:cs="Times New Roman"/>
          <w:bCs/>
          <w:sz w:val="28"/>
          <w:szCs w:val="28"/>
        </w:rPr>
        <w:t xml:space="preserve"> 51</w:t>
      </w:r>
      <w:r w:rsidRPr="0025646A">
        <w:rPr>
          <w:rFonts w:ascii="Times New Roman" w:hAnsi="Times New Roman" w:cs="Times New Roman"/>
          <w:bCs/>
          <w:sz w:val="28"/>
          <w:szCs w:val="28"/>
        </w:rPr>
        <w:t>;</w:t>
      </w:r>
    </w:p>
    <w:p w:rsidR="00350DDF" w:rsidRPr="00350DDF" w:rsidRDefault="00350DDF" w:rsidP="00350DDF">
      <w:pPr>
        <w:spacing w:after="0" w:line="240" w:lineRule="auto"/>
        <w:ind w:firstLine="720"/>
        <w:jc w:val="both"/>
        <w:rPr>
          <w:rFonts w:ascii="Times New Roman" w:hAnsi="Times New Roman" w:cs="Times New Roman"/>
          <w:bCs/>
          <w:sz w:val="28"/>
          <w:szCs w:val="28"/>
        </w:rPr>
      </w:pPr>
      <w:r w:rsidRPr="0025646A">
        <w:rPr>
          <w:rFonts w:ascii="Times New Roman" w:hAnsi="Times New Roman" w:cs="Times New Roman"/>
          <w:bCs/>
          <w:sz w:val="28"/>
          <w:szCs w:val="28"/>
        </w:rPr>
        <w:t>- к</w:t>
      </w:r>
      <w:r w:rsidRPr="0025646A">
        <w:rPr>
          <w:rFonts w:ascii="Times New Roman" w:eastAsia="Times New Roman" w:hAnsi="Times New Roman" w:cs="Times New Roman"/>
          <w:bCs/>
          <w:sz w:val="28"/>
          <w:szCs w:val="28"/>
        </w:rPr>
        <w:t xml:space="preserve">оличество </w:t>
      </w:r>
      <w:proofErr w:type="spellStart"/>
      <w:r w:rsidRPr="0025646A">
        <w:rPr>
          <w:rFonts w:ascii="Times New Roman" w:eastAsia="Times New Roman" w:hAnsi="Times New Roman" w:cs="Times New Roman"/>
          <w:bCs/>
          <w:sz w:val="28"/>
          <w:szCs w:val="28"/>
        </w:rPr>
        <w:t>досуговых</w:t>
      </w:r>
      <w:proofErr w:type="spellEnd"/>
      <w:r w:rsidRPr="0025646A">
        <w:rPr>
          <w:rFonts w:ascii="Times New Roman" w:eastAsia="Times New Roman" w:hAnsi="Times New Roman" w:cs="Times New Roman"/>
          <w:bCs/>
          <w:sz w:val="28"/>
          <w:szCs w:val="28"/>
        </w:rPr>
        <w:t xml:space="preserve"> объектов</w:t>
      </w:r>
      <w:r w:rsidR="004D7E37" w:rsidRPr="0025646A">
        <w:rPr>
          <w:rFonts w:ascii="Times New Roman" w:eastAsia="Times New Roman" w:hAnsi="Times New Roman" w:cs="Times New Roman"/>
          <w:bCs/>
          <w:sz w:val="28"/>
          <w:szCs w:val="28"/>
        </w:rPr>
        <w:t xml:space="preserve"> 27</w:t>
      </w:r>
      <w:r w:rsidRPr="0025646A">
        <w:rPr>
          <w:rFonts w:ascii="Times New Roman" w:hAnsi="Times New Roman" w:cs="Times New Roman"/>
          <w:bCs/>
          <w:sz w:val="28"/>
          <w:szCs w:val="28"/>
        </w:rPr>
        <w:t>.</w:t>
      </w:r>
    </w:p>
    <w:p w:rsidR="00350DDF" w:rsidRPr="00944493" w:rsidRDefault="00350DDF" w:rsidP="00944493">
      <w:pPr>
        <w:spacing w:after="0" w:line="240" w:lineRule="auto"/>
        <w:ind w:firstLine="720"/>
        <w:jc w:val="both"/>
        <w:rPr>
          <w:rFonts w:ascii="Times New Roman" w:hAnsi="Times New Roman" w:cs="Times New Roman"/>
          <w:bCs/>
          <w:sz w:val="28"/>
          <w:szCs w:val="28"/>
        </w:rPr>
      </w:pPr>
      <w:r w:rsidRPr="00944493">
        <w:rPr>
          <w:rFonts w:ascii="Times New Roman" w:hAnsi="Times New Roman" w:cs="Times New Roman"/>
          <w:bCs/>
          <w:sz w:val="28"/>
          <w:szCs w:val="28"/>
        </w:rPr>
        <w:t xml:space="preserve">- </w:t>
      </w:r>
      <w:r w:rsidR="00944493">
        <w:rPr>
          <w:rFonts w:ascii="Times New Roman" w:hAnsi="Times New Roman" w:cs="Times New Roman"/>
          <w:bCs/>
          <w:sz w:val="28"/>
          <w:szCs w:val="28"/>
        </w:rPr>
        <w:t>к</w:t>
      </w:r>
      <w:r w:rsidRPr="00944493">
        <w:rPr>
          <w:rFonts w:ascii="Times New Roman" w:eastAsia="Times New Roman" w:hAnsi="Times New Roman" w:cs="Times New Roman"/>
          <w:bCs/>
          <w:sz w:val="28"/>
          <w:szCs w:val="28"/>
        </w:rPr>
        <w:t>оличество пользователей библиотек</w:t>
      </w:r>
      <w:r w:rsidR="004D7E37">
        <w:rPr>
          <w:rFonts w:ascii="Times New Roman" w:eastAsia="Times New Roman" w:hAnsi="Times New Roman" w:cs="Times New Roman"/>
          <w:bCs/>
          <w:sz w:val="28"/>
          <w:szCs w:val="28"/>
        </w:rPr>
        <w:t xml:space="preserve"> - 3,66 тыс. человек,  по факту - 30,7 тыс. человек</w:t>
      </w:r>
      <w:r w:rsidRPr="00944493">
        <w:rPr>
          <w:rFonts w:ascii="Times New Roman" w:hAnsi="Times New Roman" w:cs="Times New Roman"/>
          <w:bCs/>
          <w:sz w:val="28"/>
          <w:szCs w:val="28"/>
        </w:rPr>
        <w:t xml:space="preserve">. </w:t>
      </w:r>
      <w:r w:rsidRPr="00944493">
        <w:rPr>
          <w:rFonts w:ascii="Times New Roman" w:eastAsia="Times New Roman" w:hAnsi="Times New Roman" w:cs="Times New Roman"/>
          <w:bCs/>
          <w:sz w:val="28"/>
          <w:szCs w:val="28"/>
        </w:rPr>
        <w:t xml:space="preserve">Увеличение показателя произошло из-за </w:t>
      </w:r>
      <w:r w:rsidRPr="00944493">
        <w:rPr>
          <w:rFonts w:ascii="Times New Roman" w:eastAsia="Times New Roman" w:hAnsi="Times New Roman" w:cs="Times New Roman"/>
          <w:bCs/>
          <w:sz w:val="28"/>
          <w:szCs w:val="28"/>
        </w:rPr>
        <w:lastRenderedPageBreak/>
        <w:t>совершенствования работы по внедрению новых информационных технологий</w:t>
      </w:r>
      <w:r w:rsidR="00944493">
        <w:rPr>
          <w:rFonts w:ascii="Times New Roman" w:hAnsi="Times New Roman" w:cs="Times New Roman"/>
          <w:bCs/>
          <w:sz w:val="28"/>
          <w:szCs w:val="28"/>
        </w:rPr>
        <w:t>;</w:t>
      </w:r>
    </w:p>
    <w:p w:rsidR="00350DDF" w:rsidRPr="00944493" w:rsidRDefault="00350DDF" w:rsidP="00944493">
      <w:pPr>
        <w:spacing w:after="0" w:line="240" w:lineRule="auto"/>
        <w:ind w:firstLine="720"/>
        <w:jc w:val="both"/>
        <w:rPr>
          <w:rFonts w:ascii="Times New Roman" w:hAnsi="Times New Roman" w:cs="Times New Roman"/>
          <w:bCs/>
          <w:sz w:val="28"/>
          <w:szCs w:val="28"/>
        </w:rPr>
      </w:pPr>
      <w:r w:rsidRPr="00944493">
        <w:rPr>
          <w:rFonts w:ascii="Times New Roman" w:hAnsi="Times New Roman" w:cs="Times New Roman"/>
          <w:bCs/>
          <w:sz w:val="28"/>
          <w:szCs w:val="28"/>
        </w:rPr>
        <w:t xml:space="preserve">- </w:t>
      </w:r>
      <w:r w:rsidR="00944493">
        <w:rPr>
          <w:rFonts w:ascii="Times New Roman" w:hAnsi="Times New Roman" w:cs="Times New Roman"/>
          <w:bCs/>
          <w:sz w:val="28"/>
          <w:szCs w:val="28"/>
        </w:rPr>
        <w:t>к</w:t>
      </w:r>
      <w:r w:rsidRPr="00944493">
        <w:rPr>
          <w:rFonts w:ascii="Times New Roman" w:eastAsia="Times New Roman" w:hAnsi="Times New Roman" w:cs="Times New Roman"/>
          <w:bCs/>
          <w:sz w:val="28"/>
          <w:szCs w:val="28"/>
        </w:rPr>
        <w:t>оличество выданных документов</w:t>
      </w:r>
      <w:r w:rsidR="004D7E37">
        <w:rPr>
          <w:rFonts w:ascii="Times New Roman" w:eastAsia="Times New Roman" w:hAnsi="Times New Roman" w:cs="Times New Roman"/>
          <w:bCs/>
          <w:sz w:val="28"/>
          <w:szCs w:val="28"/>
        </w:rPr>
        <w:t xml:space="preserve"> по плану -710,6 тыс. экземпляров, по факту - 884,8</w:t>
      </w:r>
      <w:r w:rsidRPr="00944493">
        <w:rPr>
          <w:rFonts w:ascii="Times New Roman" w:hAnsi="Times New Roman" w:cs="Times New Roman"/>
          <w:bCs/>
          <w:sz w:val="28"/>
          <w:szCs w:val="28"/>
        </w:rPr>
        <w:t xml:space="preserve">. </w:t>
      </w:r>
      <w:r w:rsidRPr="00944493">
        <w:rPr>
          <w:rFonts w:ascii="Times New Roman" w:eastAsia="Times New Roman" w:hAnsi="Times New Roman" w:cs="Times New Roman"/>
          <w:bCs/>
          <w:sz w:val="28"/>
          <w:szCs w:val="28"/>
        </w:rPr>
        <w:t>Увеличение показателя произошло из-за совершенствования форм и методов массовой работы, активной работы в соц</w:t>
      </w:r>
      <w:r w:rsidR="00944493">
        <w:rPr>
          <w:rFonts w:ascii="Times New Roman" w:hAnsi="Times New Roman" w:cs="Times New Roman"/>
          <w:bCs/>
          <w:sz w:val="28"/>
          <w:szCs w:val="28"/>
        </w:rPr>
        <w:t xml:space="preserve">иальных </w:t>
      </w:r>
      <w:r w:rsidRPr="00944493">
        <w:rPr>
          <w:rFonts w:ascii="Times New Roman" w:eastAsia="Times New Roman" w:hAnsi="Times New Roman" w:cs="Times New Roman"/>
          <w:bCs/>
          <w:sz w:val="28"/>
          <w:szCs w:val="28"/>
        </w:rPr>
        <w:t>сетях, расширения зон доступа к книжному фонду</w:t>
      </w:r>
      <w:r w:rsidR="00944493">
        <w:rPr>
          <w:rFonts w:ascii="Times New Roman" w:hAnsi="Times New Roman" w:cs="Times New Roman"/>
          <w:bCs/>
          <w:sz w:val="28"/>
          <w:szCs w:val="28"/>
        </w:rPr>
        <w:t>;</w:t>
      </w:r>
    </w:p>
    <w:p w:rsidR="00350DDF" w:rsidRPr="00944493" w:rsidRDefault="00350DDF" w:rsidP="00944493">
      <w:pPr>
        <w:spacing w:after="0" w:line="240" w:lineRule="auto"/>
        <w:ind w:firstLine="720"/>
        <w:jc w:val="both"/>
        <w:rPr>
          <w:rFonts w:ascii="Times New Roman" w:hAnsi="Times New Roman" w:cs="Times New Roman"/>
          <w:bCs/>
          <w:sz w:val="28"/>
          <w:szCs w:val="28"/>
        </w:rPr>
      </w:pPr>
      <w:r w:rsidRPr="00944493">
        <w:rPr>
          <w:rFonts w:ascii="Times New Roman" w:hAnsi="Times New Roman" w:cs="Times New Roman"/>
          <w:bCs/>
          <w:sz w:val="28"/>
          <w:szCs w:val="28"/>
        </w:rPr>
        <w:t xml:space="preserve">- </w:t>
      </w:r>
      <w:r w:rsidR="00944493">
        <w:rPr>
          <w:rFonts w:ascii="Times New Roman" w:hAnsi="Times New Roman" w:cs="Times New Roman"/>
          <w:bCs/>
          <w:sz w:val="28"/>
          <w:szCs w:val="28"/>
        </w:rPr>
        <w:t>п</w:t>
      </w:r>
      <w:r w:rsidRPr="00944493">
        <w:rPr>
          <w:rFonts w:ascii="Times New Roman" w:eastAsia="Times New Roman" w:hAnsi="Times New Roman" w:cs="Times New Roman"/>
          <w:bCs/>
          <w:sz w:val="28"/>
          <w:szCs w:val="28"/>
        </w:rPr>
        <w:t>риобретение книжной продукции</w:t>
      </w:r>
      <w:r w:rsidR="004D7E37">
        <w:rPr>
          <w:rFonts w:ascii="Times New Roman" w:eastAsia="Times New Roman" w:hAnsi="Times New Roman" w:cs="Times New Roman"/>
          <w:bCs/>
          <w:sz w:val="28"/>
          <w:szCs w:val="28"/>
        </w:rPr>
        <w:t xml:space="preserve"> - плановое значение 2550, по факту 3216 экз.</w:t>
      </w:r>
      <w:r w:rsidR="00944493">
        <w:rPr>
          <w:rFonts w:ascii="Times New Roman" w:hAnsi="Times New Roman" w:cs="Times New Roman"/>
          <w:bCs/>
          <w:sz w:val="28"/>
          <w:szCs w:val="28"/>
        </w:rPr>
        <w:t>;</w:t>
      </w:r>
      <w:r w:rsidRPr="00944493">
        <w:rPr>
          <w:rFonts w:ascii="Times New Roman" w:eastAsia="Times New Roman" w:hAnsi="Times New Roman" w:cs="Times New Roman"/>
          <w:bCs/>
          <w:sz w:val="28"/>
          <w:szCs w:val="28"/>
        </w:rPr>
        <w:t xml:space="preserve"> </w:t>
      </w:r>
    </w:p>
    <w:p w:rsidR="00944493" w:rsidRPr="00944493" w:rsidRDefault="00944493" w:rsidP="00944493">
      <w:pPr>
        <w:spacing w:after="0" w:line="240" w:lineRule="auto"/>
        <w:ind w:firstLine="720"/>
        <w:jc w:val="both"/>
        <w:rPr>
          <w:rFonts w:ascii="Times New Roman" w:hAnsi="Times New Roman" w:cs="Times New Roman"/>
          <w:bCs/>
          <w:sz w:val="28"/>
          <w:szCs w:val="28"/>
        </w:rPr>
      </w:pPr>
      <w:r w:rsidRPr="00944493">
        <w:rPr>
          <w:rFonts w:ascii="Times New Roman" w:hAnsi="Times New Roman" w:cs="Times New Roman"/>
          <w:bCs/>
          <w:sz w:val="28"/>
          <w:szCs w:val="28"/>
        </w:rPr>
        <w:t xml:space="preserve">- </w:t>
      </w:r>
      <w:r>
        <w:rPr>
          <w:rFonts w:ascii="Times New Roman" w:hAnsi="Times New Roman" w:cs="Times New Roman"/>
          <w:bCs/>
          <w:sz w:val="28"/>
          <w:szCs w:val="28"/>
        </w:rPr>
        <w:t>к</w:t>
      </w:r>
      <w:r w:rsidRPr="00944493">
        <w:rPr>
          <w:rFonts w:ascii="Times New Roman" w:eastAsia="Times New Roman" w:hAnsi="Times New Roman" w:cs="Times New Roman"/>
          <w:bCs/>
          <w:sz w:val="28"/>
          <w:szCs w:val="28"/>
        </w:rPr>
        <w:t>оличество  учащихся</w:t>
      </w:r>
      <w:r w:rsidRPr="00944493">
        <w:rPr>
          <w:rFonts w:ascii="Times New Roman" w:hAnsi="Times New Roman" w:cs="Times New Roman"/>
          <w:bCs/>
          <w:sz w:val="28"/>
          <w:szCs w:val="28"/>
        </w:rPr>
        <w:t xml:space="preserve"> дополнительного образования</w:t>
      </w:r>
      <w:r w:rsidR="004D7E37">
        <w:rPr>
          <w:rFonts w:ascii="Times New Roman" w:hAnsi="Times New Roman" w:cs="Times New Roman"/>
          <w:bCs/>
          <w:sz w:val="28"/>
          <w:szCs w:val="28"/>
        </w:rPr>
        <w:t xml:space="preserve"> - плановое значение 935 чел</w:t>
      </w:r>
      <w:r w:rsidRPr="00944493">
        <w:rPr>
          <w:rFonts w:ascii="Times New Roman" w:hAnsi="Times New Roman" w:cs="Times New Roman"/>
          <w:bCs/>
          <w:sz w:val="28"/>
          <w:szCs w:val="28"/>
        </w:rPr>
        <w:t>.</w:t>
      </w:r>
      <w:r w:rsidR="004D7E37">
        <w:rPr>
          <w:rFonts w:ascii="Times New Roman" w:hAnsi="Times New Roman" w:cs="Times New Roman"/>
          <w:bCs/>
          <w:sz w:val="28"/>
          <w:szCs w:val="28"/>
        </w:rPr>
        <w:t xml:space="preserve">, по факту - 953 чел. </w:t>
      </w:r>
      <w:r w:rsidRPr="00944493">
        <w:rPr>
          <w:rFonts w:ascii="Times New Roman" w:hAnsi="Times New Roman" w:cs="Times New Roman"/>
          <w:bCs/>
          <w:sz w:val="28"/>
          <w:szCs w:val="28"/>
        </w:rPr>
        <w:t xml:space="preserve"> </w:t>
      </w:r>
      <w:r w:rsidRPr="00944493">
        <w:rPr>
          <w:rFonts w:ascii="Times New Roman" w:eastAsia="Times New Roman" w:hAnsi="Times New Roman" w:cs="Times New Roman"/>
          <w:bCs/>
          <w:sz w:val="28"/>
          <w:szCs w:val="28"/>
        </w:rPr>
        <w:t>Увеличение числа учащихся произошло из-за  спроса  на  дополнительные образовательные услуги</w:t>
      </w:r>
      <w:r>
        <w:rPr>
          <w:rFonts w:ascii="Times New Roman" w:hAnsi="Times New Roman" w:cs="Times New Roman"/>
          <w:bCs/>
          <w:sz w:val="28"/>
          <w:szCs w:val="28"/>
        </w:rPr>
        <w:t>;</w:t>
      </w:r>
    </w:p>
    <w:p w:rsidR="00944493" w:rsidRPr="00944493" w:rsidRDefault="00944493" w:rsidP="00944493">
      <w:pPr>
        <w:spacing w:after="0" w:line="240" w:lineRule="auto"/>
        <w:ind w:firstLine="720"/>
        <w:jc w:val="both"/>
        <w:rPr>
          <w:rFonts w:ascii="Times New Roman" w:hAnsi="Times New Roman" w:cs="Times New Roman"/>
          <w:bCs/>
          <w:sz w:val="28"/>
          <w:szCs w:val="28"/>
        </w:rPr>
      </w:pPr>
      <w:r w:rsidRPr="00944493">
        <w:rPr>
          <w:rFonts w:ascii="Times New Roman" w:hAnsi="Times New Roman" w:cs="Times New Roman"/>
          <w:bCs/>
          <w:sz w:val="28"/>
          <w:szCs w:val="28"/>
        </w:rPr>
        <w:t xml:space="preserve">- </w:t>
      </w:r>
      <w:r w:rsidRPr="00944493">
        <w:rPr>
          <w:rFonts w:ascii="Times New Roman" w:eastAsia="Times New Roman" w:hAnsi="Times New Roman" w:cs="Times New Roman"/>
          <w:bCs/>
          <w:sz w:val="28"/>
          <w:szCs w:val="28"/>
        </w:rPr>
        <w:t>Увеличение туристского потока на территории муниципального образования</w:t>
      </w:r>
      <w:r w:rsidRPr="00944493">
        <w:rPr>
          <w:rFonts w:ascii="Times New Roman" w:hAnsi="Times New Roman" w:cs="Times New Roman"/>
          <w:bCs/>
          <w:sz w:val="28"/>
          <w:szCs w:val="28"/>
        </w:rPr>
        <w:t xml:space="preserve"> связано с у</w:t>
      </w:r>
      <w:r w:rsidRPr="00944493">
        <w:rPr>
          <w:rFonts w:ascii="Times New Roman" w:eastAsia="Times New Roman" w:hAnsi="Times New Roman" w:cs="Times New Roman"/>
          <w:bCs/>
          <w:sz w:val="28"/>
          <w:szCs w:val="28"/>
        </w:rPr>
        <w:t>величение</w:t>
      </w:r>
      <w:r w:rsidRPr="00944493">
        <w:rPr>
          <w:rFonts w:ascii="Times New Roman" w:hAnsi="Times New Roman" w:cs="Times New Roman"/>
          <w:bCs/>
          <w:sz w:val="28"/>
          <w:szCs w:val="28"/>
        </w:rPr>
        <w:t>м</w:t>
      </w:r>
      <w:r w:rsidRPr="00944493">
        <w:rPr>
          <w:rFonts w:ascii="Times New Roman" w:eastAsia="Times New Roman" w:hAnsi="Times New Roman" w:cs="Times New Roman"/>
          <w:bCs/>
          <w:sz w:val="28"/>
          <w:szCs w:val="28"/>
        </w:rPr>
        <w:t xml:space="preserve">  спроса  на  туристические услуги</w:t>
      </w:r>
      <w:r w:rsidR="004D7E37">
        <w:rPr>
          <w:rFonts w:ascii="Times New Roman" w:eastAsia="Times New Roman" w:hAnsi="Times New Roman" w:cs="Times New Roman"/>
          <w:bCs/>
          <w:sz w:val="28"/>
          <w:szCs w:val="28"/>
        </w:rPr>
        <w:t xml:space="preserve"> 1,9%</w:t>
      </w:r>
      <w:r w:rsidRPr="00944493">
        <w:rPr>
          <w:rFonts w:ascii="Times New Roman" w:hAnsi="Times New Roman" w:cs="Times New Roman"/>
          <w:bCs/>
          <w:sz w:val="28"/>
          <w:szCs w:val="28"/>
        </w:rPr>
        <w:t>.</w:t>
      </w:r>
      <w:r w:rsidR="004D7E37">
        <w:rPr>
          <w:rFonts w:ascii="Times New Roman" w:hAnsi="Times New Roman" w:cs="Times New Roman"/>
          <w:bCs/>
          <w:sz w:val="28"/>
          <w:szCs w:val="28"/>
        </w:rPr>
        <w:t xml:space="preserve"> Значение показателя достигнуто.</w:t>
      </w:r>
    </w:p>
    <w:p w:rsidR="00944493" w:rsidRDefault="00944493" w:rsidP="004F0DB1">
      <w:pPr>
        <w:pStyle w:val="a3"/>
        <w:spacing w:line="240" w:lineRule="auto"/>
        <w:ind w:left="0" w:firstLine="720"/>
        <w:jc w:val="center"/>
        <w:rPr>
          <w:rFonts w:ascii="Times New Roman" w:eastAsia="Times New Roman" w:hAnsi="Times New Roman" w:cs="Times New Roman"/>
          <w:sz w:val="28"/>
          <w:szCs w:val="28"/>
          <w:lang w:eastAsia="ru-RU"/>
        </w:rPr>
      </w:pPr>
    </w:p>
    <w:p w:rsidR="004F0DB1" w:rsidRDefault="004252B0" w:rsidP="004F0DB1">
      <w:pPr>
        <w:pStyle w:val="a3"/>
        <w:spacing w:line="240" w:lineRule="auto"/>
        <w:ind w:left="0"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об</w:t>
      </w:r>
      <w:r w:rsidR="004F0DB1" w:rsidRPr="004F0DB1">
        <w:rPr>
          <w:rFonts w:ascii="Times New Roman" w:eastAsia="Times New Roman" w:hAnsi="Times New Roman" w:cs="Times New Roman"/>
          <w:sz w:val="28"/>
          <w:szCs w:val="28"/>
          <w:lang w:eastAsia="ru-RU"/>
        </w:rPr>
        <w:t xml:space="preserve"> использовани</w:t>
      </w:r>
      <w:r>
        <w:rPr>
          <w:rFonts w:ascii="Times New Roman" w:eastAsia="Times New Roman" w:hAnsi="Times New Roman" w:cs="Times New Roman"/>
          <w:sz w:val="28"/>
          <w:szCs w:val="28"/>
          <w:lang w:eastAsia="ru-RU"/>
        </w:rPr>
        <w:t xml:space="preserve">и </w:t>
      </w:r>
      <w:r w:rsidR="004F0DB1" w:rsidRPr="004F0DB1">
        <w:rPr>
          <w:rFonts w:ascii="Times New Roman" w:eastAsia="Times New Roman" w:hAnsi="Times New Roman" w:cs="Times New Roman"/>
          <w:sz w:val="28"/>
          <w:szCs w:val="28"/>
          <w:lang w:eastAsia="ru-RU"/>
        </w:rPr>
        <w:t xml:space="preserve">бюджетных ассигнований и </w:t>
      </w:r>
    </w:p>
    <w:p w:rsidR="004F0DB1" w:rsidRPr="004F0DB1" w:rsidRDefault="004F0DB1" w:rsidP="004F0DB1">
      <w:pPr>
        <w:pStyle w:val="a3"/>
        <w:spacing w:line="240" w:lineRule="auto"/>
        <w:ind w:left="0" w:firstLine="720"/>
        <w:jc w:val="center"/>
        <w:rPr>
          <w:rFonts w:ascii="Times New Roman" w:eastAsia="Times New Roman" w:hAnsi="Times New Roman" w:cs="Times New Roman"/>
          <w:sz w:val="28"/>
          <w:szCs w:val="28"/>
          <w:lang w:eastAsia="ru-RU"/>
        </w:rPr>
      </w:pPr>
      <w:r w:rsidRPr="004F0DB1">
        <w:rPr>
          <w:rFonts w:ascii="Times New Roman" w:eastAsia="Times New Roman" w:hAnsi="Times New Roman" w:cs="Times New Roman"/>
          <w:sz w:val="28"/>
          <w:szCs w:val="28"/>
          <w:lang w:eastAsia="ru-RU"/>
        </w:rPr>
        <w:t>внебюджетных средств на реализацию мероприятий муниципальной программы</w:t>
      </w:r>
    </w:p>
    <w:p w:rsidR="004D7E37" w:rsidRPr="004D7E37" w:rsidRDefault="004D7E37" w:rsidP="004D7E37">
      <w:pPr>
        <w:spacing w:after="0" w:line="240" w:lineRule="auto"/>
        <w:ind w:firstLine="708"/>
        <w:jc w:val="both"/>
        <w:rPr>
          <w:rFonts w:ascii="Times New Roman" w:hAnsi="Times New Roman" w:cs="Times New Roman"/>
          <w:color w:val="000000"/>
          <w:sz w:val="28"/>
          <w:szCs w:val="28"/>
        </w:rPr>
      </w:pPr>
      <w:r w:rsidRPr="004D7E37">
        <w:rPr>
          <w:rFonts w:ascii="Times New Roman" w:hAnsi="Times New Roman" w:cs="Times New Roman"/>
          <w:color w:val="000000"/>
          <w:sz w:val="28"/>
          <w:szCs w:val="28"/>
        </w:rPr>
        <w:t xml:space="preserve">На реализацию муниципальной программы в 2018 году предусматривалось 112 100,5 тыс. рублей, освоено 111 434,9 тыс. рублей, в том числе: </w:t>
      </w:r>
      <w:r w:rsidRPr="004D7E37">
        <w:rPr>
          <w:rFonts w:ascii="Times New Roman" w:hAnsi="Times New Roman" w:cs="Times New Roman"/>
          <w:color w:val="000000"/>
          <w:sz w:val="28"/>
          <w:szCs w:val="28"/>
        </w:rPr>
        <w:tab/>
      </w:r>
    </w:p>
    <w:p w:rsidR="004D7E37" w:rsidRPr="004D7E37" w:rsidRDefault="004D7E37" w:rsidP="004D7E37">
      <w:pPr>
        <w:spacing w:after="0" w:line="240" w:lineRule="auto"/>
        <w:ind w:firstLine="708"/>
        <w:jc w:val="both"/>
        <w:rPr>
          <w:rFonts w:ascii="Times New Roman" w:hAnsi="Times New Roman" w:cs="Times New Roman"/>
          <w:color w:val="000000"/>
          <w:sz w:val="28"/>
          <w:szCs w:val="28"/>
        </w:rPr>
      </w:pPr>
      <w:r w:rsidRPr="004D7E37">
        <w:rPr>
          <w:rFonts w:ascii="Times New Roman" w:hAnsi="Times New Roman" w:cs="Times New Roman"/>
          <w:color w:val="000000"/>
          <w:sz w:val="28"/>
          <w:szCs w:val="28"/>
        </w:rPr>
        <w:t>федеральный бюджет – план - 24,9 тыс</w:t>
      </w:r>
      <w:proofErr w:type="gramStart"/>
      <w:r w:rsidRPr="004D7E37">
        <w:rPr>
          <w:rFonts w:ascii="Times New Roman" w:hAnsi="Times New Roman" w:cs="Times New Roman"/>
          <w:color w:val="000000"/>
          <w:sz w:val="28"/>
          <w:szCs w:val="28"/>
        </w:rPr>
        <w:t>.р</w:t>
      </w:r>
      <w:proofErr w:type="gramEnd"/>
      <w:r w:rsidRPr="004D7E37">
        <w:rPr>
          <w:rFonts w:ascii="Times New Roman" w:hAnsi="Times New Roman" w:cs="Times New Roman"/>
          <w:color w:val="000000"/>
          <w:sz w:val="28"/>
          <w:szCs w:val="28"/>
        </w:rPr>
        <w:t>уб., факт – 24, 0</w:t>
      </w:r>
      <w:r w:rsidRPr="004D7E37">
        <w:rPr>
          <w:rFonts w:ascii="Times New Roman" w:hAnsi="Times New Roman" w:cs="Times New Roman"/>
        </w:rPr>
        <w:t xml:space="preserve"> </w:t>
      </w:r>
      <w:r w:rsidRPr="004D7E37">
        <w:rPr>
          <w:rFonts w:ascii="Times New Roman" w:hAnsi="Times New Roman" w:cs="Times New Roman"/>
          <w:color w:val="000000"/>
          <w:sz w:val="28"/>
          <w:szCs w:val="28"/>
        </w:rPr>
        <w:t>тыс.руб.</w:t>
      </w:r>
    </w:p>
    <w:p w:rsidR="004D7E37" w:rsidRPr="004D7E37" w:rsidRDefault="004D7E37" w:rsidP="004D7E37">
      <w:pPr>
        <w:spacing w:after="0" w:line="240" w:lineRule="auto"/>
        <w:ind w:firstLine="708"/>
        <w:jc w:val="both"/>
        <w:rPr>
          <w:rFonts w:ascii="Times New Roman" w:hAnsi="Times New Roman" w:cs="Times New Roman"/>
          <w:color w:val="000000"/>
          <w:sz w:val="28"/>
          <w:szCs w:val="28"/>
        </w:rPr>
      </w:pPr>
      <w:r w:rsidRPr="004D7E37">
        <w:rPr>
          <w:rFonts w:ascii="Times New Roman" w:hAnsi="Times New Roman" w:cs="Times New Roman"/>
          <w:color w:val="000000"/>
          <w:sz w:val="28"/>
          <w:szCs w:val="28"/>
        </w:rPr>
        <w:t>областной бюджет -  9 434,3 тыс. руб.</w:t>
      </w:r>
      <w:r w:rsidRPr="004D7E37">
        <w:rPr>
          <w:rFonts w:ascii="Times New Roman" w:hAnsi="Times New Roman" w:cs="Times New Roman"/>
        </w:rPr>
        <w:t xml:space="preserve"> </w:t>
      </w:r>
      <w:r w:rsidRPr="004D7E37">
        <w:rPr>
          <w:rFonts w:ascii="Times New Roman" w:hAnsi="Times New Roman" w:cs="Times New Roman"/>
          <w:color w:val="000000"/>
          <w:sz w:val="28"/>
          <w:szCs w:val="28"/>
        </w:rPr>
        <w:t>факт – 9 434,2 тыс</w:t>
      </w:r>
      <w:proofErr w:type="gramStart"/>
      <w:r w:rsidRPr="004D7E37">
        <w:rPr>
          <w:rFonts w:ascii="Times New Roman" w:hAnsi="Times New Roman" w:cs="Times New Roman"/>
          <w:color w:val="000000"/>
          <w:sz w:val="28"/>
          <w:szCs w:val="28"/>
        </w:rPr>
        <w:t>.р</w:t>
      </w:r>
      <w:proofErr w:type="gramEnd"/>
      <w:r w:rsidRPr="004D7E37">
        <w:rPr>
          <w:rFonts w:ascii="Times New Roman" w:hAnsi="Times New Roman" w:cs="Times New Roman"/>
          <w:color w:val="000000"/>
          <w:sz w:val="28"/>
          <w:szCs w:val="28"/>
        </w:rPr>
        <w:t>уб.</w:t>
      </w:r>
    </w:p>
    <w:p w:rsidR="004D7E37" w:rsidRPr="004D7E37" w:rsidRDefault="004D7E37" w:rsidP="004D7E37">
      <w:pPr>
        <w:spacing w:after="0" w:line="240" w:lineRule="auto"/>
        <w:ind w:firstLine="708"/>
        <w:jc w:val="both"/>
        <w:rPr>
          <w:rFonts w:ascii="Times New Roman" w:hAnsi="Times New Roman" w:cs="Times New Roman"/>
          <w:color w:val="000000"/>
          <w:sz w:val="28"/>
          <w:szCs w:val="28"/>
        </w:rPr>
      </w:pPr>
      <w:r w:rsidRPr="004D7E37">
        <w:rPr>
          <w:rFonts w:ascii="Times New Roman" w:hAnsi="Times New Roman" w:cs="Times New Roman"/>
          <w:color w:val="000000"/>
          <w:sz w:val="28"/>
          <w:szCs w:val="28"/>
        </w:rPr>
        <w:t>бюджет города Азова – 102 641,3 тыс</w:t>
      </w:r>
      <w:proofErr w:type="gramStart"/>
      <w:r w:rsidRPr="004D7E37">
        <w:rPr>
          <w:rFonts w:ascii="Times New Roman" w:hAnsi="Times New Roman" w:cs="Times New Roman"/>
          <w:color w:val="000000"/>
          <w:sz w:val="28"/>
          <w:szCs w:val="28"/>
        </w:rPr>
        <w:t>.р</w:t>
      </w:r>
      <w:proofErr w:type="gramEnd"/>
      <w:r w:rsidRPr="004D7E37">
        <w:rPr>
          <w:rFonts w:ascii="Times New Roman" w:hAnsi="Times New Roman" w:cs="Times New Roman"/>
          <w:color w:val="000000"/>
          <w:sz w:val="28"/>
          <w:szCs w:val="28"/>
        </w:rPr>
        <w:t>уб.</w:t>
      </w:r>
      <w:r w:rsidRPr="004D7E37">
        <w:rPr>
          <w:rFonts w:ascii="Times New Roman" w:hAnsi="Times New Roman" w:cs="Times New Roman"/>
        </w:rPr>
        <w:t xml:space="preserve"> </w:t>
      </w:r>
      <w:r w:rsidRPr="004D7E37">
        <w:rPr>
          <w:rFonts w:ascii="Times New Roman" w:hAnsi="Times New Roman" w:cs="Times New Roman"/>
          <w:color w:val="000000"/>
          <w:sz w:val="28"/>
          <w:szCs w:val="28"/>
        </w:rPr>
        <w:t>факт – 101 976,7 тыс.руб.</w:t>
      </w:r>
    </w:p>
    <w:p w:rsidR="004D7E37" w:rsidRPr="004D7E37" w:rsidRDefault="004D7E37" w:rsidP="004D7E37">
      <w:pPr>
        <w:spacing w:after="0" w:line="240" w:lineRule="auto"/>
        <w:ind w:firstLine="708"/>
        <w:jc w:val="both"/>
        <w:rPr>
          <w:rFonts w:ascii="Times New Roman" w:hAnsi="Times New Roman" w:cs="Times New Roman"/>
          <w:color w:val="000000"/>
          <w:sz w:val="28"/>
          <w:szCs w:val="28"/>
        </w:rPr>
      </w:pPr>
      <w:r w:rsidRPr="004D7E37">
        <w:rPr>
          <w:rFonts w:ascii="Times New Roman" w:hAnsi="Times New Roman" w:cs="Times New Roman"/>
          <w:color w:val="000000"/>
          <w:sz w:val="28"/>
          <w:szCs w:val="28"/>
        </w:rPr>
        <w:t>Расходы на реализацию мероприятий Программы составили   99,4%</w:t>
      </w:r>
    </w:p>
    <w:p w:rsidR="004D7E37" w:rsidRDefault="004D7E37" w:rsidP="004D7E37">
      <w:pPr>
        <w:spacing w:after="0" w:line="240" w:lineRule="auto"/>
        <w:ind w:firstLine="708"/>
        <w:rPr>
          <w:rFonts w:ascii="Times New Roman" w:hAnsi="Times New Roman" w:cs="Times New Roman"/>
          <w:color w:val="000000"/>
          <w:sz w:val="28"/>
          <w:szCs w:val="28"/>
        </w:rPr>
      </w:pPr>
    </w:p>
    <w:p w:rsidR="004D7E37" w:rsidRPr="004D7E37" w:rsidRDefault="004D7E37" w:rsidP="004D7E37">
      <w:pPr>
        <w:spacing w:after="0" w:line="240" w:lineRule="auto"/>
        <w:ind w:firstLine="708"/>
        <w:rPr>
          <w:rFonts w:ascii="Times New Roman" w:hAnsi="Times New Roman" w:cs="Times New Roman"/>
          <w:color w:val="000000"/>
          <w:sz w:val="28"/>
          <w:szCs w:val="28"/>
        </w:rPr>
      </w:pPr>
      <w:r w:rsidRPr="004D7E37">
        <w:rPr>
          <w:rFonts w:ascii="Times New Roman" w:hAnsi="Times New Roman" w:cs="Times New Roman"/>
          <w:color w:val="000000"/>
          <w:sz w:val="28"/>
          <w:szCs w:val="28"/>
        </w:rPr>
        <w:t xml:space="preserve">Подпрограмма </w:t>
      </w:r>
      <w:r w:rsidRPr="004D7E37">
        <w:rPr>
          <w:rFonts w:ascii="Times New Roman" w:hAnsi="Times New Roman" w:cs="Times New Roman"/>
          <w:color w:val="000000"/>
          <w:sz w:val="28"/>
          <w:szCs w:val="28"/>
          <w:lang w:val="en-US"/>
        </w:rPr>
        <w:t>I</w:t>
      </w:r>
      <w:r w:rsidRPr="004D7E37">
        <w:rPr>
          <w:rFonts w:ascii="Times New Roman" w:hAnsi="Times New Roman" w:cs="Times New Roman"/>
          <w:color w:val="000000"/>
          <w:sz w:val="28"/>
          <w:szCs w:val="28"/>
        </w:rPr>
        <w:t xml:space="preserve"> «Развитие культуры»</w:t>
      </w:r>
    </w:p>
    <w:p w:rsidR="004D7E37" w:rsidRPr="004D7E37" w:rsidRDefault="004D7E37" w:rsidP="004D7E37">
      <w:pPr>
        <w:spacing w:after="0" w:line="240" w:lineRule="auto"/>
        <w:ind w:firstLine="708"/>
        <w:jc w:val="both"/>
        <w:rPr>
          <w:rFonts w:ascii="Times New Roman" w:hAnsi="Times New Roman" w:cs="Times New Roman"/>
          <w:color w:val="000000"/>
          <w:sz w:val="28"/>
          <w:szCs w:val="28"/>
        </w:rPr>
      </w:pPr>
      <w:r w:rsidRPr="004D7E37">
        <w:rPr>
          <w:rFonts w:ascii="Times New Roman" w:hAnsi="Times New Roman" w:cs="Times New Roman"/>
          <w:color w:val="000000"/>
          <w:sz w:val="28"/>
          <w:szCs w:val="28"/>
        </w:rPr>
        <w:t>План на 2018 год – 111 648,5 тыс. руб., израсходовано на 01.01.2018 – 110 984,1 тыс. руб. (99,4 %).</w:t>
      </w:r>
    </w:p>
    <w:p w:rsidR="004D7E37" w:rsidRPr="004D7E37" w:rsidRDefault="004D7E37" w:rsidP="004D7E37">
      <w:pPr>
        <w:spacing w:after="0" w:line="240" w:lineRule="auto"/>
        <w:ind w:firstLine="708"/>
        <w:jc w:val="both"/>
        <w:rPr>
          <w:rFonts w:ascii="Times New Roman" w:hAnsi="Times New Roman" w:cs="Times New Roman"/>
          <w:color w:val="000000"/>
          <w:sz w:val="28"/>
          <w:szCs w:val="28"/>
        </w:rPr>
      </w:pPr>
    </w:p>
    <w:p w:rsidR="004D7E37" w:rsidRPr="004D7E37" w:rsidRDefault="004D7E37" w:rsidP="004D7E37">
      <w:pPr>
        <w:spacing w:after="0" w:line="240" w:lineRule="auto"/>
        <w:ind w:firstLine="708"/>
        <w:jc w:val="both"/>
        <w:rPr>
          <w:rFonts w:ascii="Times New Roman" w:hAnsi="Times New Roman" w:cs="Times New Roman"/>
          <w:color w:val="000000"/>
          <w:sz w:val="28"/>
          <w:szCs w:val="28"/>
        </w:rPr>
      </w:pPr>
      <w:r w:rsidRPr="004D7E37">
        <w:rPr>
          <w:rFonts w:ascii="Times New Roman" w:hAnsi="Times New Roman" w:cs="Times New Roman"/>
          <w:color w:val="000000"/>
          <w:sz w:val="28"/>
          <w:szCs w:val="28"/>
        </w:rPr>
        <w:t xml:space="preserve">Подпрограмма </w:t>
      </w:r>
      <w:r w:rsidRPr="004D7E37">
        <w:rPr>
          <w:rFonts w:ascii="Times New Roman" w:hAnsi="Times New Roman" w:cs="Times New Roman"/>
          <w:color w:val="000000"/>
          <w:sz w:val="28"/>
          <w:szCs w:val="28"/>
          <w:lang w:val="en-US"/>
        </w:rPr>
        <w:t>II</w:t>
      </w:r>
      <w:r w:rsidRPr="004D7E37">
        <w:rPr>
          <w:rFonts w:ascii="Times New Roman" w:hAnsi="Times New Roman" w:cs="Times New Roman"/>
          <w:color w:val="000000"/>
          <w:sz w:val="28"/>
          <w:szCs w:val="28"/>
        </w:rPr>
        <w:t xml:space="preserve"> «Туризм»</w:t>
      </w:r>
    </w:p>
    <w:p w:rsidR="004D7E37" w:rsidRPr="004D7E37" w:rsidRDefault="004D7E37" w:rsidP="004D7E37">
      <w:pPr>
        <w:spacing w:after="0" w:line="240" w:lineRule="auto"/>
        <w:ind w:firstLine="708"/>
        <w:jc w:val="both"/>
        <w:rPr>
          <w:rFonts w:ascii="Times New Roman" w:hAnsi="Times New Roman" w:cs="Times New Roman"/>
          <w:color w:val="000000"/>
          <w:sz w:val="28"/>
          <w:szCs w:val="28"/>
        </w:rPr>
      </w:pPr>
      <w:r w:rsidRPr="004D7E37">
        <w:rPr>
          <w:rFonts w:ascii="Times New Roman" w:hAnsi="Times New Roman" w:cs="Times New Roman"/>
          <w:color w:val="000000"/>
          <w:sz w:val="28"/>
          <w:szCs w:val="28"/>
        </w:rPr>
        <w:t>В 2018 году было выделено на реализацию программных мероприятий 452,0 тыс. руб. использовано 450,8 тыс. руб. Остаток сре</w:t>
      </w:r>
      <w:proofErr w:type="gramStart"/>
      <w:r w:rsidRPr="004D7E37">
        <w:rPr>
          <w:rFonts w:ascii="Times New Roman" w:hAnsi="Times New Roman" w:cs="Times New Roman"/>
          <w:color w:val="000000"/>
          <w:sz w:val="28"/>
          <w:szCs w:val="28"/>
        </w:rPr>
        <w:t>дств в с</w:t>
      </w:r>
      <w:proofErr w:type="gramEnd"/>
      <w:r w:rsidRPr="004D7E37">
        <w:rPr>
          <w:rFonts w:ascii="Times New Roman" w:hAnsi="Times New Roman" w:cs="Times New Roman"/>
          <w:color w:val="000000"/>
          <w:sz w:val="28"/>
          <w:szCs w:val="28"/>
        </w:rPr>
        <w:t>умме 1,2 тыс. руб. сложился в ходе экономии проведенных торгов (99,9%)</w:t>
      </w:r>
    </w:p>
    <w:p w:rsidR="004D7E37" w:rsidRPr="004D7E37" w:rsidRDefault="004D7E37" w:rsidP="004D7E37">
      <w:pPr>
        <w:ind w:firstLine="708"/>
        <w:jc w:val="both"/>
        <w:rPr>
          <w:rFonts w:ascii="Times New Roman" w:hAnsi="Times New Roman" w:cs="Times New Roman"/>
          <w:color w:val="000000"/>
          <w:sz w:val="28"/>
          <w:szCs w:val="28"/>
        </w:rPr>
      </w:pPr>
      <w:r w:rsidRPr="004D7E37">
        <w:rPr>
          <w:rFonts w:ascii="Times New Roman" w:hAnsi="Times New Roman" w:cs="Times New Roman"/>
          <w:color w:val="000000"/>
          <w:sz w:val="28"/>
          <w:szCs w:val="28"/>
        </w:rPr>
        <w:t>Остаток бюджетных сре</w:t>
      </w:r>
      <w:proofErr w:type="gramStart"/>
      <w:r w:rsidRPr="004D7E37">
        <w:rPr>
          <w:rFonts w:ascii="Times New Roman" w:hAnsi="Times New Roman" w:cs="Times New Roman"/>
          <w:color w:val="000000"/>
          <w:sz w:val="28"/>
          <w:szCs w:val="28"/>
        </w:rPr>
        <w:t>дств сл</w:t>
      </w:r>
      <w:proofErr w:type="gramEnd"/>
      <w:r w:rsidRPr="004D7E37">
        <w:rPr>
          <w:rFonts w:ascii="Times New Roman" w:hAnsi="Times New Roman" w:cs="Times New Roman"/>
          <w:color w:val="000000"/>
          <w:sz w:val="28"/>
          <w:szCs w:val="28"/>
        </w:rPr>
        <w:t>ожился в х</w:t>
      </w:r>
      <w:r w:rsidR="00797961">
        <w:rPr>
          <w:rFonts w:ascii="Times New Roman" w:hAnsi="Times New Roman" w:cs="Times New Roman"/>
          <w:color w:val="000000"/>
          <w:sz w:val="28"/>
          <w:szCs w:val="28"/>
        </w:rPr>
        <w:t>оде экономии проведенных торгов</w:t>
      </w:r>
      <w:r>
        <w:rPr>
          <w:rFonts w:ascii="Times New Roman" w:hAnsi="Times New Roman" w:cs="Times New Roman"/>
          <w:color w:val="000000"/>
          <w:sz w:val="28"/>
          <w:szCs w:val="28"/>
        </w:rPr>
        <w:t>.</w:t>
      </w:r>
    </w:p>
    <w:p w:rsidR="00FD2803" w:rsidRDefault="00FD2803" w:rsidP="004F0DB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C12192" w:rsidRPr="00944493" w:rsidRDefault="00944493" w:rsidP="004F0DB1">
      <w:pPr>
        <w:spacing w:after="0" w:line="240" w:lineRule="auto"/>
        <w:ind w:firstLine="708"/>
        <w:jc w:val="both"/>
        <w:rPr>
          <w:rStyle w:val="ab"/>
          <w:rFonts w:ascii="Times New Roman" w:hAnsi="Times New Roman" w:cs="Times New Roman"/>
          <w:b/>
          <w:i w:val="0"/>
          <w:sz w:val="28"/>
          <w:szCs w:val="28"/>
        </w:rPr>
      </w:pPr>
      <w:r w:rsidRPr="00566749">
        <w:rPr>
          <w:rStyle w:val="ab"/>
          <w:rFonts w:ascii="Times New Roman" w:hAnsi="Times New Roman" w:cs="Times New Roman"/>
          <w:b/>
          <w:i w:val="0"/>
          <w:sz w:val="28"/>
          <w:szCs w:val="28"/>
        </w:rPr>
        <w:t xml:space="preserve">11.  Муниципальная программа города Азова «Развитие физической культуры и спорта </w:t>
      </w:r>
      <w:r w:rsidR="00F76D45" w:rsidRPr="00566749">
        <w:rPr>
          <w:rStyle w:val="ab"/>
          <w:rFonts w:ascii="Times New Roman" w:hAnsi="Times New Roman" w:cs="Times New Roman"/>
          <w:b/>
          <w:i w:val="0"/>
          <w:sz w:val="28"/>
          <w:szCs w:val="28"/>
        </w:rPr>
        <w:t>в городе Азове».</w:t>
      </w:r>
    </w:p>
    <w:p w:rsidR="00EB3262" w:rsidRPr="00EA5F18" w:rsidRDefault="00EB3262" w:rsidP="00EA5F18">
      <w:pPr>
        <w:spacing w:after="0" w:line="240" w:lineRule="auto"/>
        <w:ind w:firstLine="708"/>
        <w:jc w:val="both"/>
        <w:rPr>
          <w:rStyle w:val="ab"/>
          <w:rFonts w:ascii="Times New Roman" w:hAnsi="Times New Roman" w:cs="Times New Roman"/>
          <w:i w:val="0"/>
          <w:sz w:val="28"/>
          <w:szCs w:val="28"/>
        </w:rPr>
      </w:pPr>
    </w:p>
    <w:p w:rsidR="00EB3262" w:rsidRPr="00EA5F18" w:rsidRDefault="00EE19C6" w:rsidP="00EA5F18">
      <w:pPr>
        <w:spacing w:after="0" w:line="240" w:lineRule="auto"/>
        <w:ind w:firstLine="708"/>
        <w:jc w:val="both"/>
        <w:rPr>
          <w:rStyle w:val="ab"/>
          <w:rFonts w:ascii="Times New Roman" w:hAnsi="Times New Roman" w:cs="Times New Roman"/>
          <w:i w:val="0"/>
          <w:sz w:val="28"/>
          <w:szCs w:val="28"/>
        </w:rPr>
      </w:pPr>
      <w:r>
        <w:rPr>
          <w:rStyle w:val="ab"/>
          <w:rFonts w:ascii="Times New Roman" w:hAnsi="Times New Roman" w:cs="Times New Roman"/>
          <w:i w:val="0"/>
          <w:sz w:val="28"/>
          <w:szCs w:val="28"/>
        </w:rPr>
        <w:t>Муниципальная программа «Развитие физической культуры и спорта в городе Азове» утверждена постановлением администрации города Азова от 08.10.2013 № 2088.</w:t>
      </w:r>
    </w:p>
    <w:p w:rsidR="00EB3262" w:rsidRDefault="00EE19C6" w:rsidP="00EA5F18">
      <w:pPr>
        <w:spacing w:after="0" w:line="240" w:lineRule="auto"/>
        <w:ind w:firstLine="708"/>
        <w:jc w:val="both"/>
        <w:rPr>
          <w:rStyle w:val="ab"/>
          <w:rFonts w:ascii="Times New Roman" w:hAnsi="Times New Roman" w:cs="Times New Roman"/>
          <w:i w:val="0"/>
          <w:sz w:val="28"/>
          <w:szCs w:val="28"/>
        </w:rPr>
      </w:pPr>
      <w:r>
        <w:rPr>
          <w:rStyle w:val="ab"/>
          <w:rFonts w:ascii="Times New Roman" w:hAnsi="Times New Roman" w:cs="Times New Roman"/>
          <w:i w:val="0"/>
          <w:sz w:val="28"/>
          <w:szCs w:val="28"/>
        </w:rPr>
        <w:t>Ответственный исполнитель – Департамент социального развития города Азова.</w:t>
      </w:r>
    </w:p>
    <w:p w:rsidR="00EE19C6" w:rsidRDefault="00EE19C6" w:rsidP="00EA5F18">
      <w:pPr>
        <w:spacing w:after="0" w:line="240" w:lineRule="auto"/>
        <w:ind w:firstLine="708"/>
        <w:jc w:val="both"/>
        <w:rPr>
          <w:rStyle w:val="ab"/>
          <w:rFonts w:ascii="Times New Roman" w:hAnsi="Times New Roman" w:cs="Times New Roman"/>
          <w:i w:val="0"/>
          <w:sz w:val="28"/>
          <w:szCs w:val="28"/>
        </w:rPr>
      </w:pPr>
      <w:r>
        <w:rPr>
          <w:rStyle w:val="ab"/>
          <w:rFonts w:ascii="Times New Roman" w:hAnsi="Times New Roman" w:cs="Times New Roman"/>
          <w:i w:val="0"/>
          <w:sz w:val="28"/>
          <w:szCs w:val="28"/>
        </w:rPr>
        <w:t>Муниципальная программа включает в себя  2 подпрограммы:</w:t>
      </w:r>
    </w:p>
    <w:p w:rsidR="00EB3262" w:rsidRPr="00EE19C6" w:rsidRDefault="00EE19C6" w:rsidP="00EB3262">
      <w:pPr>
        <w:spacing w:after="0" w:line="240" w:lineRule="auto"/>
        <w:ind w:firstLine="708"/>
        <w:jc w:val="both"/>
        <w:rPr>
          <w:rStyle w:val="ab"/>
          <w:rFonts w:ascii="Times New Roman" w:hAnsi="Times New Roman" w:cs="Times New Roman"/>
          <w:i w:val="0"/>
          <w:sz w:val="28"/>
          <w:szCs w:val="28"/>
        </w:rPr>
      </w:pPr>
      <w:r w:rsidRPr="00EE19C6">
        <w:rPr>
          <w:rStyle w:val="ab"/>
          <w:rFonts w:ascii="Times New Roman" w:hAnsi="Times New Roman"/>
          <w:i w:val="0"/>
          <w:sz w:val="28"/>
          <w:szCs w:val="28"/>
        </w:rPr>
        <w:lastRenderedPageBreak/>
        <w:t>«Развитие массовой физической культуры и спорта»</w:t>
      </w:r>
      <w:r>
        <w:rPr>
          <w:rStyle w:val="ab"/>
          <w:rFonts w:ascii="Times New Roman" w:hAnsi="Times New Roman"/>
          <w:i w:val="0"/>
          <w:sz w:val="28"/>
          <w:szCs w:val="28"/>
        </w:rPr>
        <w:t>;</w:t>
      </w:r>
    </w:p>
    <w:p w:rsidR="00581E1A" w:rsidRDefault="00EE19C6" w:rsidP="00EA5F18">
      <w:pPr>
        <w:spacing w:after="0" w:line="240" w:lineRule="auto"/>
        <w:ind w:firstLine="708"/>
        <w:jc w:val="both"/>
        <w:rPr>
          <w:rStyle w:val="ab"/>
          <w:rFonts w:ascii="Times New Roman" w:hAnsi="Times New Roman"/>
          <w:i w:val="0"/>
          <w:sz w:val="28"/>
          <w:szCs w:val="28"/>
        </w:rPr>
      </w:pPr>
      <w:r w:rsidRPr="00EE19C6">
        <w:rPr>
          <w:rStyle w:val="ab"/>
          <w:rFonts w:ascii="Times New Roman" w:hAnsi="Times New Roman"/>
          <w:i w:val="0"/>
          <w:sz w:val="28"/>
          <w:szCs w:val="28"/>
        </w:rPr>
        <w:t>«Развитие инфраструктуры сферы физической культуры и спорта»</w:t>
      </w:r>
      <w:r>
        <w:rPr>
          <w:rStyle w:val="ab"/>
          <w:rFonts w:ascii="Times New Roman" w:hAnsi="Times New Roman"/>
          <w:i w:val="0"/>
          <w:sz w:val="28"/>
          <w:szCs w:val="28"/>
        </w:rPr>
        <w:t>.</w:t>
      </w:r>
    </w:p>
    <w:p w:rsidR="00EE19C6" w:rsidRDefault="00EE19C6" w:rsidP="00EA5F18">
      <w:pPr>
        <w:spacing w:after="0" w:line="240" w:lineRule="auto"/>
        <w:ind w:firstLine="708"/>
        <w:jc w:val="both"/>
        <w:rPr>
          <w:rStyle w:val="ab"/>
          <w:rFonts w:ascii="Times New Roman" w:hAnsi="Times New Roman" w:cs="Times New Roman"/>
          <w:i w:val="0"/>
          <w:sz w:val="28"/>
          <w:szCs w:val="28"/>
        </w:rPr>
      </w:pPr>
      <w:r>
        <w:rPr>
          <w:rStyle w:val="ab"/>
          <w:rFonts w:ascii="Times New Roman" w:hAnsi="Times New Roman" w:cs="Times New Roman"/>
          <w:i w:val="0"/>
          <w:sz w:val="28"/>
          <w:szCs w:val="28"/>
        </w:rPr>
        <w:t>На реализацию муниципальной программы «Развитие физической культуры и спорта в городе Азове» в 201</w:t>
      </w:r>
      <w:r w:rsidR="00D6639F">
        <w:rPr>
          <w:rStyle w:val="ab"/>
          <w:rFonts w:ascii="Times New Roman" w:hAnsi="Times New Roman" w:cs="Times New Roman"/>
          <w:i w:val="0"/>
          <w:sz w:val="28"/>
          <w:szCs w:val="28"/>
        </w:rPr>
        <w:t>8</w:t>
      </w:r>
      <w:r>
        <w:rPr>
          <w:rStyle w:val="ab"/>
          <w:rFonts w:ascii="Times New Roman" w:hAnsi="Times New Roman" w:cs="Times New Roman"/>
          <w:i w:val="0"/>
          <w:sz w:val="28"/>
          <w:szCs w:val="28"/>
        </w:rPr>
        <w:t xml:space="preserve"> году было предусмотрено финансирование в объеме </w:t>
      </w:r>
      <w:r w:rsidR="00D6639F">
        <w:rPr>
          <w:rFonts w:ascii="Times New Roman" w:hAnsi="Times New Roman" w:cs="Times New Roman"/>
          <w:sz w:val="28"/>
          <w:szCs w:val="28"/>
        </w:rPr>
        <w:t>154 348,9</w:t>
      </w:r>
      <w:r w:rsidR="00D6639F" w:rsidRPr="009A422A">
        <w:rPr>
          <w:rFonts w:ascii="Times New Roman" w:hAnsi="Times New Roman" w:cs="Times New Roman"/>
          <w:sz w:val="28"/>
          <w:szCs w:val="28"/>
        </w:rPr>
        <w:t xml:space="preserve"> </w:t>
      </w:r>
      <w:r>
        <w:rPr>
          <w:rStyle w:val="ab"/>
          <w:rFonts w:ascii="Times New Roman" w:hAnsi="Times New Roman" w:cs="Times New Roman"/>
          <w:i w:val="0"/>
          <w:sz w:val="28"/>
          <w:szCs w:val="28"/>
        </w:rPr>
        <w:t>тыс. рублей.</w:t>
      </w:r>
    </w:p>
    <w:p w:rsidR="00CC7669" w:rsidRDefault="00CC7669" w:rsidP="00CC7669">
      <w:pPr>
        <w:spacing w:after="0" w:line="240" w:lineRule="auto"/>
        <w:ind w:firstLine="708"/>
        <w:jc w:val="both"/>
        <w:rPr>
          <w:rStyle w:val="ab"/>
          <w:rFonts w:ascii="Times New Roman" w:hAnsi="Times New Roman" w:cs="Times New Roman"/>
          <w:i w:val="0"/>
          <w:sz w:val="28"/>
          <w:szCs w:val="28"/>
        </w:rPr>
      </w:pPr>
      <w:r>
        <w:rPr>
          <w:rStyle w:val="ab"/>
          <w:rFonts w:ascii="Times New Roman" w:hAnsi="Times New Roman" w:cs="Times New Roman"/>
          <w:i w:val="0"/>
          <w:sz w:val="28"/>
          <w:szCs w:val="28"/>
        </w:rPr>
        <w:t xml:space="preserve">Годовой отчет о реализации муниципальной программы «Развитие физической культуры и спорта в городе Азове» утвержден постановлением администрации города Азова от </w:t>
      </w:r>
      <w:r w:rsidR="00D6639F">
        <w:rPr>
          <w:rStyle w:val="ab"/>
          <w:rFonts w:ascii="Times New Roman" w:hAnsi="Times New Roman" w:cs="Times New Roman"/>
          <w:i w:val="0"/>
          <w:sz w:val="28"/>
          <w:szCs w:val="28"/>
        </w:rPr>
        <w:t>11.03</w:t>
      </w:r>
      <w:r>
        <w:rPr>
          <w:rStyle w:val="ab"/>
          <w:rFonts w:ascii="Times New Roman" w:hAnsi="Times New Roman" w:cs="Times New Roman"/>
          <w:i w:val="0"/>
          <w:sz w:val="28"/>
          <w:szCs w:val="28"/>
        </w:rPr>
        <w:t xml:space="preserve">.2018 № </w:t>
      </w:r>
      <w:r w:rsidR="00D6639F">
        <w:rPr>
          <w:rStyle w:val="ab"/>
          <w:rFonts w:ascii="Times New Roman" w:hAnsi="Times New Roman" w:cs="Times New Roman"/>
          <w:i w:val="0"/>
          <w:sz w:val="28"/>
          <w:szCs w:val="28"/>
        </w:rPr>
        <w:t>379</w:t>
      </w:r>
      <w:r>
        <w:rPr>
          <w:rStyle w:val="ab"/>
          <w:rFonts w:ascii="Times New Roman" w:hAnsi="Times New Roman" w:cs="Times New Roman"/>
          <w:i w:val="0"/>
          <w:sz w:val="28"/>
          <w:szCs w:val="28"/>
        </w:rPr>
        <w:t>.</w:t>
      </w:r>
    </w:p>
    <w:p w:rsidR="00CC7669" w:rsidRDefault="00D6639F" w:rsidP="00D6639F">
      <w:pPr>
        <w:widowControl w:val="0"/>
        <w:shd w:val="clear" w:color="auto" w:fill="FFFFFF"/>
        <w:autoSpaceDE w:val="0"/>
        <w:autoSpaceDN w:val="0"/>
        <w:adjustRightInd w:val="0"/>
        <w:ind w:firstLine="709"/>
        <w:jc w:val="both"/>
        <w:rPr>
          <w:rStyle w:val="ab"/>
          <w:rFonts w:ascii="Times New Roman" w:hAnsi="Times New Roman" w:cs="Times New Roman"/>
          <w:i w:val="0"/>
          <w:sz w:val="28"/>
          <w:szCs w:val="28"/>
        </w:rPr>
      </w:pPr>
      <w:r w:rsidRPr="00317691">
        <w:rPr>
          <w:rFonts w:ascii="Times New Roman" w:eastAsia="Calibri" w:hAnsi="Times New Roman" w:cs="Times New Roman"/>
          <w:sz w:val="28"/>
          <w:szCs w:val="28"/>
          <w:lang w:eastAsia="en-US"/>
        </w:rPr>
        <w:t>Уровень реализации муниципальной программы в отчетном году признается высоким</w:t>
      </w:r>
      <w:r>
        <w:rPr>
          <w:rFonts w:ascii="Times New Roman" w:eastAsia="Calibri" w:hAnsi="Times New Roman" w:cs="Times New Roman"/>
          <w:sz w:val="28"/>
          <w:szCs w:val="28"/>
          <w:lang w:eastAsia="en-US"/>
        </w:rPr>
        <w:t xml:space="preserve"> и</w:t>
      </w:r>
      <w:r w:rsidRPr="00317691">
        <w:rPr>
          <w:rFonts w:ascii="Times New Roman" w:eastAsia="Calibri" w:hAnsi="Times New Roman" w:cs="Times New Roman"/>
          <w:sz w:val="28"/>
          <w:szCs w:val="28"/>
          <w:vertAlign w:val="subscript"/>
          <w:lang w:eastAsia="en-US"/>
        </w:rPr>
        <w:t xml:space="preserve"> </w:t>
      </w:r>
      <w:r w:rsidRPr="00317691">
        <w:rPr>
          <w:rFonts w:ascii="Times New Roman" w:eastAsia="Calibri" w:hAnsi="Times New Roman" w:cs="Times New Roman"/>
          <w:sz w:val="28"/>
          <w:szCs w:val="28"/>
          <w:lang w:eastAsia="en-US"/>
        </w:rPr>
        <w:t xml:space="preserve">составляет </w:t>
      </w:r>
      <w:r>
        <w:rPr>
          <w:rFonts w:ascii="Times New Roman" w:eastAsia="Calibri" w:hAnsi="Times New Roman" w:cs="Times New Roman"/>
          <w:sz w:val="28"/>
          <w:szCs w:val="28"/>
          <w:lang w:eastAsia="en-US"/>
        </w:rPr>
        <w:t>1,0</w:t>
      </w:r>
      <w:r w:rsidRPr="00317691">
        <w:rPr>
          <w:rFonts w:ascii="Times New Roman" w:eastAsia="Calibri" w:hAnsi="Times New Roman" w:cs="Times New Roman"/>
          <w:sz w:val="28"/>
          <w:szCs w:val="28"/>
          <w:lang w:eastAsia="en-US"/>
        </w:rPr>
        <w:t>.</w:t>
      </w:r>
      <w:r>
        <w:rPr>
          <w:rStyle w:val="ab"/>
          <w:rFonts w:ascii="Times New Roman" w:hAnsi="Times New Roman" w:cs="Times New Roman"/>
          <w:i w:val="0"/>
          <w:sz w:val="28"/>
          <w:szCs w:val="28"/>
        </w:rPr>
        <w:t xml:space="preserve"> </w:t>
      </w:r>
    </w:p>
    <w:p w:rsidR="00CC7669" w:rsidRPr="00EA5F18" w:rsidRDefault="00CC7669" w:rsidP="00CC7669">
      <w:pPr>
        <w:spacing w:after="0" w:line="240" w:lineRule="auto"/>
        <w:ind w:firstLine="708"/>
        <w:jc w:val="center"/>
        <w:rPr>
          <w:rStyle w:val="ab"/>
          <w:rFonts w:ascii="Times New Roman" w:hAnsi="Times New Roman" w:cs="Times New Roman"/>
          <w:i w:val="0"/>
          <w:sz w:val="28"/>
          <w:szCs w:val="28"/>
        </w:rPr>
      </w:pPr>
      <w:r w:rsidRPr="008A0C49">
        <w:rPr>
          <w:rFonts w:ascii="Times New Roman" w:hAnsi="Times New Roman" w:cs="Times New Roman"/>
          <w:sz w:val="28"/>
          <w:szCs w:val="28"/>
        </w:rPr>
        <w:t>Сведения об основных результатах реализации</w:t>
      </w:r>
      <w:r>
        <w:rPr>
          <w:rFonts w:ascii="Times New Roman" w:hAnsi="Times New Roman" w:cs="Times New Roman"/>
          <w:sz w:val="28"/>
          <w:szCs w:val="28"/>
        </w:rPr>
        <w:t xml:space="preserve"> </w:t>
      </w:r>
      <w:r>
        <w:rPr>
          <w:rStyle w:val="ab"/>
          <w:rFonts w:ascii="Times New Roman" w:hAnsi="Times New Roman" w:cs="Times New Roman"/>
          <w:i w:val="0"/>
          <w:sz w:val="28"/>
          <w:szCs w:val="28"/>
        </w:rPr>
        <w:t>муниципальной программы «Развитие физической культуры и спорта в городе Азове»</w:t>
      </w:r>
    </w:p>
    <w:p w:rsidR="00CC7669" w:rsidRDefault="00CC7669" w:rsidP="00EA5F18">
      <w:pPr>
        <w:spacing w:after="0" w:line="240" w:lineRule="auto"/>
        <w:ind w:firstLine="708"/>
        <w:jc w:val="both"/>
        <w:rPr>
          <w:rStyle w:val="ab"/>
          <w:rFonts w:ascii="Times New Roman" w:hAnsi="Times New Roman" w:cs="Times New Roman"/>
          <w:i w:val="0"/>
          <w:sz w:val="28"/>
          <w:szCs w:val="28"/>
        </w:rPr>
      </w:pPr>
    </w:p>
    <w:p w:rsidR="00657BB0" w:rsidRDefault="00657BB0" w:rsidP="00657BB0">
      <w:pPr>
        <w:pStyle w:val="40"/>
        <w:shd w:val="clear" w:color="auto" w:fill="auto"/>
        <w:spacing w:after="0" w:line="312" w:lineRule="exact"/>
        <w:ind w:firstLine="709"/>
        <w:jc w:val="both"/>
        <w:rPr>
          <w:rFonts w:ascii="Times New Roman" w:hAnsi="Times New Roman"/>
        </w:rPr>
      </w:pPr>
      <w:r>
        <w:rPr>
          <w:rFonts w:ascii="Times New Roman" w:hAnsi="Times New Roman"/>
        </w:rPr>
        <w:t>В 2018 году в рамках муниципальной программы города Азова «Развитие физической культуры и спорта в городе Азове»</w:t>
      </w:r>
      <w:r w:rsidRPr="00291F06">
        <w:rPr>
          <w:rFonts w:ascii="Times New Roman" w:hAnsi="Times New Roman"/>
        </w:rPr>
        <w:t>:</w:t>
      </w:r>
    </w:p>
    <w:p w:rsidR="00657BB0" w:rsidRDefault="00657BB0" w:rsidP="00657BB0">
      <w:pPr>
        <w:pStyle w:val="ae"/>
        <w:ind w:left="0" w:firstLine="720"/>
        <w:jc w:val="both"/>
        <w:rPr>
          <w:spacing w:val="-1"/>
          <w:sz w:val="28"/>
          <w:szCs w:val="28"/>
        </w:rPr>
      </w:pPr>
      <w:r>
        <w:rPr>
          <w:sz w:val="28"/>
          <w:szCs w:val="28"/>
        </w:rPr>
        <w:t>- д</w:t>
      </w:r>
      <w:r w:rsidRPr="0035033A">
        <w:rPr>
          <w:sz w:val="28"/>
          <w:szCs w:val="28"/>
        </w:rPr>
        <w:t>оля граждан города Азова</w:t>
      </w:r>
      <w:r>
        <w:rPr>
          <w:sz w:val="28"/>
          <w:szCs w:val="28"/>
        </w:rPr>
        <w:t>,</w:t>
      </w:r>
      <w:r w:rsidRPr="0035033A">
        <w:rPr>
          <w:sz w:val="28"/>
          <w:szCs w:val="28"/>
        </w:rPr>
        <w:t xml:space="preserve"> систематически занимающихся физической культурой и спортом из общего числа населения</w:t>
      </w:r>
      <w:r>
        <w:rPr>
          <w:sz w:val="28"/>
          <w:szCs w:val="28"/>
        </w:rPr>
        <w:t>,</w:t>
      </w:r>
      <w:r w:rsidRPr="00A9562B">
        <w:rPr>
          <w:spacing w:val="-1"/>
          <w:sz w:val="28"/>
          <w:szCs w:val="28"/>
        </w:rPr>
        <w:t xml:space="preserve"> </w:t>
      </w:r>
      <w:r>
        <w:rPr>
          <w:spacing w:val="-1"/>
          <w:sz w:val="28"/>
          <w:szCs w:val="28"/>
        </w:rPr>
        <w:t xml:space="preserve">составила 43,5%, </w:t>
      </w:r>
      <w:r>
        <w:rPr>
          <w:sz w:val="28"/>
          <w:szCs w:val="28"/>
        </w:rPr>
        <w:t>что на 5,3 % выше, чем в 2017 году</w:t>
      </w:r>
      <w:r>
        <w:rPr>
          <w:spacing w:val="-1"/>
          <w:sz w:val="28"/>
          <w:szCs w:val="28"/>
        </w:rPr>
        <w:t>;</w:t>
      </w:r>
    </w:p>
    <w:p w:rsidR="00657BB0" w:rsidRDefault="00657BB0" w:rsidP="00657BB0">
      <w:pPr>
        <w:pStyle w:val="ae"/>
        <w:ind w:left="0" w:firstLine="720"/>
        <w:jc w:val="both"/>
        <w:rPr>
          <w:spacing w:val="-1"/>
          <w:sz w:val="28"/>
          <w:szCs w:val="28"/>
        </w:rPr>
      </w:pPr>
      <w:r>
        <w:rPr>
          <w:sz w:val="28"/>
          <w:szCs w:val="28"/>
        </w:rPr>
        <w:t xml:space="preserve">- количество мероприятий, участников и зрителей спортивно-массовых и физкультурно-оздоровительных мероприятий среди детей, молодежи, взрослого населения, </w:t>
      </w:r>
      <w:r w:rsidRPr="006B17E9">
        <w:rPr>
          <w:sz w:val="28"/>
          <w:szCs w:val="28"/>
        </w:rPr>
        <w:t>сохранен</w:t>
      </w:r>
      <w:r>
        <w:rPr>
          <w:sz w:val="28"/>
          <w:szCs w:val="28"/>
        </w:rPr>
        <w:t>ы</w:t>
      </w:r>
      <w:r w:rsidRPr="006B17E9">
        <w:rPr>
          <w:sz w:val="28"/>
          <w:szCs w:val="28"/>
        </w:rPr>
        <w:t xml:space="preserve"> на уровне запланированного в отчетном году</w:t>
      </w:r>
      <w:r>
        <w:rPr>
          <w:sz w:val="28"/>
          <w:szCs w:val="28"/>
        </w:rPr>
        <w:t>,</w:t>
      </w:r>
      <w:r w:rsidRPr="006B17E9">
        <w:rPr>
          <w:sz w:val="28"/>
          <w:szCs w:val="28"/>
        </w:rPr>
        <w:t xml:space="preserve"> показател</w:t>
      </w:r>
      <w:r>
        <w:rPr>
          <w:sz w:val="28"/>
          <w:szCs w:val="28"/>
        </w:rPr>
        <w:t>ь составил</w:t>
      </w:r>
      <w:r w:rsidRPr="006B17E9">
        <w:rPr>
          <w:sz w:val="28"/>
          <w:szCs w:val="28"/>
        </w:rPr>
        <w:t xml:space="preserve"> </w:t>
      </w:r>
      <w:r>
        <w:rPr>
          <w:sz w:val="28"/>
          <w:szCs w:val="28"/>
        </w:rPr>
        <w:t>-</w:t>
      </w:r>
      <w:r w:rsidRPr="006B17E9">
        <w:rPr>
          <w:sz w:val="28"/>
          <w:szCs w:val="28"/>
        </w:rPr>
        <w:t xml:space="preserve"> </w:t>
      </w:r>
      <w:r>
        <w:rPr>
          <w:spacing w:val="-1"/>
          <w:sz w:val="28"/>
          <w:szCs w:val="28"/>
        </w:rPr>
        <w:t>140</w:t>
      </w:r>
      <w:r w:rsidRPr="00A9562B">
        <w:rPr>
          <w:spacing w:val="-1"/>
          <w:sz w:val="28"/>
          <w:szCs w:val="28"/>
        </w:rPr>
        <w:t xml:space="preserve"> физкультурно-оздоровительных и спортивно-массовых мероприятий, в них приняло </w:t>
      </w:r>
      <w:r w:rsidRPr="00AB535C">
        <w:rPr>
          <w:spacing w:val="-1"/>
          <w:sz w:val="28"/>
          <w:szCs w:val="28"/>
        </w:rPr>
        <w:t xml:space="preserve">участие </w:t>
      </w:r>
      <w:r>
        <w:rPr>
          <w:spacing w:val="-1"/>
          <w:sz w:val="28"/>
          <w:szCs w:val="28"/>
        </w:rPr>
        <w:t>17910</w:t>
      </w:r>
      <w:r w:rsidRPr="00741D03">
        <w:rPr>
          <w:b/>
          <w:spacing w:val="-1"/>
          <w:sz w:val="28"/>
          <w:szCs w:val="28"/>
        </w:rPr>
        <w:t xml:space="preserve"> </w:t>
      </w:r>
      <w:r w:rsidRPr="00A9562B">
        <w:rPr>
          <w:spacing w:val="-1"/>
          <w:sz w:val="28"/>
          <w:szCs w:val="28"/>
        </w:rPr>
        <w:t>чел.</w:t>
      </w:r>
      <w:r>
        <w:rPr>
          <w:spacing w:val="-1"/>
          <w:sz w:val="28"/>
          <w:szCs w:val="28"/>
        </w:rPr>
        <w:t>;</w:t>
      </w:r>
    </w:p>
    <w:p w:rsidR="00657BB0" w:rsidRDefault="00657BB0" w:rsidP="00657BB0">
      <w:pPr>
        <w:pStyle w:val="ae"/>
        <w:ind w:left="0" w:firstLine="720"/>
        <w:jc w:val="both"/>
        <w:rPr>
          <w:spacing w:val="-1"/>
          <w:sz w:val="28"/>
          <w:szCs w:val="28"/>
        </w:rPr>
      </w:pPr>
      <w:r>
        <w:rPr>
          <w:sz w:val="28"/>
          <w:szCs w:val="28"/>
        </w:rPr>
        <w:t>- ч</w:t>
      </w:r>
      <w:r w:rsidRPr="0018164B">
        <w:rPr>
          <w:sz w:val="28"/>
          <w:szCs w:val="28"/>
        </w:rPr>
        <w:t>исленность занимающихся в специализированных, спортивных учреждениях</w:t>
      </w:r>
      <w:r>
        <w:rPr>
          <w:sz w:val="28"/>
          <w:szCs w:val="28"/>
        </w:rPr>
        <w:t xml:space="preserve">, </w:t>
      </w:r>
      <w:r>
        <w:rPr>
          <w:spacing w:val="-1"/>
          <w:sz w:val="28"/>
          <w:szCs w:val="28"/>
        </w:rPr>
        <w:t xml:space="preserve">составила </w:t>
      </w:r>
      <w:r w:rsidRPr="007956AE">
        <w:rPr>
          <w:spacing w:val="-1"/>
          <w:sz w:val="28"/>
          <w:szCs w:val="28"/>
        </w:rPr>
        <w:t>33</w:t>
      </w:r>
      <w:r>
        <w:rPr>
          <w:spacing w:val="-1"/>
          <w:sz w:val="28"/>
          <w:szCs w:val="28"/>
        </w:rPr>
        <w:t xml:space="preserve">55 чел., уровень запланированного показателя - </w:t>
      </w:r>
      <w:r w:rsidRPr="007956AE">
        <w:rPr>
          <w:spacing w:val="-1"/>
          <w:sz w:val="28"/>
          <w:szCs w:val="28"/>
        </w:rPr>
        <w:t>33</w:t>
      </w:r>
      <w:r>
        <w:rPr>
          <w:spacing w:val="-1"/>
          <w:sz w:val="28"/>
          <w:szCs w:val="28"/>
        </w:rPr>
        <w:t>55 чел.;</w:t>
      </w:r>
    </w:p>
    <w:p w:rsidR="00657BB0" w:rsidRPr="008F6311" w:rsidRDefault="00657BB0" w:rsidP="00657BB0">
      <w:pPr>
        <w:pStyle w:val="ae"/>
        <w:ind w:left="0" w:firstLine="720"/>
        <w:jc w:val="both"/>
        <w:rPr>
          <w:sz w:val="28"/>
          <w:szCs w:val="28"/>
        </w:rPr>
      </w:pPr>
      <w:r>
        <w:rPr>
          <w:sz w:val="27"/>
          <w:szCs w:val="27"/>
        </w:rPr>
        <w:t xml:space="preserve">- </w:t>
      </w:r>
      <w:r w:rsidRPr="008F6311">
        <w:rPr>
          <w:sz w:val="28"/>
          <w:szCs w:val="28"/>
        </w:rPr>
        <w:t>численность граждан</w:t>
      </w:r>
      <w:r>
        <w:rPr>
          <w:sz w:val="28"/>
          <w:szCs w:val="28"/>
        </w:rPr>
        <w:t>,</w:t>
      </w:r>
      <w:r w:rsidRPr="008F6311">
        <w:rPr>
          <w:sz w:val="28"/>
          <w:szCs w:val="28"/>
        </w:rPr>
        <w:t xml:space="preserve">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w:t>
      </w:r>
      <w:r>
        <w:rPr>
          <w:sz w:val="28"/>
          <w:szCs w:val="28"/>
        </w:rPr>
        <w:t>руду и обороне» (ГТО), составила</w:t>
      </w:r>
      <w:r w:rsidRPr="008F6311">
        <w:rPr>
          <w:sz w:val="28"/>
          <w:szCs w:val="28"/>
        </w:rPr>
        <w:t xml:space="preserve"> </w:t>
      </w:r>
      <w:r w:rsidRPr="004A57BB">
        <w:rPr>
          <w:sz w:val="28"/>
          <w:szCs w:val="28"/>
        </w:rPr>
        <w:t xml:space="preserve">893 человек (2017 год </w:t>
      </w:r>
      <w:r>
        <w:rPr>
          <w:sz w:val="28"/>
          <w:szCs w:val="28"/>
        </w:rPr>
        <w:t>-</w:t>
      </w:r>
      <w:r w:rsidRPr="004A57BB">
        <w:rPr>
          <w:sz w:val="28"/>
          <w:szCs w:val="28"/>
        </w:rPr>
        <w:t xml:space="preserve"> 876 чел</w:t>
      </w:r>
      <w:r w:rsidRPr="002618D1">
        <w:rPr>
          <w:sz w:val="28"/>
          <w:szCs w:val="28"/>
        </w:rPr>
        <w:t>.</w:t>
      </w:r>
      <w:r w:rsidRPr="008F6311">
        <w:rPr>
          <w:sz w:val="28"/>
          <w:szCs w:val="28"/>
        </w:rPr>
        <w:t>);</w:t>
      </w:r>
    </w:p>
    <w:p w:rsidR="00657BB0" w:rsidRDefault="00657BB0" w:rsidP="00657BB0">
      <w:pPr>
        <w:pStyle w:val="ae"/>
        <w:ind w:left="0" w:firstLine="720"/>
        <w:jc w:val="both"/>
        <w:rPr>
          <w:spacing w:val="-1"/>
          <w:sz w:val="28"/>
          <w:szCs w:val="28"/>
        </w:rPr>
      </w:pPr>
      <w:r>
        <w:rPr>
          <w:sz w:val="28"/>
          <w:szCs w:val="28"/>
        </w:rPr>
        <w:t>- о</w:t>
      </w:r>
      <w:r w:rsidRPr="00213FA1">
        <w:rPr>
          <w:sz w:val="28"/>
          <w:szCs w:val="28"/>
        </w:rPr>
        <w:t>беспеченность спортивными сооружениями в городе</w:t>
      </w:r>
      <w:r>
        <w:rPr>
          <w:sz w:val="28"/>
          <w:szCs w:val="28"/>
        </w:rPr>
        <w:t xml:space="preserve">, </w:t>
      </w:r>
      <w:r>
        <w:rPr>
          <w:spacing w:val="-1"/>
          <w:sz w:val="28"/>
          <w:szCs w:val="28"/>
        </w:rPr>
        <w:t>составляет 160 объектов</w:t>
      </w:r>
      <w:r w:rsidRPr="00B67028">
        <w:rPr>
          <w:spacing w:val="-1"/>
          <w:sz w:val="28"/>
          <w:szCs w:val="28"/>
        </w:rPr>
        <w:t xml:space="preserve">, уровень запланированного показателя </w:t>
      </w:r>
      <w:r>
        <w:rPr>
          <w:spacing w:val="-1"/>
          <w:sz w:val="28"/>
          <w:szCs w:val="28"/>
        </w:rPr>
        <w:t>-</w:t>
      </w:r>
      <w:r w:rsidRPr="00B67028">
        <w:rPr>
          <w:spacing w:val="-1"/>
          <w:sz w:val="28"/>
          <w:szCs w:val="28"/>
        </w:rPr>
        <w:t xml:space="preserve"> 1</w:t>
      </w:r>
      <w:r>
        <w:rPr>
          <w:spacing w:val="-1"/>
          <w:sz w:val="28"/>
          <w:szCs w:val="28"/>
        </w:rPr>
        <w:t>52</w:t>
      </w:r>
      <w:r w:rsidRPr="00B67028">
        <w:rPr>
          <w:spacing w:val="-1"/>
          <w:sz w:val="28"/>
          <w:szCs w:val="28"/>
        </w:rPr>
        <w:t>.</w:t>
      </w:r>
    </w:p>
    <w:p w:rsidR="00657BB0" w:rsidRDefault="00657BB0" w:rsidP="00657BB0">
      <w:pPr>
        <w:pStyle w:val="ae"/>
        <w:ind w:left="0" w:firstLine="720"/>
        <w:jc w:val="both"/>
        <w:rPr>
          <w:sz w:val="28"/>
          <w:szCs w:val="28"/>
        </w:rPr>
      </w:pPr>
      <w:proofErr w:type="gramStart"/>
      <w:r>
        <w:rPr>
          <w:sz w:val="28"/>
          <w:szCs w:val="28"/>
        </w:rPr>
        <w:t>Основные результаты, достигнутые в отчетном году, позволили решить задачи, такие как:</w:t>
      </w:r>
      <w:r w:rsidRPr="00426609">
        <w:rPr>
          <w:sz w:val="28"/>
          <w:szCs w:val="28"/>
        </w:rPr>
        <w:t xml:space="preserve"> </w:t>
      </w:r>
      <w:r w:rsidRPr="000E7953">
        <w:rPr>
          <w:sz w:val="28"/>
          <w:szCs w:val="28"/>
        </w:rPr>
        <w:t>вовлечение жителей города различного возраста и социального положения в регулярные занятия физической культурой и спортом, отвлечение молодежи от негативных явлений в обществе и приобщение их к здоровому образу жизни, пропаганда физической культуры и спорта (дошкольников, школьников, студентов, трудящихся, ветеранов, допризывной и призывной молодежи, осужденных несовершеннолетних)</w:t>
      </w:r>
      <w:r>
        <w:rPr>
          <w:sz w:val="28"/>
          <w:szCs w:val="28"/>
        </w:rPr>
        <w:t>.</w:t>
      </w:r>
      <w:proofErr w:type="gramEnd"/>
    </w:p>
    <w:p w:rsidR="00CC7669" w:rsidRDefault="00CC7669" w:rsidP="00EA5F18">
      <w:pPr>
        <w:spacing w:after="0" w:line="240" w:lineRule="auto"/>
        <w:ind w:firstLine="708"/>
        <w:jc w:val="both"/>
        <w:rPr>
          <w:rStyle w:val="ab"/>
          <w:rFonts w:ascii="Times New Roman" w:hAnsi="Times New Roman" w:cs="Times New Roman"/>
          <w:i w:val="0"/>
          <w:sz w:val="28"/>
          <w:szCs w:val="28"/>
        </w:rPr>
      </w:pPr>
    </w:p>
    <w:p w:rsidR="00D32512" w:rsidRDefault="00D32512" w:rsidP="00D32512">
      <w:pPr>
        <w:spacing w:after="0" w:line="240" w:lineRule="auto"/>
        <w:ind w:firstLine="708"/>
        <w:jc w:val="center"/>
        <w:rPr>
          <w:rStyle w:val="ab"/>
          <w:rFonts w:ascii="Times New Roman" w:hAnsi="Times New Roman" w:cs="Times New Roman"/>
          <w:i w:val="0"/>
          <w:sz w:val="28"/>
          <w:szCs w:val="28"/>
        </w:rPr>
      </w:pPr>
      <w:r>
        <w:rPr>
          <w:rStyle w:val="ab"/>
          <w:rFonts w:ascii="Times New Roman" w:hAnsi="Times New Roman" w:cs="Times New Roman"/>
          <w:i w:val="0"/>
          <w:sz w:val="28"/>
          <w:szCs w:val="28"/>
        </w:rPr>
        <w:t>Сведения о степени соответствия установленных и достигнутых целевых показателей (индикаторов) муниципальной программы «Развитие физической культуры и спорта в городе Азове»</w:t>
      </w:r>
    </w:p>
    <w:p w:rsidR="00D32512" w:rsidRDefault="00D32512" w:rsidP="00D32512">
      <w:pPr>
        <w:spacing w:after="0" w:line="240" w:lineRule="auto"/>
        <w:ind w:firstLine="708"/>
        <w:jc w:val="center"/>
        <w:rPr>
          <w:rStyle w:val="ab"/>
          <w:rFonts w:ascii="Times New Roman" w:hAnsi="Times New Roman" w:cs="Times New Roman"/>
          <w:i w:val="0"/>
          <w:sz w:val="28"/>
          <w:szCs w:val="28"/>
        </w:rPr>
      </w:pPr>
    </w:p>
    <w:p w:rsidR="00DF4FEB" w:rsidRDefault="00DF4FEB" w:rsidP="00DF4FE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Результаты реализации </w:t>
      </w:r>
      <w:r w:rsidRPr="00315AE1">
        <w:rPr>
          <w:rFonts w:ascii="Times New Roman" w:hAnsi="Times New Roman"/>
          <w:sz w:val="28"/>
          <w:szCs w:val="28"/>
        </w:rPr>
        <w:t xml:space="preserve">муниципальной </w:t>
      </w:r>
      <w:r w:rsidRPr="00EB1479">
        <w:rPr>
          <w:rFonts w:ascii="Times New Roman" w:hAnsi="Times New Roman"/>
          <w:sz w:val="28"/>
          <w:szCs w:val="28"/>
        </w:rPr>
        <w:t>программы</w:t>
      </w:r>
      <w:r>
        <w:rPr>
          <w:rFonts w:ascii="Times New Roman" w:hAnsi="Times New Roman"/>
          <w:sz w:val="28"/>
          <w:szCs w:val="28"/>
        </w:rPr>
        <w:t xml:space="preserve"> и подпрограмм муниципальной программы характеризуются степенью достижения значений показателей.</w:t>
      </w:r>
    </w:p>
    <w:p w:rsidR="00DF4FEB" w:rsidRDefault="00DF4FEB" w:rsidP="00DF4FEB">
      <w:pPr>
        <w:autoSpaceDE w:val="0"/>
        <w:autoSpaceDN w:val="0"/>
        <w:adjustRightInd w:val="0"/>
        <w:spacing w:after="0" w:line="240" w:lineRule="auto"/>
        <w:ind w:firstLine="720"/>
        <w:jc w:val="both"/>
        <w:rPr>
          <w:rFonts w:ascii="Times New Roman" w:hAnsi="Times New Roman"/>
          <w:sz w:val="28"/>
          <w:szCs w:val="28"/>
        </w:rPr>
      </w:pPr>
      <w:r w:rsidRPr="0000527C">
        <w:rPr>
          <w:rFonts w:ascii="Times New Roman" w:hAnsi="Times New Roman"/>
          <w:sz w:val="28"/>
          <w:szCs w:val="28"/>
        </w:rPr>
        <w:t>Муниципальной программой</w:t>
      </w:r>
      <w:r>
        <w:rPr>
          <w:rFonts w:ascii="Times New Roman" w:hAnsi="Times New Roman"/>
          <w:sz w:val="28"/>
          <w:szCs w:val="28"/>
        </w:rPr>
        <w:t xml:space="preserve"> предусмотрено 7 показателей, из них по 7</w:t>
      </w:r>
      <w:r w:rsidRPr="0000527C">
        <w:rPr>
          <w:rFonts w:ascii="Times New Roman" w:hAnsi="Times New Roman"/>
          <w:sz w:val="28"/>
          <w:szCs w:val="28"/>
        </w:rPr>
        <w:t xml:space="preserve"> пока</w:t>
      </w:r>
      <w:r>
        <w:rPr>
          <w:rFonts w:ascii="Times New Roman" w:hAnsi="Times New Roman"/>
          <w:sz w:val="28"/>
          <w:szCs w:val="28"/>
        </w:rPr>
        <w:t>зателям плановые значения в 2018 году достигнуты</w:t>
      </w:r>
      <w:r w:rsidRPr="0000527C">
        <w:rPr>
          <w:rFonts w:ascii="Times New Roman" w:hAnsi="Times New Roman"/>
          <w:sz w:val="28"/>
          <w:szCs w:val="28"/>
        </w:rPr>
        <w:t>.</w:t>
      </w:r>
    </w:p>
    <w:p w:rsidR="00DF4FEB" w:rsidRDefault="00DF4FEB" w:rsidP="00DF4FEB">
      <w:pPr>
        <w:autoSpaceDE w:val="0"/>
        <w:autoSpaceDN w:val="0"/>
        <w:adjustRightInd w:val="0"/>
        <w:spacing w:after="0" w:line="240" w:lineRule="auto"/>
        <w:ind w:firstLine="720"/>
        <w:jc w:val="both"/>
        <w:rPr>
          <w:rFonts w:ascii="Times New Roman" w:hAnsi="Times New Roman"/>
          <w:sz w:val="28"/>
          <w:szCs w:val="28"/>
        </w:rPr>
      </w:pPr>
      <w:r w:rsidRPr="00FC0FDB">
        <w:rPr>
          <w:rFonts w:ascii="Times New Roman" w:hAnsi="Times New Roman" w:cs="Times New Roman"/>
          <w:sz w:val="28"/>
          <w:szCs w:val="28"/>
        </w:rPr>
        <w:t>Таким образом, по итогам реализации основных мероприятий муниципальной программы и подпрограмм</w:t>
      </w:r>
      <w:r>
        <w:rPr>
          <w:rFonts w:ascii="Times New Roman" w:hAnsi="Times New Roman"/>
          <w:sz w:val="28"/>
          <w:szCs w:val="28"/>
        </w:rPr>
        <w:t xml:space="preserve"> муниципальной программы достигнуты следующие значения показателей:</w:t>
      </w:r>
    </w:p>
    <w:p w:rsidR="00DF4FEB" w:rsidRDefault="00DF4FEB" w:rsidP="00DF4FEB">
      <w:pPr>
        <w:pStyle w:val="ae"/>
        <w:ind w:left="0" w:firstLine="720"/>
        <w:jc w:val="both"/>
        <w:rPr>
          <w:spacing w:val="-1"/>
          <w:sz w:val="28"/>
          <w:szCs w:val="28"/>
        </w:rPr>
      </w:pPr>
      <w:r>
        <w:rPr>
          <w:sz w:val="28"/>
          <w:szCs w:val="28"/>
        </w:rPr>
        <w:t>- д</w:t>
      </w:r>
      <w:r w:rsidRPr="0035033A">
        <w:rPr>
          <w:sz w:val="28"/>
          <w:szCs w:val="28"/>
        </w:rPr>
        <w:t>оля граждан города Азова систематически занимающихся физической культурой и спортом из общего числа населения</w:t>
      </w:r>
      <w:r>
        <w:rPr>
          <w:sz w:val="28"/>
          <w:szCs w:val="28"/>
        </w:rPr>
        <w:t>,</w:t>
      </w:r>
      <w:r w:rsidRPr="00A9562B">
        <w:rPr>
          <w:spacing w:val="-1"/>
          <w:sz w:val="28"/>
          <w:szCs w:val="28"/>
        </w:rPr>
        <w:t xml:space="preserve"> </w:t>
      </w:r>
      <w:r>
        <w:rPr>
          <w:spacing w:val="-1"/>
          <w:sz w:val="28"/>
          <w:szCs w:val="28"/>
        </w:rPr>
        <w:t>составила 43,5</w:t>
      </w:r>
      <w:r w:rsidR="006154E9">
        <w:rPr>
          <w:spacing w:val="-1"/>
          <w:sz w:val="28"/>
          <w:szCs w:val="28"/>
        </w:rPr>
        <w:t>%, при плановом значении 41,5%;</w:t>
      </w:r>
    </w:p>
    <w:p w:rsidR="00AA7D1B" w:rsidRPr="00052D21" w:rsidRDefault="00AA7D1B" w:rsidP="00DF4FEB">
      <w:pPr>
        <w:pStyle w:val="ae"/>
        <w:ind w:left="0" w:firstLine="720"/>
        <w:jc w:val="both"/>
        <w:rPr>
          <w:spacing w:val="-1"/>
          <w:sz w:val="28"/>
          <w:szCs w:val="28"/>
        </w:rPr>
      </w:pPr>
      <w:r w:rsidRPr="00052D21">
        <w:rPr>
          <w:spacing w:val="-1"/>
          <w:sz w:val="28"/>
          <w:szCs w:val="28"/>
        </w:rPr>
        <w:t xml:space="preserve">- </w:t>
      </w:r>
      <w:r w:rsidRPr="00052D21">
        <w:rPr>
          <w:sz w:val="28"/>
          <w:szCs w:val="28"/>
        </w:rPr>
        <w:t xml:space="preserve">Число участников и </w:t>
      </w:r>
      <w:r w:rsidR="00052D21" w:rsidRPr="00052D21">
        <w:rPr>
          <w:sz w:val="28"/>
          <w:szCs w:val="28"/>
        </w:rPr>
        <w:t>зрителей спортивных мероприятий - 17910 человек при плане 179</w:t>
      </w:r>
      <w:r w:rsidR="00052D21">
        <w:rPr>
          <w:sz w:val="28"/>
          <w:szCs w:val="28"/>
        </w:rPr>
        <w:t>1</w:t>
      </w:r>
      <w:r w:rsidR="00052D21" w:rsidRPr="00052D21">
        <w:rPr>
          <w:sz w:val="28"/>
          <w:szCs w:val="28"/>
        </w:rPr>
        <w:t>0 человек.</w:t>
      </w:r>
    </w:p>
    <w:p w:rsidR="00DF4FEB" w:rsidRPr="00052D21" w:rsidRDefault="00DF4FEB" w:rsidP="00DF4FEB">
      <w:pPr>
        <w:pStyle w:val="ae"/>
        <w:ind w:left="0" w:firstLine="720"/>
        <w:jc w:val="both"/>
        <w:rPr>
          <w:sz w:val="28"/>
          <w:szCs w:val="28"/>
        </w:rPr>
      </w:pPr>
      <w:r w:rsidRPr="00052D21">
        <w:rPr>
          <w:sz w:val="28"/>
          <w:szCs w:val="28"/>
        </w:rPr>
        <w:t xml:space="preserve">- </w:t>
      </w:r>
      <w:r w:rsidR="00052D21" w:rsidRPr="00052D21">
        <w:rPr>
          <w:sz w:val="28"/>
          <w:szCs w:val="28"/>
        </w:rPr>
        <w:t>Численность систематически занимающихся физической культурой и спортом (в специализированных, спортивных, технических учреждениях), в общей численности занимающихся.</w:t>
      </w:r>
      <w:r w:rsidRPr="00052D21">
        <w:rPr>
          <w:sz w:val="28"/>
          <w:szCs w:val="28"/>
        </w:rPr>
        <w:t>3355 чел.;</w:t>
      </w:r>
    </w:p>
    <w:p w:rsidR="00DF4FEB" w:rsidRDefault="00DF4FEB" w:rsidP="00DF4FEB">
      <w:pPr>
        <w:pStyle w:val="ae"/>
        <w:ind w:left="0" w:firstLine="720"/>
        <w:jc w:val="both"/>
        <w:rPr>
          <w:sz w:val="28"/>
          <w:szCs w:val="28"/>
        </w:rPr>
      </w:pPr>
      <w:r w:rsidRPr="00971DCD">
        <w:rPr>
          <w:sz w:val="28"/>
          <w:szCs w:val="28"/>
        </w:rPr>
        <w:t>- численность граждан</w:t>
      </w:r>
      <w:r>
        <w:rPr>
          <w:sz w:val="28"/>
          <w:szCs w:val="28"/>
        </w:rPr>
        <w:t>,</w:t>
      </w:r>
      <w:r w:rsidRPr="00971DCD">
        <w:rPr>
          <w:sz w:val="28"/>
          <w:szCs w:val="28"/>
        </w:rPr>
        <w:t xml:space="preserve">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составило </w:t>
      </w:r>
      <w:r w:rsidRPr="00B91643">
        <w:rPr>
          <w:sz w:val="28"/>
          <w:szCs w:val="28"/>
        </w:rPr>
        <w:t>893 чел.</w:t>
      </w:r>
      <w:r w:rsidR="00052D21">
        <w:rPr>
          <w:sz w:val="28"/>
          <w:szCs w:val="28"/>
        </w:rPr>
        <w:t xml:space="preserve"> При плановом значении 780 чел.</w:t>
      </w:r>
    </w:p>
    <w:p w:rsidR="00052D21" w:rsidRPr="00052D21" w:rsidRDefault="00052D21" w:rsidP="00052D21">
      <w:pPr>
        <w:spacing w:after="0" w:line="240" w:lineRule="auto"/>
        <w:jc w:val="both"/>
        <w:rPr>
          <w:rFonts w:ascii="Times New Roman" w:hAnsi="Times New Roman" w:cs="Times New Roman"/>
          <w:sz w:val="28"/>
          <w:szCs w:val="28"/>
        </w:rPr>
      </w:pPr>
      <w:r>
        <w:rPr>
          <w:sz w:val="24"/>
          <w:szCs w:val="24"/>
        </w:rPr>
        <w:t xml:space="preserve"> </w:t>
      </w:r>
      <w:r w:rsidRPr="00052D21">
        <w:rPr>
          <w:rFonts w:ascii="Times New Roman" w:hAnsi="Times New Roman" w:cs="Times New Roman"/>
          <w:sz w:val="28"/>
          <w:szCs w:val="28"/>
        </w:rPr>
        <w:tab/>
        <w:t>- единовременная пропускная способность объектов спорта, введенных в эксплуатацию в рамках подпрограммы «Развитие инфраструктуры спорта в городе Азове» по направлению, касающемуся совершенствования условий для развития массового спорта  169,2 чел.</w:t>
      </w:r>
    </w:p>
    <w:p w:rsidR="00DF4FEB" w:rsidRPr="00052D21" w:rsidRDefault="00DF4FEB" w:rsidP="00052D21">
      <w:pPr>
        <w:spacing w:after="0" w:line="216" w:lineRule="auto"/>
        <w:jc w:val="both"/>
        <w:rPr>
          <w:rFonts w:ascii="Times New Roman" w:hAnsi="Times New Roman" w:cs="Times New Roman"/>
          <w:sz w:val="28"/>
          <w:szCs w:val="28"/>
        </w:rPr>
      </w:pPr>
      <w:r w:rsidRPr="00052D21">
        <w:rPr>
          <w:rFonts w:ascii="Times New Roman" w:hAnsi="Times New Roman" w:cs="Times New Roman"/>
          <w:sz w:val="28"/>
          <w:szCs w:val="28"/>
        </w:rPr>
        <w:t>- обеспеченность спортивными сооружениями в городе, составляет 160 объектов, уровень запланированного показателя – 152.</w:t>
      </w:r>
    </w:p>
    <w:p w:rsidR="00FB3447" w:rsidRPr="00971DCD" w:rsidRDefault="00FB3447" w:rsidP="009E240A">
      <w:pPr>
        <w:pStyle w:val="ae"/>
        <w:ind w:left="0" w:firstLine="720"/>
        <w:jc w:val="both"/>
        <w:rPr>
          <w:sz w:val="28"/>
          <w:szCs w:val="28"/>
        </w:rPr>
      </w:pPr>
    </w:p>
    <w:p w:rsidR="00DB3372" w:rsidRDefault="004252B0" w:rsidP="004252B0">
      <w:pPr>
        <w:spacing w:after="0" w:line="240" w:lineRule="auto"/>
        <w:ind w:left="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w:t>
      </w:r>
      <w:r w:rsidR="00DB3372">
        <w:rPr>
          <w:rFonts w:ascii="Times New Roman" w:eastAsia="Times New Roman" w:hAnsi="Times New Roman" w:cs="Times New Roman"/>
          <w:sz w:val="28"/>
          <w:szCs w:val="28"/>
        </w:rPr>
        <w:t xml:space="preserve"> об использовании бюджетных ассигнований и внебюджетных средств на выполнение мероприятий муниципальной программы.</w:t>
      </w:r>
    </w:p>
    <w:p w:rsidR="00DB3372" w:rsidRDefault="00DB3372" w:rsidP="00D32512">
      <w:pPr>
        <w:spacing w:after="0" w:line="240" w:lineRule="auto"/>
        <w:ind w:firstLine="708"/>
        <w:jc w:val="center"/>
        <w:rPr>
          <w:rStyle w:val="ab"/>
          <w:rFonts w:ascii="Times New Roman" w:hAnsi="Times New Roman" w:cs="Times New Roman"/>
          <w:i w:val="0"/>
          <w:sz w:val="28"/>
          <w:szCs w:val="28"/>
        </w:rPr>
      </w:pPr>
    </w:p>
    <w:p w:rsidR="00657BB0" w:rsidRDefault="00657BB0" w:rsidP="00657BB0">
      <w:pPr>
        <w:spacing w:after="0" w:line="240" w:lineRule="auto"/>
        <w:ind w:firstLine="709"/>
        <w:jc w:val="both"/>
        <w:rPr>
          <w:rFonts w:ascii="Times New Roman" w:hAnsi="Times New Roman" w:cs="Times New Roman"/>
          <w:sz w:val="28"/>
          <w:szCs w:val="28"/>
        </w:rPr>
      </w:pPr>
      <w:r w:rsidRPr="00490300">
        <w:rPr>
          <w:rFonts w:ascii="Times New Roman" w:hAnsi="Times New Roman" w:cs="Times New Roman"/>
          <w:sz w:val="28"/>
          <w:szCs w:val="28"/>
        </w:rPr>
        <w:t xml:space="preserve">На реализацию мероприятий Программы </w:t>
      </w:r>
      <w:r>
        <w:rPr>
          <w:rFonts w:ascii="Times New Roman" w:hAnsi="Times New Roman" w:cs="Times New Roman"/>
          <w:sz w:val="28"/>
          <w:szCs w:val="28"/>
        </w:rPr>
        <w:t>в 2018</w:t>
      </w:r>
      <w:r w:rsidRPr="009A422A">
        <w:rPr>
          <w:rFonts w:ascii="Times New Roman" w:hAnsi="Times New Roman" w:cs="Times New Roman"/>
          <w:sz w:val="28"/>
          <w:szCs w:val="28"/>
        </w:rPr>
        <w:t xml:space="preserve"> году было израсходовано </w:t>
      </w:r>
      <w:r>
        <w:rPr>
          <w:rFonts w:ascii="Times New Roman" w:hAnsi="Times New Roman" w:cs="Times New Roman"/>
          <w:sz w:val="28"/>
          <w:szCs w:val="28"/>
        </w:rPr>
        <w:t>137 820,0</w:t>
      </w:r>
      <w:r w:rsidRPr="009A422A">
        <w:rPr>
          <w:rFonts w:ascii="Times New Roman" w:hAnsi="Times New Roman" w:cs="Times New Roman"/>
          <w:sz w:val="28"/>
          <w:szCs w:val="28"/>
        </w:rPr>
        <w:t xml:space="preserve"> тыс. руб. при плане </w:t>
      </w:r>
      <w:r>
        <w:rPr>
          <w:rFonts w:ascii="Times New Roman" w:hAnsi="Times New Roman" w:cs="Times New Roman"/>
          <w:sz w:val="28"/>
          <w:szCs w:val="28"/>
        </w:rPr>
        <w:t>154 348,9</w:t>
      </w:r>
      <w:r w:rsidRPr="009A422A">
        <w:rPr>
          <w:rFonts w:ascii="Times New Roman" w:hAnsi="Times New Roman" w:cs="Times New Roman"/>
          <w:sz w:val="28"/>
          <w:szCs w:val="28"/>
        </w:rPr>
        <w:t xml:space="preserve"> тыс. руб., </w:t>
      </w:r>
      <w:r>
        <w:rPr>
          <w:rFonts w:ascii="Times New Roman" w:hAnsi="Times New Roman" w:cs="Times New Roman"/>
          <w:sz w:val="28"/>
          <w:szCs w:val="28"/>
        </w:rPr>
        <w:t>исполнение бюджетных средств составило 89,3</w:t>
      </w:r>
      <w:r w:rsidRPr="009A422A">
        <w:rPr>
          <w:rFonts w:ascii="Times New Roman" w:hAnsi="Times New Roman" w:cs="Times New Roman"/>
          <w:sz w:val="28"/>
          <w:szCs w:val="28"/>
        </w:rPr>
        <w:t>%</w:t>
      </w:r>
      <w:r>
        <w:rPr>
          <w:rFonts w:ascii="Times New Roman" w:hAnsi="Times New Roman" w:cs="Times New Roman"/>
          <w:sz w:val="28"/>
          <w:szCs w:val="28"/>
        </w:rPr>
        <w:t>.</w:t>
      </w:r>
    </w:p>
    <w:p w:rsidR="00657BB0" w:rsidRDefault="00657BB0" w:rsidP="00657BB0">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9A422A">
        <w:rPr>
          <w:rFonts w:ascii="Times New Roman" w:hAnsi="Times New Roman" w:cs="Times New Roman"/>
          <w:sz w:val="28"/>
          <w:szCs w:val="28"/>
        </w:rPr>
        <w:t xml:space="preserve">юджетные средства в сумме </w:t>
      </w:r>
      <w:r>
        <w:rPr>
          <w:rFonts w:ascii="Times New Roman" w:hAnsi="Times New Roman" w:cs="Times New Roman"/>
          <w:sz w:val="28"/>
          <w:szCs w:val="28"/>
        </w:rPr>
        <w:t xml:space="preserve">16 528,9 </w:t>
      </w:r>
      <w:r w:rsidRPr="009A422A">
        <w:rPr>
          <w:rFonts w:ascii="Times New Roman" w:hAnsi="Times New Roman" w:cs="Times New Roman"/>
          <w:sz w:val="28"/>
          <w:szCs w:val="28"/>
        </w:rPr>
        <w:t>тыс.</w:t>
      </w:r>
      <w:r>
        <w:rPr>
          <w:rFonts w:ascii="Times New Roman" w:hAnsi="Times New Roman" w:cs="Times New Roman"/>
          <w:sz w:val="28"/>
          <w:szCs w:val="28"/>
        </w:rPr>
        <w:t xml:space="preserve"> </w:t>
      </w:r>
      <w:r w:rsidRPr="009A422A">
        <w:rPr>
          <w:rFonts w:ascii="Times New Roman" w:hAnsi="Times New Roman" w:cs="Times New Roman"/>
          <w:sz w:val="28"/>
          <w:szCs w:val="28"/>
        </w:rPr>
        <w:t xml:space="preserve">руб., в том числе за счет средств областного бюджета </w:t>
      </w:r>
      <w:r>
        <w:rPr>
          <w:rFonts w:ascii="Times New Roman" w:hAnsi="Times New Roman" w:cs="Times New Roman"/>
          <w:sz w:val="28"/>
          <w:szCs w:val="28"/>
        </w:rPr>
        <w:t xml:space="preserve">15 999,7 </w:t>
      </w:r>
      <w:r w:rsidRPr="009A422A">
        <w:rPr>
          <w:rFonts w:ascii="Times New Roman" w:hAnsi="Times New Roman" w:cs="Times New Roman"/>
          <w:sz w:val="28"/>
          <w:szCs w:val="28"/>
        </w:rPr>
        <w:t>тыс.</w:t>
      </w:r>
      <w:r>
        <w:rPr>
          <w:rFonts w:ascii="Times New Roman" w:hAnsi="Times New Roman" w:cs="Times New Roman"/>
          <w:sz w:val="28"/>
          <w:szCs w:val="28"/>
        </w:rPr>
        <w:t xml:space="preserve"> </w:t>
      </w:r>
      <w:r w:rsidRPr="009A422A">
        <w:rPr>
          <w:rFonts w:ascii="Times New Roman" w:hAnsi="Times New Roman" w:cs="Times New Roman"/>
          <w:sz w:val="28"/>
          <w:szCs w:val="28"/>
        </w:rPr>
        <w:t xml:space="preserve">руб., за счет средств бюджета города Азова </w:t>
      </w:r>
      <w:r w:rsidRPr="00C77DA8">
        <w:rPr>
          <w:rFonts w:ascii="Times New Roman" w:hAnsi="Times New Roman" w:cs="Times New Roman"/>
          <w:sz w:val="28"/>
          <w:szCs w:val="28"/>
        </w:rPr>
        <w:t>529,</w:t>
      </w:r>
      <w:r>
        <w:rPr>
          <w:rFonts w:ascii="Times New Roman" w:hAnsi="Times New Roman" w:cs="Times New Roman"/>
          <w:sz w:val="28"/>
          <w:szCs w:val="28"/>
        </w:rPr>
        <w:t>2</w:t>
      </w:r>
      <w:r w:rsidRPr="009A422A">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9A422A">
        <w:rPr>
          <w:rFonts w:ascii="Times New Roman" w:hAnsi="Times New Roman" w:cs="Times New Roman"/>
          <w:sz w:val="28"/>
          <w:szCs w:val="28"/>
        </w:rPr>
        <w:t>руб.</w:t>
      </w:r>
      <w:r>
        <w:rPr>
          <w:rFonts w:ascii="Times New Roman" w:hAnsi="Times New Roman" w:cs="Times New Roman"/>
          <w:sz w:val="28"/>
          <w:szCs w:val="28"/>
        </w:rPr>
        <w:t xml:space="preserve"> </w:t>
      </w:r>
      <w:r w:rsidRPr="009A422A">
        <w:rPr>
          <w:rFonts w:ascii="Times New Roman" w:hAnsi="Times New Roman" w:cs="Times New Roman"/>
          <w:sz w:val="28"/>
          <w:szCs w:val="28"/>
        </w:rPr>
        <w:t xml:space="preserve">не </w:t>
      </w:r>
      <w:r>
        <w:rPr>
          <w:rFonts w:ascii="Times New Roman" w:hAnsi="Times New Roman" w:cs="Times New Roman"/>
          <w:sz w:val="28"/>
          <w:szCs w:val="28"/>
        </w:rPr>
        <w:t xml:space="preserve">освоены, в том числе, по подпрограммам: </w:t>
      </w:r>
    </w:p>
    <w:p w:rsidR="00657BB0" w:rsidRDefault="00657BB0" w:rsidP="00657BB0">
      <w:pPr>
        <w:widowControl w:val="0"/>
        <w:suppressAutoHyphens/>
        <w:spacing w:after="0" w:line="240" w:lineRule="auto"/>
        <w:ind w:firstLine="709"/>
        <w:jc w:val="both"/>
        <w:rPr>
          <w:rFonts w:ascii="Times New Roman" w:hAnsi="Times New Roman"/>
          <w:sz w:val="28"/>
          <w:szCs w:val="28"/>
        </w:rPr>
      </w:pPr>
    </w:p>
    <w:p w:rsidR="00657BB0" w:rsidRDefault="00657BB0" w:rsidP="00657BB0">
      <w:pPr>
        <w:spacing w:after="0" w:line="240" w:lineRule="auto"/>
        <w:ind w:firstLine="709"/>
        <w:jc w:val="center"/>
        <w:rPr>
          <w:rFonts w:ascii="Times New Roman" w:hAnsi="Times New Roman" w:cs="Times New Roman"/>
          <w:sz w:val="28"/>
          <w:szCs w:val="28"/>
        </w:rPr>
      </w:pPr>
      <w:r w:rsidRPr="001F7DBF">
        <w:rPr>
          <w:rFonts w:ascii="Times New Roman" w:hAnsi="Times New Roman" w:cs="Times New Roman"/>
          <w:sz w:val="28"/>
          <w:szCs w:val="28"/>
        </w:rPr>
        <w:t>Подпрограмма I «Развитие массовой физической культуры и спорта»</w:t>
      </w:r>
      <w:r>
        <w:rPr>
          <w:rFonts w:ascii="Times New Roman" w:hAnsi="Times New Roman" w:cs="Times New Roman"/>
          <w:sz w:val="28"/>
          <w:szCs w:val="28"/>
        </w:rPr>
        <w:t>.</w:t>
      </w:r>
    </w:p>
    <w:p w:rsidR="00657BB0" w:rsidRDefault="00657BB0" w:rsidP="00657BB0">
      <w:pPr>
        <w:spacing w:after="0" w:line="240" w:lineRule="auto"/>
        <w:ind w:firstLine="708"/>
        <w:jc w:val="both"/>
        <w:rPr>
          <w:rFonts w:ascii="Times New Roman" w:hAnsi="Times New Roman" w:cs="Times New Roman"/>
          <w:sz w:val="28"/>
          <w:szCs w:val="28"/>
        </w:rPr>
      </w:pPr>
      <w:r w:rsidRPr="004827A5">
        <w:rPr>
          <w:rFonts w:ascii="Times New Roman" w:hAnsi="Times New Roman" w:cs="Times New Roman"/>
          <w:sz w:val="28"/>
          <w:szCs w:val="28"/>
        </w:rPr>
        <w:t xml:space="preserve">Расходы на реализацию мероприятий запланированы в сумме </w:t>
      </w:r>
      <w:r>
        <w:rPr>
          <w:rFonts w:ascii="Times New Roman" w:hAnsi="Times New Roman" w:cs="Times New Roman"/>
          <w:sz w:val="28"/>
          <w:szCs w:val="28"/>
        </w:rPr>
        <w:t>6 395,5</w:t>
      </w:r>
      <w:r w:rsidRPr="004827A5">
        <w:rPr>
          <w:rFonts w:ascii="Times New Roman" w:hAnsi="Times New Roman" w:cs="Times New Roman"/>
          <w:sz w:val="28"/>
          <w:szCs w:val="28"/>
        </w:rPr>
        <w:t xml:space="preserve"> тыс. руб., за 12 месяцев 201</w:t>
      </w:r>
      <w:r>
        <w:rPr>
          <w:rFonts w:ascii="Times New Roman" w:hAnsi="Times New Roman" w:cs="Times New Roman"/>
          <w:sz w:val="28"/>
          <w:szCs w:val="28"/>
        </w:rPr>
        <w:t>8</w:t>
      </w:r>
      <w:r w:rsidRPr="004827A5">
        <w:rPr>
          <w:rFonts w:ascii="Times New Roman" w:hAnsi="Times New Roman" w:cs="Times New Roman"/>
          <w:sz w:val="28"/>
          <w:szCs w:val="28"/>
        </w:rPr>
        <w:t xml:space="preserve"> года исполнение составило </w:t>
      </w:r>
      <w:r>
        <w:rPr>
          <w:rFonts w:ascii="Times New Roman" w:hAnsi="Times New Roman" w:cs="Times New Roman"/>
          <w:sz w:val="28"/>
          <w:szCs w:val="28"/>
        </w:rPr>
        <w:t>6 395,3</w:t>
      </w:r>
      <w:r w:rsidRPr="004827A5">
        <w:rPr>
          <w:rFonts w:ascii="Times New Roman" w:hAnsi="Times New Roman" w:cs="Times New Roman"/>
          <w:sz w:val="28"/>
          <w:szCs w:val="28"/>
        </w:rPr>
        <w:t xml:space="preserve"> тыс. руб. (</w:t>
      </w:r>
      <w:r>
        <w:rPr>
          <w:rFonts w:ascii="Times New Roman" w:hAnsi="Times New Roman" w:cs="Times New Roman"/>
          <w:sz w:val="28"/>
          <w:szCs w:val="28"/>
        </w:rPr>
        <w:t>99,9</w:t>
      </w:r>
      <w:r w:rsidRPr="004827A5">
        <w:rPr>
          <w:rFonts w:ascii="Times New Roman" w:hAnsi="Times New Roman" w:cs="Times New Roman"/>
          <w:sz w:val="28"/>
          <w:szCs w:val="28"/>
        </w:rPr>
        <w:t xml:space="preserve"> % от плана). </w:t>
      </w:r>
      <w:r w:rsidRPr="00644A9D">
        <w:rPr>
          <w:rFonts w:ascii="Times New Roman" w:hAnsi="Times New Roman" w:cs="Times New Roman"/>
          <w:sz w:val="28"/>
          <w:szCs w:val="28"/>
        </w:rPr>
        <w:t>Неисполнение составило 0</w:t>
      </w:r>
      <w:r>
        <w:rPr>
          <w:rFonts w:ascii="Times New Roman" w:hAnsi="Times New Roman" w:cs="Times New Roman"/>
          <w:sz w:val="28"/>
          <w:szCs w:val="28"/>
        </w:rPr>
        <w:t>,2</w:t>
      </w:r>
      <w:r w:rsidRPr="00644A9D">
        <w:rPr>
          <w:rFonts w:ascii="Times New Roman" w:hAnsi="Times New Roman" w:cs="Times New Roman"/>
          <w:sz w:val="28"/>
          <w:szCs w:val="28"/>
        </w:rPr>
        <w:t xml:space="preserve"> тыс. руб. (</w:t>
      </w:r>
      <w:r>
        <w:rPr>
          <w:rFonts w:ascii="Times New Roman" w:hAnsi="Times New Roman" w:cs="Times New Roman"/>
          <w:sz w:val="28"/>
          <w:szCs w:val="28"/>
        </w:rPr>
        <w:t>0,1</w:t>
      </w:r>
      <w:r w:rsidRPr="00644A9D">
        <w:rPr>
          <w:rFonts w:ascii="Times New Roman" w:hAnsi="Times New Roman" w:cs="Times New Roman"/>
          <w:sz w:val="28"/>
          <w:szCs w:val="28"/>
        </w:rPr>
        <w:t>%)</w:t>
      </w:r>
      <w:r>
        <w:rPr>
          <w:rFonts w:ascii="Times New Roman" w:hAnsi="Times New Roman" w:cs="Times New Roman"/>
          <w:sz w:val="28"/>
          <w:szCs w:val="28"/>
        </w:rPr>
        <w:t xml:space="preserve"> </w:t>
      </w:r>
      <w:r w:rsidRPr="00644A9D">
        <w:rPr>
          <w:rFonts w:ascii="Times New Roman" w:hAnsi="Times New Roman" w:cs="Times New Roman"/>
          <w:sz w:val="28"/>
          <w:szCs w:val="28"/>
        </w:rPr>
        <w:t xml:space="preserve">– </w:t>
      </w:r>
      <w:r w:rsidRPr="004F5A38">
        <w:rPr>
          <w:rFonts w:ascii="Times New Roman" w:hAnsi="Times New Roman" w:cs="Times New Roman"/>
          <w:sz w:val="28"/>
          <w:szCs w:val="28"/>
        </w:rPr>
        <w:t>экономия по торгам</w:t>
      </w:r>
      <w:r>
        <w:rPr>
          <w:rFonts w:ascii="Times New Roman" w:hAnsi="Times New Roman" w:cs="Times New Roman"/>
          <w:sz w:val="28"/>
          <w:szCs w:val="28"/>
        </w:rPr>
        <w:t>.</w:t>
      </w:r>
      <w:r w:rsidRPr="00837C4B">
        <w:rPr>
          <w:rFonts w:ascii="Times New Roman" w:hAnsi="Times New Roman" w:cs="Times New Roman"/>
          <w:sz w:val="28"/>
          <w:szCs w:val="28"/>
        </w:rPr>
        <w:t xml:space="preserve"> Заключено контрактов 1781 на сумму </w:t>
      </w:r>
      <w:r>
        <w:rPr>
          <w:rFonts w:ascii="Times New Roman" w:hAnsi="Times New Roman" w:cs="Times New Roman"/>
          <w:sz w:val="28"/>
          <w:szCs w:val="28"/>
        </w:rPr>
        <w:t xml:space="preserve">5 </w:t>
      </w:r>
      <w:r w:rsidRPr="00837C4B">
        <w:rPr>
          <w:rFonts w:ascii="Times New Roman" w:hAnsi="Times New Roman" w:cs="Times New Roman"/>
          <w:sz w:val="28"/>
          <w:szCs w:val="28"/>
        </w:rPr>
        <w:t>954,4 тыс. руб.</w:t>
      </w:r>
      <w:r w:rsidRPr="004827A5">
        <w:rPr>
          <w:rFonts w:ascii="Times New Roman" w:hAnsi="Times New Roman" w:cs="Times New Roman"/>
          <w:sz w:val="28"/>
          <w:szCs w:val="28"/>
        </w:rPr>
        <w:t xml:space="preserve"> </w:t>
      </w:r>
    </w:p>
    <w:p w:rsidR="00657BB0" w:rsidRPr="004827A5" w:rsidRDefault="00657BB0" w:rsidP="00657BB0">
      <w:pPr>
        <w:spacing w:after="0" w:line="240" w:lineRule="auto"/>
        <w:ind w:firstLine="708"/>
        <w:jc w:val="both"/>
        <w:rPr>
          <w:rFonts w:ascii="Times New Roman" w:hAnsi="Times New Roman" w:cs="Times New Roman"/>
          <w:sz w:val="28"/>
          <w:szCs w:val="28"/>
        </w:rPr>
      </w:pPr>
    </w:p>
    <w:p w:rsidR="00657BB0" w:rsidRDefault="00657BB0" w:rsidP="00657BB0">
      <w:pPr>
        <w:spacing w:after="0" w:line="240" w:lineRule="auto"/>
        <w:ind w:firstLine="708"/>
        <w:jc w:val="center"/>
        <w:rPr>
          <w:rFonts w:ascii="Times New Roman" w:hAnsi="Times New Roman" w:cs="Times New Roman"/>
          <w:sz w:val="28"/>
          <w:szCs w:val="28"/>
        </w:rPr>
      </w:pPr>
      <w:r w:rsidRPr="001F7DBF">
        <w:rPr>
          <w:rFonts w:ascii="Times New Roman" w:hAnsi="Times New Roman" w:cs="Times New Roman"/>
          <w:sz w:val="28"/>
          <w:szCs w:val="28"/>
        </w:rPr>
        <w:t>Подпрограмма I</w:t>
      </w:r>
      <w:proofErr w:type="spellStart"/>
      <w:r>
        <w:rPr>
          <w:rFonts w:ascii="Times New Roman" w:hAnsi="Times New Roman" w:cs="Times New Roman"/>
          <w:sz w:val="28"/>
          <w:szCs w:val="28"/>
          <w:lang w:val="en-US"/>
        </w:rPr>
        <w:t>I</w:t>
      </w:r>
      <w:proofErr w:type="spellEnd"/>
      <w:r w:rsidRPr="001F7DBF">
        <w:rPr>
          <w:rFonts w:ascii="Times New Roman" w:hAnsi="Times New Roman" w:cs="Times New Roman"/>
          <w:sz w:val="28"/>
          <w:szCs w:val="28"/>
        </w:rPr>
        <w:t xml:space="preserve"> «Развитие массовой физической культуры и спорта»</w:t>
      </w:r>
      <w:r>
        <w:rPr>
          <w:rFonts w:ascii="Times New Roman" w:hAnsi="Times New Roman" w:cs="Times New Roman"/>
          <w:sz w:val="28"/>
          <w:szCs w:val="28"/>
        </w:rPr>
        <w:t>.</w:t>
      </w:r>
    </w:p>
    <w:p w:rsidR="00657BB0" w:rsidRDefault="00657BB0" w:rsidP="00657BB0">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2018</w:t>
      </w:r>
      <w:r w:rsidRPr="008556B3">
        <w:rPr>
          <w:rFonts w:ascii="Times New Roman" w:hAnsi="Times New Roman" w:cs="Times New Roman"/>
          <w:sz w:val="28"/>
          <w:szCs w:val="28"/>
        </w:rPr>
        <w:t xml:space="preserve"> год</w:t>
      </w:r>
      <w:r>
        <w:rPr>
          <w:rFonts w:ascii="Times New Roman" w:hAnsi="Times New Roman" w:cs="Times New Roman"/>
          <w:sz w:val="28"/>
          <w:szCs w:val="28"/>
        </w:rPr>
        <w:t>у</w:t>
      </w:r>
      <w:r w:rsidRPr="008556B3">
        <w:rPr>
          <w:rFonts w:ascii="Times New Roman" w:hAnsi="Times New Roman" w:cs="Times New Roman"/>
          <w:sz w:val="28"/>
          <w:szCs w:val="28"/>
        </w:rPr>
        <w:t xml:space="preserve"> на реализацию мероприятий </w:t>
      </w:r>
      <w:r>
        <w:rPr>
          <w:rFonts w:ascii="Times New Roman" w:hAnsi="Times New Roman" w:cs="Times New Roman"/>
          <w:sz w:val="28"/>
          <w:szCs w:val="28"/>
          <w:lang w:val="en-US"/>
        </w:rPr>
        <w:t>II</w:t>
      </w:r>
      <w:r>
        <w:rPr>
          <w:rFonts w:ascii="Times New Roman" w:hAnsi="Times New Roman" w:cs="Times New Roman"/>
          <w:sz w:val="28"/>
          <w:szCs w:val="28"/>
        </w:rPr>
        <w:t xml:space="preserve"> </w:t>
      </w:r>
      <w:r w:rsidRPr="008556B3">
        <w:rPr>
          <w:rFonts w:ascii="Times New Roman" w:hAnsi="Times New Roman" w:cs="Times New Roman"/>
          <w:sz w:val="28"/>
          <w:szCs w:val="28"/>
        </w:rPr>
        <w:t xml:space="preserve">подпрограммы было израсходовано </w:t>
      </w:r>
      <w:r>
        <w:rPr>
          <w:rFonts w:ascii="Times New Roman" w:hAnsi="Times New Roman" w:cs="Times New Roman"/>
          <w:sz w:val="28"/>
          <w:szCs w:val="28"/>
        </w:rPr>
        <w:t>131 424,7</w:t>
      </w:r>
      <w:r w:rsidRPr="008556B3">
        <w:rPr>
          <w:rFonts w:ascii="Times New Roman" w:hAnsi="Times New Roman" w:cs="Times New Roman"/>
          <w:sz w:val="28"/>
          <w:szCs w:val="28"/>
        </w:rPr>
        <w:t xml:space="preserve"> тыс. руб. при плане </w:t>
      </w:r>
      <w:r>
        <w:rPr>
          <w:rFonts w:ascii="Times New Roman" w:hAnsi="Times New Roman" w:cs="Times New Roman"/>
          <w:sz w:val="28"/>
          <w:szCs w:val="28"/>
        </w:rPr>
        <w:t>147 953,4</w:t>
      </w:r>
      <w:r w:rsidRPr="008556B3">
        <w:rPr>
          <w:rFonts w:ascii="Times New Roman" w:hAnsi="Times New Roman" w:cs="Times New Roman"/>
          <w:sz w:val="28"/>
          <w:szCs w:val="28"/>
        </w:rPr>
        <w:t xml:space="preserve"> тыс. руб.</w:t>
      </w:r>
    </w:p>
    <w:p w:rsidR="00657BB0" w:rsidRPr="008C0D57" w:rsidRDefault="00657BB0" w:rsidP="00657BB0">
      <w:pPr>
        <w:widowControl w:val="0"/>
        <w:suppressAutoHyphens/>
        <w:spacing w:after="0" w:line="240" w:lineRule="auto"/>
        <w:ind w:firstLine="709"/>
        <w:jc w:val="both"/>
        <w:rPr>
          <w:rFonts w:ascii="Times New Roman" w:hAnsi="Times New Roman"/>
          <w:sz w:val="28"/>
        </w:rPr>
      </w:pPr>
      <w:r>
        <w:rPr>
          <w:rFonts w:ascii="Times New Roman" w:hAnsi="Times New Roman" w:cs="Times New Roman"/>
          <w:sz w:val="28"/>
          <w:szCs w:val="28"/>
        </w:rPr>
        <w:t>Б</w:t>
      </w:r>
      <w:r w:rsidRPr="009A422A">
        <w:rPr>
          <w:rFonts w:ascii="Times New Roman" w:hAnsi="Times New Roman" w:cs="Times New Roman"/>
          <w:sz w:val="28"/>
          <w:szCs w:val="28"/>
        </w:rPr>
        <w:t xml:space="preserve">юджетные средства в сумме </w:t>
      </w:r>
      <w:r>
        <w:rPr>
          <w:rFonts w:ascii="Times New Roman" w:hAnsi="Times New Roman" w:cs="Times New Roman"/>
          <w:sz w:val="28"/>
          <w:szCs w:val="28"/>
        </w:rPr>
        <w:t xml:space="preserve">16 528,7 </w:t>
      </w:r>
      <w:r w:rsidRPr="009A422A">
        <w:rPr>
          <w:rFonts w:ascii="Times New Roman" w:hAnsi="Times New Roman" w:cs="Times New Roman"/>
          <w:sz w:val="28"/>
          <w:szCs w:val="28"/>
        </w:rPr>
        <w:t>тыс.</w:t>
      </w:r>
      <w:r>
        <w:rPr>
          <w:rFonts w:ascii="Times New Roman" w:hAnsi="Times New Roman" w:cs="Times New Roman"/>
          <w:sz w:val="28"/>
          <w:szCs w:val="28"/>
        </w:rPr>
        <w:t xml:space="preserve"> </w:t>
      </w:r>
      <w:r w:rsidRPr="009A422A">
        <w:rPr>
          <w:rFonts w:ascii="Times New Roman" w:hAnsi="Times New Roman" w:cs="Times New Roman"/>
          <w:sz w:val="28"/>
          <w:szCs w:val="28"/>
        </w:rPr>
        <w:t xml:space="preserve">руб., в том числе за счет </w:t>
      </w:r>
      <w:r w:rsidRPr="009A422A">
        <w:rPr>
          <w:rFonts w:ascii="Times New Roman" w:hAnsi="Times New Roman" w:cs="Times New Roman"/>
          <w:sz w:val="28"/>
          <w:szCs w:val="28"/>
        </w:rPr>
        <w:lastRenderedPageBreak/>
        <w:t xml:space="preserve">средств областного бюджета </w:t>
      </w:r>
      <w:r>
        <w:rPr>
          <w:rFonts w:ascii="Times New Roman" w:hAnsi="Times New Roman" w:cs="Times New Roman"/>
          <w:sz w:val="28"/>
          <w:szCs w:val="28"/>
        </w:rPr>
        <w:t xml:space="preserve">15 999,7 </w:t>
      </w:r>
      <w:r w:rsidRPr="009A422A">
        <w:rPr>
          <w:rFonts w:ascii="Times New Roman" w:hAnsi="Times New Roman" w:cs="Times New Roman"/>
          <w:sz w:val="28"/>
          <w:szCs w:val="28"/>
        </w:rPr>
        <w:t>тыс.</w:t>
      </w:r>
      <w:r>
        <w:rPr>
          <w:rFonts w:ascii="Times New Roman" w:hAnsi="Times New Roman" w:cs="Times New Roman"/>
          <w:sz w:val="28"/>
          <w:szCs w:val="28"/>
        </w:rPr>
        <w:t xml:space="preserve"> </w:t>
      </w:r>
      <w:r w:rsidRPr="009A422A">
        <w:rPr>
          <w:rFonts w:ascii="Times New Roman" w:hAnsi="Times New Roman" w:cs="Times New Roman"/>
          <w:sz w:val="28"/>
          <w:szCs w:val="28"/>
        </w:rPr>
        <w:t xml:space="preserve">руб., за счет средств бюджета города Азова </w:t>
      </w:r>
      <w:r w:rsidRPr="00C77DA8">
        <w:rPr>
          <w:rFonts w:ascii="Times New Roman" w:hAnsi="Times New Roman" w:cs="Times New Roman"/>
          <w:sz w:val="28"/>
          <w:szCs w:val="28"/>
        </w:rPr>
        <w:t>529,0</w:t>
      </w:r>
      <w:r w:rsidRPr="009A422A">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9A422A">
        <w:rPr>
          <w:rFonts w:ascii="Times New Roman" w:hAnsi="Times New Roman" w:cs="Times New Roman"/>
          <w:sz w:val="28"/>
          <w:szCs w:val="28"/>
        </w:rPr>
        <w:t>руб.</w:t>
      </w:r>
      <w:r>
        <w:rPr>
          <w:rFonts w:ascii="Times New Roman" w:hAnsi="Times New Roman" w:cs="Times New Roman"/>
          <w:sz w:val="28"/>
          <w:szCs w:val="28"/>
        </w:rPr>
        <w:t xml:space="preserve"> </w:t>
      </w:r>
      <w:r w:rsidRPr="009A422A">
        <w:rPr>
          <w:rFonts w:ascii="Times New Roman" w:hAnsi="Times New Roman" w:cs="Times New Roman"/>
          <w:sz w:val="28"/>
          <w:szCs w:val="28"/>
        </w:rPr>
        <w:t xml:space="preserve">не использованы </w:t>
      </w:r>
      <w:r w:rsidRPr="00E15483">
        <w:rPr>
          <w:rFonts w:ascii="Times New Roman" w:hAnsi="Times New Roman"/>
          <w:sz w:val="28"/>
        </w:rPr>
        <w:t xml:space="preserve">в связи </w:t>
      </w:r>
      <w:r>
        <w:rPr>
          <w:rFonts w:ascii="Times New Roman" w:hAnsi="Times New Roman"/>
          <w:sz w:val="28"/>
        </w:rPr>
        <w:t xml:space="preserve">с </w:t>
      </w:r>
      <w:r w:rsidRPr="00F07FE6">
        <w:rPr>
          <w:rFonts w:ascii="Times New Roman" w:hAnsi="Times New Roman"/>
          <w:sz w:val="28"/>
        </w:rPr>
        <w:t>предоставлением подрядчиком документов, оформленных с нарушением порядка предоставления документов на финансирование.</w:t>
      </w:r>
      <w:r>
        <w:rPr>
          <w:rFonts w:ascii="Times New Roman" w:hAnsi="Times New Roman"/>
          <w:sz w:val="28"/>
        </w:rPr>
        <w:t xml:space="preserve"> </w:t>
      </w:r>
      <w:r w:rsidRPr="004B3367">
        <w:rPr>
          <w:rFonts w:ascii="Times New Roman" w:hAnsi="Times New Roman" w:cs="Times New Roman"/>
          <w:sz w:val="28"/>
          <w:szCs w:val="28"/>
        </w:rPr>
        <w:t xml:space="preserve">Заключено контрактов </w:t>
      </w:r>
      <w:r w:rsidRPr="00837C4B">
        <w:rPr>
          <w:rFonts w:ascii="Times New Roman" w:hAnsi="Times New Roman" w:cs="Times New Roman"/>
          <w:sz w:val="28"/>
          <w:szCs w:val="28"/>
        </w:rPr>
        <w:t>63, на сумму 1594,1 тыс. руб.</w:t>
      </w:r>
      <w:r w:rsidRPr="00AF75FC">
        <w:rPr>
          <w:rFonts w:ascii="Times New Roman" w:hAnsi="Times New Roman" w:cs="Times New Roman"/>
          <w:sz w:val="28"/>
          <w:szCs w:val="28"/>
        </w:rPr>
        <w:t xml:space="preserve"> </w:t>
      </w:r>
    </w:p>
    <w:p w:rsidR="00657BB0" w:rsidRPr="0022247E" w:rsidRDefault="00657BB0" w:rsidP="00657BB0">
      <w:pPr>
        <w:spacing w:after="0" w:line="240" w:lineRule="auto"/>
        <w:ind w:firstLine="720"/>
        <w:jc w:val="both"/>
        <w:rPr>
          <w:rFonts w:ascii="Times New Roman" w:hAnsi="Times New Roman"/>
          <w:sz w:val="28"/>
          <w:szCs w:val="28"/>
        </w:rPr>
      </w:pPr>
      <w:r>
        <w:rPr>
          <w:rFonts w:ascii="Times New Roman" w:hAnsi="Times New Roman" w:cs="Times New Roman"/>
          <w:sz w:val="28"/>
          <w:szCs w:val="28"/>
        </w:rPr>
        <w:t>В 2018</w:t>
      </w:r>
      <w:r w:rsidRPr="002B097A">
        <w:rPr>
          <w:rFonts w:ascii="Times New Roman" w:hAnsi="Times New Roman" w:cs="Times New Roman"/>
          <w:sz w:val="28"/>
          <w:szCs w:val="28"/>
        </w:rPr>
        <w:t xml:space="preserve"> году </w:t>
      </w:r>
      <w:r>
        <w:rPr>
          <w:rFonts w:ascii="Times New Roman" w:hAnsi="Times New Roman" w:cs="Times New Roman"/>
          <w:sz w:val="28"/>
          <w:szCs w:val="28"/>
        </w:rPr>
        <w:t>на реконструкцию площадки з</w:t>
      </w:r>
      <w:r w:rsidRPr="0022247E">
        <w:rPr>
          <w:rFonts w:ascii="Times New Roman" w:hAnsi="Times New Roman"/>
          <w:sz w:val="28"/>
          <w:szCs w:val="28"/>
        </w:rPr>
        <w:t xml:space="preserve">апланировано всего </w:t>
      </w:r>
      <w:r>
        <w:rPr>
          <w:rFonts w:ascii="Times New Roman" w:hAnsi="Times New Roman"/>
          <w:sz w:val="28"/>
          <w:szCs w:val="28"/>
        </w:rPr>
        <w:br/>
        <w:t>141 602,7</w:t>
      </w:r>
      <w:r w:rsidRPr="0022247E">
        <w:rPr>
          <w:rFonts w:ascii="Times New Roman" w:hAnsi="Times New Roman"/>
          <w:sz w:val="28"/>
          <w:szCs w:val="28"/>
        </w:rPr>
        <w:t xml:space="preserve"> тыс.</w:t>
      </w:r>
      <w:r>
        <w:rPr>
          <w:rFonts w:ascii="Times New Roman" w:hAnsi="Times New Roman"/>
          <w:sz w:val="28"/>
          <w:szCs w:val="28"/>
        </w:rPr>
        <w:t xml:space="preserve"> </w:t>
      </w:r>
      <w:r w:rsidRPr="0022247E">
        <w:rPr>
          <w:rFonts w:ascii="Times New Roman" w:hAnsi="Times New Roman"/>
          <w:sz w:val="28"/>
          <w:szCs w:val="28"/>
        </w:rPr>
        <w:t>руб., в том числе:</w:t>
      </w:r>
    </w:p>
    <w:p w:rsidR="00657BB0" w:rsidRDefault="00657BB0" w:rsidP="00657BB0">
      <w:pPr>
        <w:spacing w:after="0" w:line="240" w:lineRule="auto"/>
        <w:ind w:firstLine="709"/>
        <w:jc w:val="both"/>
        <w:rPr>
          <w:rFonts w:ascii="Times New Roman" w:hAnsi="Times New Roman"/>
          <w:sz w:val="28"/>
          <w:szCs w:val="28"/>
        </w:rPr>
      </w:pPr>
      <w:r>
        <w:rPr>
          <w:rFonts w:ascii="Times New Roman" w:hAnsi="Times New Roman"/>
          <w:sz w:val="28"/>
          <w:szCs w:val="28"/>
        </w:rPr>
        <w:t>- о</w:t>
      </w:r>
      <w:r w:rsidRPr="0022247E">
        <w:rPr>
          <w:rFonts w:ascii="Times New Roman" w:hAnsi="Times New Roman"/>
          <w:sz w:val="28"/>
          <w:szCs w:val="28"/>
        </w:rPr>
        <w:t>бластной бюджет в сумме</w:t>
      </w:r>
      <w:r>
        <w:rPr>
          <w:rFonts w:ascii="Times New Roman" w:hAnsi="Times New Roman"/>
          <w:sz w:val="28"/>
          <w:szCs w:val="28"/>
        </w:rPr>
        <w:t xml:space="preserve"> 130 993,4</w:t>
      </w:r>
      <w:r w:rsidRPr="00746940">
        <w:rPr>
          <w:rFonts w:ascii="Times New Roman" w:hAnsi="Times New Roman"/>
          <w:sz w:val="28"/>
          <w:szCs w:val="28"/>
        </w:rPr>
        <w:t xml:space="preserve"> </w:t>
      </w:r>
      <w:r w:rsidRPr="0022247E">
        <w:rPr>
          <w:rFonts w:ascii="Times New Roman" w:hAnsi="Times New Roman"/>
          <w:sz w:val="28"/>
          <w:szCs w:val="28"/>
        </w:rPr>
        <w:t>тыс.</w:t>
      </w:r>
      <w:r>
        <w:rPr>
          <w:rFonts w:ascii="Times New Roman" w:hAnsi="Times New Roman"/>
          <w:sz w:val="28"/>
          <w:szCs w:val="28"/>
        </w:rPr>
        <w:t xml:space="preserve"> </w:t>
      </w:r>
      <w:r w:rsidRPr="0022247E">
        <w:rPr>
          <w:rFonts w:ascii="Times New Roman" w:hAnsi="Times New Roman"/>
          <w:sz w:val="28"/>
          <w:szCs w:val="28"/>
        </w:rPr>
        <w:t>руб</w:t>
      </w:r>
      <w:r>
        <w:rPr>
          <w:rFonts w:ascii="Times New Roman" w:hAnsi="Times New Roman"/>
          <w:sz w:val="28"/>
          <w:szCs w:val="28"/>
        </w:rPr>
        <w:t>.;</w:t>
      </w:r>
    </w:p>
    <w:p w:rsidR="00657BB0" w:rsidRDefault="00657BB0" w:rsidP="00657BB0">
      <w:pPr>
        <w:spacing w:after="0"/>
        <w:ind w:right="-284" w:firstLine="709"/>
        <w:jc w:val="both"/>
        <w:rPr>
          <w:rFonts w:ascii="Times New Roman" w:hAnsi="Times New Roman"/>
          <w:sz w:val="28"/>
          <w:szCs w:val="28"/>
        </w:rPr>
      </w:pPr>
      <w:r>
        <w:rPr>
          <w:rFonts w:ascii="Times New Roman" w:hAnsi="Times New Roman"/>
          <w:sz w:val="28"/>
          <w:szCs w:val="28"/>
        </w:rPr>
        <w:t>- бюджет города Азова</w:t>
      </w:r>
      <w:r w:rsidRPr="0022247E">
        <w:rPr>
          <w:rFonts w:ascii="Times New Roman" w:hAnsi="Times New Roman"/>
          <w:sz w:val="28"/>
          <w:szCs w:val="28"/>
        </w:rPr>
        <w:t xml:space="preserve"> в сумме </w:t>
      </w:r>
      <w:r>
        <w:rPr>
          <w:rFonts w:ascii="Times New Roman" w:hAnsi="Times New Roman"/>
          <w:sz w:val="28"/>
          <w:szCs w:val="28"/>
        </w:rPr>
        <w:t xml:space="preserve">10 609,3 </w:t>
      </w:r>
      <w:r w:rsidRPr="0022247E">
        <w:rPr>
          <w:rFonts w:ascii="Times New Roman" w:hAnsi="Times New Roman"/>
          <w:sz w:val="28"/>
          <w:szCs w:val="28"/>
        </w:rPr>
        <w:t>тыс.</w:t>
      </w:r>
      <w:r>
        <w:rPr>
          <w:rFonts w:ascii="Times New Roman" w:hAnsi="Times New Roman"/>
          <w:sz w:val="28"/>
          <w:szCs w:val="28"/>
        </w:rPr>
        <w:t xml:space="preserve"> </w:t>
      </w:r>
      <w:r w:rsidRPr="0022247E">
        <w:rPr>
          <w:rFonts w:ascii="Times New Roman" w:hAnsi="Times New Roman"/>
          <w:sz w:val="28"/>
          <w:szCs w:val="28"/>
        </w:rPr>
        <w:t>руб.</w:t>
      </w:r>
    </w:p>
    <w:p w:rsidR="00657BB0" w:rsidRPr="0022247E" w:rsidRDefault="00657BB0" w:rsidP="00657BB0">
      <w:pPr>
        <w:spacing w:after="0"/>
        <w:ind w:right="-284" w:firstLine="709"/>
        <w:jc w:val="both"/>
        <w:rPr>
          <w:rFonts w:ascii="Times New Roman" w:hAnsi="Times New Roman"/>
          <w:sz w:val="28"/>
          <w:szCs w:val="28"/>
        </w:rPr>
      </w:pPr>
      <w:r w:rsidRPr="0022247E">
        <w:rPr>
          <w:rFonts w:ascii="Times New Roman" w:hAnsi="Times New Roman"/>
          <w:sz w:val="28"/>
          <w:szCs w:val="28"/>
        </w:rPr>
        <w:t xml:space="preserve">Израсходовано всего </w:t>
      </w:r>
      <w:r>
        <w:rPr>
          <w:rFonts w:ascii="Times New Roman" w:hAnsi="Times New Roman"/>
          <w:sz w:val="28"/>
          <w:szCs w:val="28"/>
        </w:rPr>
        <w:t>125 074,0</w:t>
      </w:r>
      <w:r w:rsidRPr="0022247E">
        <w:rPr>
          <w:rFonts w:ascii="Times New Roman" w:hAnsi="Times New Roman"/>
          <w:sz w:val="28"/>
          <w:szCs w:val="28"/>
        </w:rPr>
        <w:t xml:space="preserve"> тыс.</w:t>
      </w:r>
      <w:r>
        <w:rPr>
          <w:rFonts w:ascii="Times New Roman" w:hAnsi="Times New Roman"/>
          <w:sz w:val="28"/>
          <w:szCs w:val="28"/>
        </w:rPr>
        <w:t xml:space="preserve"> </w:t>
      </w:r>
      <w:r w:rsidRPr="0022247E">
        <w:rPr>
          <w:rFonts w:ascii="Times New Roman" w:hAnsi="Times New Roman"/>
          <w:sz w:val="28"/>
          <w:szCs w:val="28"/>
        </w:rPr>
        <w:t xml:space="preserve">руб., в том числе:  </w:t>
      </w:r>
    </w:p>
    <w:p w:rsidR="00657BB0" w:rsidRPr="0022247E" w:rsidRDefault="00657BB0" w:rsidP="00657BB0">
      <w:pPr>
        <w:spacing w:after="0"/>
        <w:ind w:right="-284" w:firstLine="708"/>
        <w:jc w:val="both"/>
        <w:rPr>
          <w:rFonts w:ascii="Times New Roman" w:hAnsi="Times New Roman"/>
          <w:sz w:val="28"/>
          <w:szCs w:val="28"/>
        </w:rPr>
      </w:pPr>
      <w:r>
        <w:rPr>
          <w:rFonts w:ascii="Times New Roman" w:hAnsi="Times New Roman"/>
          <w:sz w:val="28"/>
          <w:szCs w:val="28"/>
        </w:rPr>
        <w:t>- о</w:t>
      </w:r>
      <w:r w:rsidRPr="0022247E">
        <w:rPr>
          <w:rFonts w:ascii="Times New Roman" w:hAnsi="Times New Roman"/>
          <w:sz w:val="28"/>
          <w:szCs w:val="28"/>
        </w:rPr>
        <w:t xml:space="preserve">бластной бюджет в сумме </w:t>
      </w:r>
      <w:r>
        <w:rPr>
          <w:rFonts w:ascii="Times New Roman" w:hAnsi="Times New Roman"/>
          <w:sz w:val="28"/>
          <w:szCs w:val="28"/>
        </w:rPr>
        <w:t>114 993,7</w:t>
      </w:r>
      <w:r w:rsidRPr="0022247E">
        <w:rPr>
          <w:rFonts w:ascii="Times New Roman" w:hAnsi="Times New Roman"/>
          <w:sz w:val="28"/>
          <w:szCs w:val="28"/>
        </w:rPr>
        <w:t xml:space="preserve"> тыс.</w:t>
      </w:r>
      <w:r>
        <w:rPr>
          <w:rFonts w:ascii="Times New Roman" w:hAnsi="Times New Roman"/>
          <w:sz w:val="28"/>
          <w:szCs w:val="28"/>
        </w:rPr>
        <w:t xml:space="preserve"> </w:t>
      </w:r>
      <w:r w:rsidRPr="0022247E">
        <w:rPr>
          <w:rFonts w:ascii="Times New Roman" w:hAnsi="Times New Roman"/>
          <w:sz w:val="28"/>
          <w:szCs w:val="28"/>
        </w:rPr>
        <w:t>руб.</w:t>
      </w:r>
      <w:r>
        <w:rPr>
          <w:rFonts w:ascii="Times New Roman" w:hAnsi="Times New Roman"/>
          <w:sz w:val="28"/>
          <w:szCs w:val="28"/>
        </w:rPr>
        <w:t>;</w:t>
      </w:r>
    </w:p>
    <w:p w:rsidR="00657BB0" w:rsidRDefault="00657BB0" w:rsidP="00657BB0">
      <w:pPr>
        <w:spacing w:after="0"/>
        <w:ind w:right="-284" w:firstLine="708"/>
        <w:jc w:val="both"/>
        <w:rPr>
          <w:rFonts w:ascii="Times New Roman" w:hAnsi="Times New Roman"/>
          <w:sz w:val="28"/>
          <w:szCs w:val="28"/>
        </w:rPr>
      </w:pPr>
      <w:r>
        <w:rPr>
          <w:rFonts w:ascii="Times New Roman" w:hAnsi="Times New Roman"/>
          <w:sz w:val="28"/>
          <w:szCs w:val="28"/>
        </w:rPr>
        <w:t xml:space="preserve">- бюджет города Азова в сумме 10 080,3 </w:t>
      </w:r>
      <w:r w:rsidRPr="0022247E">
        <w:rPr>
          <w:rFonts w:ascii="Times New Roman" w:hAnsi="Times New Roman"/>
          <w:sz w:val="28"/>
          <w:szCs w:val="28"/>
        </w:rPr>
        <w:t>тыс.</w:t>
      </w:r>
      <w:r>
        <w:rPr>
          <w:rFonts w:ascii="Times New Roman" w:hAnsi="Times New Roman"/>
          <w:sz w:val="28"/>
          <w:szCs w:val="28"/>
        </w:rPr>
        <w:t xml:space="preserve"> </w:t>
      </w:r>
      <w:r w:rsidRPr="0022247E">
        <w:rPr>
          <w:rFonts w:ascii="Times New Roman" w:hAnsi="Times New Roman"/>
          <w:sz w:val="28"/>
          <w:szCs w:val="28"/>
        </w:rPr>
        <w:t>руб.</w:t>
      </w:r>
    </w:p>
    <w:p w:rsidR="00FB3447" w:rsidRDefault="00FB3447" w:rsidP="00D32512">
      <w:pPr>
        <w:spacing w:after="0" w:line="240" w:lineRule="auto"/>
        <w:ind w:firstLine="708"/>
        <w:jc w:val="center"/>
        <w:rPr>
          <w:rStyle w:val="ab"/>
          <w:rFonts w:ascii="Times New Roman" w:hAnsi="Times New Roman" w:cs="Times New Roman"/>
          <w:i w:val="0"/>
          <w:sz w:val="28"/>
          <w:szCs w:val="28"/>
        </w:rPr>
      </w:pPr>
    </w:p>
    <w:p w:rsidR="00FB3447" w:rsidRPr="002C4EB1" w:rsidRDefault="00294452" w:rsidP="00D32512">
      <w:pPr>
        <w:spacing w:after="0" w:line="240" w:lineRule="auto"/>
        <w:ind w:firstLine="708"/>
        <w:jc w:val="center"/>
        <w:rPr>
          <w:rStyle w:val="ab"/>
          <w:rFonts w:ascii="Times New Roman" w:hAnsi="Times New Roman" w:cs="Times New Roman"/>
          <w:b/>
          <w:i w:val="0"/>
          <w:sz w:val="28"/>
          <w:szCs w:val="28"/>
        </w:rPr>
      </w:pPr>
      <w:r w:rsidRPr="002C4EB1">
        <w:rPr>
          <w:rStyle w:val="ab"/>
          <w:rFonts w:ascii="Times New Roman" w:hAnsi="Times New Roman" w:cs="Times New Roman"/>
          <w:b/>
          <w:i w:val="0"/>
          <w:sz w:val="28"/>
          <w:szCs w:val="28"/>
        </w:rPr>
        <w:t>12. Муниципальная программа города Азова «</w:t>
      </w:r>
      <w:r w:rsidR="00AC372D" w:rsidRPr="002C4EB1">
        <w:rPr>
          <w:rStyle w:val="ab"/>
          <w:rFonts w:ascii="Times New Roman" w:hAnsi="Times New Roman" w:cs="Times New Roman"/>
          <w:b/>
          <w:i w:val="0"/>
          <w:sz w:val="28"/>
          <w:szCs w:val="28"/>
        </w:rPr>
        <w:t xml:space="preserve">Развитие субъектов малого и среднего предпринимательства и защита прав потребителей в городе Азове»   </w:t>
      </w:r>
    </w:p>
    <w:p w:rsidR="00AC372D" w:rsidRDefault="00AC372D" w:rsidP="00D32512">
      <w:pPr>
        <w:spacing w:after="0" w:line="240" w:lineRule="auto"/>
        <w:ind w:firstLine="708"/>
        <w:jc w:val="center"/>
        <w:rPr>
          <w:rStyle w:val="ab"/>
          <w:rFonts w:ascii="Times New Roman" w:hAnsi="Times New Roman" w:cs="Times New Roman"/>
          <w:b/>
          <w:i w:val="0"/>
          <w:sz w:val="28"/>
          <w:szCs w:val="28"/>
        </w:rPr>
      </w:pPr>
    </w:p>
    <w:p w:rsidR="00AC372D" w:rsidRDefault="00AC372D" w:rsidP="00AC372D">
      <w:pPr>
        <w:spacing w:after="0" w:line="240" w:lineRule="auto"/>
        <w:ind w:firstLine="708"/>
        <w:jc w:val="both"/>
        <w:rPr>
          <w:rFonts w:ascii="Times New Roman" w:hAnsi="Times New Roman" w:cs="Times New Roman"/>
          <w:sz w:val="28"/>
          <w:szCs w:val="28"/>
        </w:rPr>
      </w:pPr>
      <w:r w:rsidRPr="00AC372D">
        <w:rPr>
          <w:rStyle w:val="ab"/>
          <w:rFonts w:ascii="Times New Roman" w:hAnsi="Times New Roman" w:cs="Times New Roman"/>
          <w:i w:val="0"/>
          <w:sz w:val="28"/>
          <w:szCs w:val="28"/>
        </w:rPr>
        <w:t xml:space="preserve">Муниципальная программа </w:t>
      </w:r>
      <w:r w:rsidRPr="00AC372D">
        <w:rPr>
          <w:rFonts w:ascii="Times New Roman" w:eastAsia="Times New Roman" w:hAnsi="Times New Roman" w:cs="Times New Roman"/>
          <w:sz w:val="28"/>
          <w:szCs w:val="28"/>
        </w:rPr>
        <w:t>«Развитие субъектов малого и среднего предпринимательства и защита прав потребителей в городе Азове»</w:t>
      </w:r>
      <w:r>
        <w:rPr>
          <w:rFonts w:ascii="Times New Roman" w:hAnsi="Times New Roman" w:cs="Times New Roman"/>
          <w:sz w:val="28"/>
          <w:szCs w:val="28"/>
        </w:rPr>
        <w:t xml:space="preserve"> утверждена постановлением администрации города Азова от 07.10. № 2084.</w:t>
      </w:r>
    </w:p>
    <w:p w:rsidR="00AC372D" w:rsidRPr="00AC372D" w:rsidRDefault="00AC372D" w:rsidP="00AC372D">
      <w:pPr>
        <w:spacing w:after="0" w:line="240" w:lineRule="auto"/>
        <w:ind w:firstLine="708"/>
        <w:jc w:val="both"/>
        <w:rPr>
          <w:rStyle w:val="ab"/>
          <w:rFonts w:ascii="Times New Roman" w:hAnsi="Times New Roman" w:cs="Times New Roman"/>
          <w:i w:val="0"/>
          <w:sz w:val="28"/>
          <w:szCs w:val="28"/>
        </w:rPr>
      </w:pPr>
      <w:r w:rsidRPr="00AC372D">
        <w:rPr>
          <w:rStyle w:val="ab"/>
          <w:rFonts w:ascii="Times New Roman" w:hAnsi="Times New Roman" w:cs="Times New Roman"/>
          <w:i w:val="0"/>
          <w:sz w:val="28"/>
          <w:szCs w:val="28"/>
        </w:rPr>
        <w:t>Ответственный исполнитель – администрация города Азова (</w:t>
      </w:r>
      <w:r w:rsidRPr="00AC372D">
        <w:rPr>
          <w:rStyle w:val="ab"/>
          <w:rFonts w:ascii="Times New Roman" w:eastAsia="Times New Roman" w:hAnsi="Times New Roman" w:cs="Times New Roman"/>
          <w:i w:val="0"/>
          <w:sz w:val="28"/>
          <w:szCs w:val="28"/>
        </w:rPr>
        <w:t>отдел потребительского рынка и поддержки предпринимательства администрации города Азова</w:t>
      </w:r>
      <w:r w:rsidRPr="00AC372D">
        <w:rPr>
          <w:rStyle w:val="ab"/>
          <w:rFonts w:ascii="Times New Roman" w:hAnsi="Times New Roman" w:cs="Times New Roman"/>
          <w:i w:val="0"/>
          <w:sz w:val="28"/>
          <w:szCs w:val="28"/>
        </w:rPr>
        <w:t>).</w:t>
      </w:r>
    </w:p>
    <w:p w:rsidR="00AC372D" w:rsidRDefault="00AC372D" w:rsidP="00AC372D">
      <w:pPr>
        <w:spacing w:after="0" w:line="240" w:lineRule="auto"/>
        <w:ind w:firstLine="708"/>
        <w:jc w:val="both"/>
        <w:rPr>
          <w:rFonts w:ascii="Times New Roman" w:hAnsi="Times New Roman" w:cs="Times New Roman"/>
          <w:sz w:val="28"/>
          <w:szCs w:val="28"/>
        </w:rPr>
      </w:pPr>
      <w:r w:rsidRPr="00AC372D">
        <w:rPr>
          <w:rStyle w:val="ab"/>
          <w:rFonts w:ascii="Times New Roman" w:hAnsi="Times New Roman" w:cs="Times New Roman"/>
          <w:i w:val="0"/>
          <w:sz w:val="28"/>
          <w:szCs w:val="28"/>
        </w:rPr>
        <w:t xml:space="preserve">Муниципальная программа </w:t>
      </w:r>
      <w:r w:rsidRPr="00AC372D">
        <w:rPr>
          <w:rFonts w:ascii="Times New Roman" w:eastAsia="Times New Roman" w:hAnsi="Times New Roman" w:cs="Times New Roman"/>
          <w:sz w:val="28"/>
          <w:szCs w:val="28"/>
        </w:rPr>
        <w:t>«Развитие субъектов малого и среднего предпринимательства и защита прав потребителей в городе Азове»</w:t>
      </w:r>
      <w:r>
        <w:rPr>
          <w:rFonts w:ascii="Times New Roman" w:hAnsi="Times New Roman" w:cs="Times New Roman"/>
          <w:sz w:val="28"/>
          <w:szCs w:val="28"/>
        </w:rPr>
        <w:t xml:space="preserve"> включает в себя 2 подпрограммы:</w:t>
      </w:r>
    </w:p>
    <w:p w:rsidR="00AC372D" w:rsidRDefault="00AC372D" w:rsidP="00AC372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47115">
        <w:rPr>
          <w:rFonts w:ascii="Times New Roman" w:hAnsi="Times New Roman" w:cs="Times New Roman"/>
          <w:sz w:val="28"/>
          <w:szCs w:val="28"/>
        </w:rPr>
        <w:t>«Развитие субъектов малого и среднего предпринимательства</w:t>
      </w:r>
      <w:r>
        <w:rPr>
          <w:rFonts w:ascii="Times New Roman" w:hAnsi="Times New Roman" w:cs="Times New Roman"/>
          <w:sz w:val="28"/>
          <w:szCs w:val="28"/>
        </w:rPr>
        <w:t xml:space="preserve"> в городе Азове»;</w:t>
      </w:r>
    </w:p>
    <w:p w:rsidR="00AC372D" w:rsidRDefault="00AC372D" w:rsidP="00AC372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47115">
        <w:rPr>
          <w:rFonts w:ascii="Times New Roman" w:hAnsi="Times New Roman" w:cs="Times New Roman"/>
          <w:sz w:val="28"/>
          <w:szCs w:val="28"/>
        </w:rPr>
        <w:t>«Защита прав потребителей в</w:t>
      </w:r>
      <w:r>
        <w:rPr>
          <w:rFonts w:ascii="Times New Roman" w:hAnsi="Times New Roman" w:cs="Times New Roman"/>
          <w:sz w:val="28"/>
          <w:szCs w:val="28"/>
        </w:rPr>
        <w:t xml:space="preserve"> городе Азове».</w:t>
      </w:r>
    </w:p>
    <w:p w:rsidR="00AC372D" w:rsidRDefault="00AC372D" w:rsidP="00AC372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реализацию муниципальной программы </w:t>
      </w:r>
      <w:r w:rsidRPr="00AC372D">
        <w:rPr>
          <w:rFonts w:ascii="Times New Roman" w:eastAsia="Times New Roman" w:hAnsi="Times New Roman" w:cs="Times New Roman"/>
          <w:sz w:val="28"/>
          <w:szCs w:val="28"/>
        </w:rPr>
        <w:t>«Развитие субъектов малого и среднего предпринимательства и защита прав потребителей в городе Азове»</w:t>
      </w:r>
      <w:r>
        <w:rPr>
          <w:rFonts w:ascii="Times New Roman" w:hAnsi="Times New Roman" w:cs="Times New Roman"/>
          <w:sz w:val="28"/>
          <w:szCs w:val="28"/>
        </w:rPr>
        <w:t xml:space="preserve"> в 201</w:t>
      </w:r>
      <w:r w:rsidR="0025646A">
        <w:rPr>
          <w:rFonts w:ascii="Times New Roman" w:hAnsi="Times New Roman" w:cs="Times New Roman"/>
          <w:sz w:val="28"/>
          <w:szCs w:val="28"/>
        </w:rPr>
        <w:t>8</w:t>
      </w:r>
      <w:r>
        <w:rPr>
          <w:rFonts w:ascii="Times New Roman" w:hAnsi="Times New Roman" w:cs="Times New Roman"/>
          <w:sz w:val="28"/>
          <w:szCs w:val="28"/>
        </w:rPr>
        <w:t xml:space="preserve"> году было предусмотрено финансирование в объеме </w:t>
      </w:r>
      <w:r w:rsidR="0025646A">
        <w:rPr>
          <w:rFonts w:ascii="Times New Roman" w:hAnsi="Times New Roman" w:cs="Times New Roman"/>
          <w:sz w:val="28"/>
          <w:szCs w:val="28"/>
        </w:rPr>
        <w:t>400,8</w:t>
      </w:r>
      <w:r>
        <w:rPr>
          <w:rFonts w:ascii="Times New Roman" w:hAnsi="Times New Roman" w:cs="Times New Roman"/>
          <w:sz w:val="28"/>
          <w:szCs w:val="28"/>
        </w:rPr>
        <w:t xml:space="preserve"> тыс. рублей.</w:t>
      </w:r>
    </w:p>
    <w:p w:rsidR="00AC372D" w:rsidRDefault="00AC372D" w:rsidP="00AC372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Годовой отчет о реализации </w:t>
      </w:r>
      <w:r w:rsidR="00A574D5">
        <w:rPr>
          <w:rFonts w:ascii="Times New Roman" w:hAnsi="Times New Roman" w:cs="Times New Roman"/>
          <w:sz w:val="28"/>
          <w:szCs w:val="28"/>
        </w:rPr>
        <w:t xml:space="preserve">муниципальной программы </w:t>
      </w:r>
      <w:r w:rsidR="00A574D5" w:rsidRPr="00AC372D">
        <w:rPr>
          <w:rFonts w:ascii="Times New Roman" w:eastAsia="Times New Roman" w:hAnsi="Times New Roman" w:cs="Times New Roman"/>
          <w:sz w:val="28"/>
          <w:szCs w:val="28"/>
        </w:rPr>
        <w:t>«Развитие субъектов малого и среднего предпринимательства и защита прав потребителей в городе Азове»</w:t>
      </w:r>
      <w:r w:rsidR="00A574D5">
        <w:rPr>
          <w:rFonts w:ascii="Times New Roman" w:hAnsi="Times New Roman" w:cs="Times New Roman"/>
          <w:sz w:val="28"/>
          <w:szCs w:val="28"/>
        </w:rPr>
        <w:t xml:space="preserve"> за 201</w:t>
      </w:r>
      <w:r w:rsidR="0025646A">
        <w:rPr>
          <w:rFonts w:ascii="Times New Roman" w:hAnsi="Times New Roman" w:cs="Times New Roman"/>
          <w:sz w:val="28"/>
          <w:szCs w:val="28"/>
        </w:rPr>
        <w:t>8</w:t>
      </w:r>
      <w:r w:rsidR="00A574D5">
        <w:rPr>
          <w:rFonts w:ascii="Times New Roman" w:hAnsi="Times New Roman" w:cs="Times New Roman"/>
          <w:sz w:val="28"/>
          <w:szCs w:val="28"/>
        </w:rPr>
        <w:t xml:space="preserve"> год утвержден постановлением администрации города Азова от </w:t>
      </w:r>
      <w:r w:rsidR="0025646A">
        <w:rPr>
          <w:rFonts w:ascii="Times New Roman" w:hAnsi="Times New Roman" w:cs="Times New Roman"/>
          <w:sz w:val="28"/>
          <w:szCs w:val="28"/>
        </w:rPr>
        <w:t>14</w:t>
      </w:r>
      <w:r w:rsidR="00A574D5" w:rsidRPr="00A574D5">
        <w:rPr>
          <w:rFonts w:ascii="Times New Roman" w:hAnsi="Times New Roman" w:cs="Times New Roman"/>
          <w:sz w:val="28"/>
          <w:szCs w:val="28"/>
        </w:rPr>
        <w:t>.03.201</w:t>
      </w:r>
      <w:r w:rsidR="0025646A">
        <w:rPr>
          <w:rFonts w:ascii="Times New Roman" w:hAnsi="Times New Roman" w:cs="Times New Roman"/>
          <w:sz w:val="28"/>
          <w:szCs w:val="28"/>
        </w:rPr>
        <w:t>9</w:t>
      </w:r>
      <w:r w:rsidR="00A574D5" w:rsidRPr="00A574D5">
        <w:rPr>
          <w:rFonts w:ascii="Times New Roman" w:hAnsi="Times New Roman" w:cs="Times New Roman"/>
          <w:sz w:val="28"/>
          <w:szCs w:val="28"/>
        </w:rPr>
        <w:t xml:space="preserve"> № 4</w:t>
      </w:r>
      <w:r w:rsidR="0025646A">
        <w:rPr>
          <w:rFonts w:ascii="Times New Roman" w:hAnsi="Times New Roman" w:cs="Times New Roman"/>
          <w:sz w:val="28"/>
          <w:szCs w:val="28"/>
        </w:rPr>
        <w:t>08</w:t>
      </w:r>
      <w:r w:rsidR="00A574D5" w:rsidRPr="00A574D5">
        <w:rPr>
          <w:rFonts w:ascii="Times New Roman" w:hAnsi="Times New Roman" w:cs="Times New Roman"/>
          <w:sz w:val="28"/>
          <w:szCs w:val="28"/>
        </w:rPr>
        <w:t>.</w:t>
      </w:r>
    </w:p>
    <w:p w:rsidR="0025646A" w:rsidRPr="0025646A" w:rsidRDefault="0025646A" w:rsidP="0025646A">
      <w:pPr>
        <w:spacing w:after="0" w:line="240" w:lineRule="auto"/>
        <w:ind w:right="-115" w:firstLine="709"/>
        <w:jc w:val="both"/>
        <w:rPr>
          <w:rFonts w:ascii="Times New Roman" w:hAnsi="Times New Roman" w:cs="Times New Roman"/>
        </w:rPr>
      </w:pPr>
      <w:r w:rsidRPr="0025646A">
        <w:rPr>
          <w:rFonts w:ascii="Times New Roman" w:hAnsi="Times New Roman" w:cs="Times New Roman"/>
          <w:sz w:val="28"/>
          <w:szCs w:val="28"/>
        </w:rPr>
        <w:t>Уровень реализации Программы составляет 1,0, что определяет высокий уровень реализации Программы по итогам 2018 года.</w:t>
      </w:r>
    </w:p>
    <w:p w:rsidR="00A574D5" w:rsidRDefault="00A574D5" w:rsidP="0025646A">
      <w:pPr>
        <w:spacing w:after="0" w:line="240" w:lineRule="auto"/>
        <w:ind w:firstLine="708"/>
        <w:jc w:val="both"/>
        <w:rPr>
          <w:rFonts w:ascii="Times New Roman" w:hAnsi="Times New Roman" w:cs="Times New Roman"/>
          <w:sz w:val="28"/>
          <w:szCs w:val="28"/>
        </w:rPr>
      </w:pPr>
    </w:p>
    <w:p w:rsidR="00A574D5" w:rsidRDefault="00A574D5" w:rsidP="00A574D5">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Сведения об основных результатах реализации муниципальной программы </w:t>
      </w:r>
      <w:r w:rsidRPr="00AC372D">
        <w:rPr>
          <w:rFonts w:ascii="Times New Roman" w:eastAsia="Times New Roman" w:hAnsi="Times New Roman" w:cs="Times New Roman"/>
          <w:sz w:val="28"/>
          <w:szCs w:val="28"/>
        </w:rPr>
        <w:t>«Развитие субъектов малого и среднего предпринимательства и защита прав потребителей в городе Азове»</w:t>
      </w:r>
    </w:p>
    <w:p w:rsidR="00A574D5" w:rsidRPr="00206322" w:rsidRDefault="00A574D5" w:rsidP="00206322">
      <w:pPr>
        <w:spacing w:after="0" w:line="240" w:lineRule="auto"/>
        <w:ind w:firstLine="708"/>
        <w:jc w:val="center"/>
        <w:rPr>
          <w:rFonts w:ascii="Times New Roman" w:hAnsi="Times New Roman" w:cs="Times New Roman"/>
          <w:iCs/>
        </w:rPr>
      </w:pPr>
    </w:p>
    <w:p w:rsidR="00206322" w:rsidRPr="00206322" w:rsidRDefault="00206322" w:rsidP="00206322">
      <w:pPr>
        <w:spacing w:line="240" w:lineRule="auto"/>
        <w:ind w:right="-115" w:firstLine="720"/>
        <w:contextualSpacing/>
        <w:jc w:val="both"/>
        <w:rPr>
          <w:rFonts w:ascii="Times New Roman" w:hAnsi="Times New Roman" w:cs="Times New Roman"/>
          <w:sz w:val="28"/>
          <w:szCs w:val="28"/>
        </w:rPr>
      </w:pPr>
      <w:r w:rsidRPr="00206322">
        <w:rPr>
          <w:rFonts w:ascii="Times New Roman" w:hAnsi="Times New Roman" w:cs="Times New Roman"/>
          <w:bCs/>
          <w:sz w:val="28"/>
          <w:szCs w:val="28"/>
        </w:rPr>
        <w:t>В рамках реализации муниципальной программы в 2018 году</w:t>
      </w:r>
      <w:r w:rsidRPr="00206322">
        <w:rPr>
          <w:rFonts w:ascii="Times New Roman" w:hAnsi="Times New Roman" w:cs="Times New Roman"/>
          <w:sz w:val="28"/>
          <w:szCs w:val="28"/>
        </w:rPr>
        <w:t xml:space="preserve"> субъектам  малого и среднего предпринимательства (далее – субъекты МСП) оказывалась прямая финансовая, в виде предоставления субсидий начинающим </w:t>
      </w:r>
      <w:r w:rsidRPr="00206322">
        <w:rPr>
          <w:rFonts w:ascii="Times New Roman" w:hAnsi="Times New Roman" w:cs="Times New Roman"/>
          <w:sz w:val="28"/>
          <w:szCs w:val="28"/>
        </w:rPr>
        <w:lastRenderedPageBreak/>
        <w:t>предпринимателям в целях возмещения части затрат по организации собственного дела за счет собственных средств бюджета города, а также   консультационная и информационная  поддержка.</w:t>
      </w:r>
    </w:p>
    <w:p w:rsidR="00206322" w:rsidRPr="00206322" w:rsidRDefault="00206322" w:rsidP="00206322">
      <w:pPr>
        <w:spacing w:line="240" w:lineRule="auto"/>
        <w:ind w:right="-115" w:firstLine="720"/>
        <w:contextualSpacing/>
        <w:jc w:val="both"/>
        <w:rPr>
          <w:rFonts w:ascii="Times New Roman" w:hAnsi="Times New Roman" w:cs="Times New Roman"/>
          <w:sz w:val="28"/>
          <w:szCs w:val="28"/>
        </w:rPr>
      </w:pPr>
      <w:r w:rsidRPr="00206322">
        <w:rPr>
          <w:rFonts w:ascii="Times New Roman" w:hAnsi="Times New Roman" w:cs="Times New Roman"/>
          <w:sz w:val="28"/>
          <w:szCs w:val="28"/>
        </w:rPr>
        <w:t xml:space="preserve">На предоставление  субсидий  начинающим предпринимателям в 2018 году из бюджета города было направлено 363,3 тыс. рублей, что позволило </w:t>
      </w:r>
    </w:p>
    <w:p w:rsidR="00206322" w:rsidRPr="00206322" w:rsidRDefault="00206322" w:rsidP="00206322">
      <w:pPr>
        <w:spacing w:line="240" w:lineRule="auto"/>
        <w:ind w:right="-115" w:firstLine="720"/>
        <w:contextualSpacing/>
        <w:jc w:val="both"/>
        <w:rPr>
          <w:rFonts w:ascii="Times New Roman" w:hAnsi="Times New Roman" w:cs="Times New Roman"/>
          <w:sz w:val="28"/>
          <w:szCs w:val="28"/>
        </w:rPr>
      </w:pPr>
      <w:r w:rsidRPr="00206322">
        <w:rPr>
          <w:rFonts w:ascii="Times New Roman" w:hAnsi="Times New Roman" w:cs="Times New Roman"/>
          <w:sz w:val="28"/>
          <w:szCs w:val="28"/>
        </w:rPr>
        <w:t>предоставить субсидию 1 начинающему предпринимателю в  размере 363,3 тыс. рублей.</w:t>
      </w:r>
    </w:p>
    <w:p w:rsidR="00206322" w:rsidRPr="00206322" w:rsidRDefault="00206322" w:rsidP="00206322">
      <w:pPr>
        <w:spacing w:line="240" w:lineRule="auto"/>
        <w:ind w:right="-115" w:firstLine="720"/>
        <w:contextualSpacing/>
        <w:jc w:val="both"/>
        <w:rPr>
          <w:rFonts w:ascii="Times New Roman" w:hAnsi="Times New Roman" w:cs="Times New Roman"/>
          <w:sz w:val="28"/>
          <w:szCs w:val="28"/>
        </w:rPr>
      </w:pPr>
      <w:r w:rsidRPr="00206322">
        <w:rPr>
          <w:rFonts w:ascii="Times New Roman" w:hAnsi="Times New Roman" w:cs="Times New Roman"/>
          <w:sz w:val="28"/>
          <w:szCs w:val="28"/>
        </w:rPr>
        <w:t xml:space="preserve">Субсидии субъектам МСП предоставлялись на  договорной основе в  соответствии с порядком и условиями, установленными постановлением администрации города Азова. </w:t>
      </w:r>
    </w:p>
    <w:p w:rsidR="00206322" w:rsidRPr="00206322" w:rsidRDefault="00206322" w:rsidP="00206322">
      <w:pPr>
        <w:spacing w:line="240" w:lineRule="auto"/>
        <w:ind w:right="-115" w:firstLine="720"/>
        <w:contextualSpacing/>
        <w:jc w:val="both"/>
        <w:rPr>
          <w:rFonts w:ascii="Times New Roman" w:hAnsi="Times New Roman" w:cs="Times New Roman"/>
          <w:sz w:val="28"/>
          <w:szCs w:val="28"/>
        </w:rPr>
      </w:pPr>
      <w:r w:rsidRPr="00206322">
        <w:rPr>
          <w:rFonts w:ascii="Times New Roman" w:hAnsi="Times New Roman" w:cs="Times New Roman"/>
          <w:sz w:val="28"/>
          <w:szCs w:val="28"/>
        </w:rPr>
        <w:t>В целях создания в городе Азове условий для эффективной защиты прав потребителей и повышения уровня правовой грамотности населения по вопросам защиты прав потребителей отчетном периоде жителям города было оказано 120</w:t>
      </w:r>
      <w:r w:rsidRPr="00206322">
        <w:rPr>
          <w:rFonts w:ascii="Times New Roman" w:hAnsi="Times New Roman" w:cs="Times New Roman"/>
          <w:b/>
          <w:sz w:val="28"/>
          <w:szCs w:val="28"/>
        </w:rPr>
        <w:t xml:space="preserve"> </w:t>
      </w:r>
      <w:r w:rsidRPr="00206322">
        <w:rPr>
          <w:rFonts w:ascii="Times New Roman" w:hAnsi="Times New Roman" w:cs="Times New Roman"/>
          <w:sz w:val="28"/>
          <w:szCs w:val="28"/>
        </w:rPr>
        <w:t xml:space="preserve">бесплатных консультаций. </w:t>
      </w:r>
    </w:p>
    <w:p w:rsidR="00206322" w:rsidRPr="00206322" w:rsidRDefault="00206322" w:rsidP="00206322">
      <w:pPr>
        <w:spacing w:after="0" w:line="240" w:lineRule="auto"/>
        <w:ind w:right="-115" w:firstLine="720"/>
        <w:jc w:val="both"/>
        <w:rPr>
          <w:rFonts w:ascii="Times New Roman" w:hAnsi="Times New Roman" w:cs="Times New Roman"/>
          <w:sz w:val="28"/>
          <w:szCs w:val="28"/>
        </w:rPr>
      </w:pPr>
      <w:r w:rsidRPr="00206322">
        <w:rPr>
          <w:rFonts w:ascii="Times New Roman" w:hAnsi="Times New Roman" w:cs="Times New Roman"/>
          <w:sz w:val="28"/>
          <w:szCs w:val="28"/>
          <w:lang w:eastAsia="ar-SA"/>
        </w:rPr>
        <w:t xml:space="preserve">Предоставление консультационных услуг населению города в сфере защиты прав потребителей осуществлялось на бесплатной основе  в полном объеме. </w:t>
      </w:r>
    </w:p>
    <w:p w:rsidR="00206322" w:rsidRPr="00206322" w:rsidRDefault="00206322" w:rsidP="00206322">
      <w:pPr>
        <w:spacing w:after="0" w:line="240" w:lineRule="auto"/>
        <w:ind w:right="-115" w:firstLine="720"/>
        <w:jc w:val="both"/>
        <w:rPr>
          <w:rFonts w:ascii="Times New Roman" w:hAnsi="Times New Roman" w:cs="Times New Roman"/>
          <w:bCs/>
          <w:sz w:val="28"/>
          <w:szCs w:val="28"/>
        </w:rPr>
      </w:pPr>
      <w:r w:rsidRPr="00206322">
        <w:rPr>
          <w:rFonts w:ascii="Times New Roman" w:hAnsi="Times New Roman" w:cs="Times New Roman"/>
          <w:sz w:val="28"/>
          <w:szCs w:val="28"/>
        </w:rPr>
        <w:t xml:space="preserve">Основные результаты, достигнутые в отчетном году, позволили решить задачи программы и достигнуть цели по созданию условий для повышения предпринимательской активности, </w:t>
      </w:r>
      <w:r w:rsidRPr="00206322">
        <w:rPr>
          <w:rFonts w:ascii="Times New Roman" w:hAnsi="Times New Roman" w:cs="Times New Roman"/>
          <w:bCs/>
          <w:sz w:val="28"/>
          <w:szCs w:val="28"/>
        </w:rPr>
        <w:t>обеспечение конкурентоспособности субъектов малого и среднего предпринимательства.</w:t>
      </w:r>
    </w:p>
    <w:p w:rsidR="00206322" w:rsidRDefault="00206322" w:rsidP="00C3705F">
      <w:pPr>
        <w:spacing w:after="0" w:line="240" w:lineRule="auto"/>
        <w:ind w:firstLine="708"/>
        <w:jc w:val="center"/>
        <w:rPr>
          <w:rFonts w:ascii="Times New Roman" w:hAnsi="Times New Roman" w:cs="Times New Roman"/>
          <w:sz w:val="28"/>
          <w:szCs w:val="28"/>
        </w:rPr>
      </w:pPr>
    </w:p>
    <w:p w:rsidR="00A574D5" w:rsidRDefault="00C3705F" w:rsidP="00C3705F">
      <w:pPr>
        <w:spacing w:after="0" w:line="240" w:lineRule="auto"/>
        <w:ind w:firstLine="708"/>
        <w:jc w:val="center"/>
        <w:rPr>
          <w:rFonts w:ascii="Times New Roman" w:hAnsi="Times New Roman" w:cs="Times New Roman"/>
          <w:sz w:val="28"/>
          <w:szCs w:val="28"/>
        </w:rPr>
      </w:pPr>
      <w:r w:rsidRPr="00547115">
        <w:rPr>
          <w:rFonts w:ascii="Times New Roman" w:hAnsi="Times New Roman" w:cs="Times New Roman"/>
          <w:sz w:val="28"/>
          <w:szCs w:val="28"/>
        </w:rPr>
        <w:t>Сведения о степени соответствия установленных и достигнутых целевых показателей (индикаторов)</w:t>
      </w:r>
      <w:r>
        <w:rPr>
          <w:rFonts w:ascii="Times New Roman" w:hAnsi="Times New Roman" w:cs="Times New Roman"/>
          <w:sz w:val="28"/>
          <w:szCs w:val="28"/>
        </w:rPr>
        <w:t xml:space="preserve"> муниципальной программы </w:t>
      </w:r>
      <w:r w:rsidRPr="00AC372D">
        <w:rPr>
          <w:rFonts w:ascii="Times New Roman" w:eastAsia="Times New Roman" w:hAnsi="Times New Roman" w:cs="Times New Roman"/>
          <w:sz w:val="28"/>
          <w:szCs w:val="28"/>
        </w:rPr>
        <w:t>«Развитие субъектов малого и среднего предпринимательства и защита прав потребителей в городе Азове»</w:t>
      </w:r>
    </w:p>
    <w:p w:rsidR="0049505F" w:rsidRPr="00071DC8" w:rsidRDefault="0049505F" w:rsidP="00071DC8">
      <w:pPr>
        <w:spacing w:after="0" w:line="240" w:lineRule="auto"/>
        <w:ind w:firstLine="708"/>
        <w:jc w:val="center"/>
        <w:rPr>
          <w:rFonts w:ascii="Times New Roman" w:hAnsi="Times New Roman" w:cs="Times New Roman"/>
          <w:sz w:val="28"/>
          <w:szCs w:val="28"/>
        </w:rPr>
      </w:pPr>
    </w:p>
    <w:p w:rsidR="00071DC8" w:rsidRDefault="00071DC8" w:rsidP="00071DC8">
      <w:pPr>
        <w:autoSpaceDE w:val="0"/>
        <w:autoSpaceDN w:val="0"/>
        <w:adjustRightInd w:val="0"/>
        <w:spacing w:after="0" w:line="240" w:lineRule="auto"/>
        <w:ind w:right="-115" w:firstLine="567"/>
        <w:jc w:val="both"/>
        <w:rPr>
          <w:rFonts w:ascii="Times New Roman" w:hAnsi="Times New Roman" w:cs="Times New Roman"/>
          <w:sz w:val="28"/>
          <w:szCs w:val="28"/>
        </w:rPr>
      </w:pPr>
      <w:r w:rsidRPr="00071DC8">
        <w:rPr>
          <w:rFonts w:ascii="Times New Roman" w:hAnsi="Times New Roman" w:cs="Times New Roman"/>
          <w:sz w:val="28"/>
          <w:szCs w:val="28"/>
        </w:rPr>
        <w:t xml:space="preserve">Результаты реализации муниципальной </w:t>
      </w:r>
      <w:hyperlink r:id="rId33" w:history="1">
        <w:r w:rsidRPr="00071DC8">
          <w:rPr>
            <w:rFonts w:ascii="Times New Roman" w:hAnsi="Times New Roman" w:cs="Times New Roman"/>
            <w:sz w:val="28"/>
            <w:szCs w:val="28"/>
          </w:rPr>
          <w:t>программы</w:t>
        </w:r>
      </w:hyperlink>
      <w:r w:rsidRPr="00071DC8">
        <w:rPr>
          <w:rFonts w:ascii="Times New Roman" w:hAnsi="Times New Roman" w:cs="Times New Roman"/>
          <w:sz w:val="28"/>
          <w:szCs w:val="28"/>
        </w:rPr>
        <w:t xml:space="preserve"> и подпрограмм муниципальной программы характеризуются степенью достижения значений показателей. Муниципальной </w:t>
      </w:r>
      <w:hyperlink r:id="rId34" w:history="1">
        <w:r w:rsidRPr="00071DC8">
          <w:rPr>
            <w:rFonts w:ascii="Times New Roman" w:hAnsi="Times New Roman" w:cs="Times New Roman"/>
            <w:sz w:val="28"/>
            <w:szCs w:val="28"/>
          </w:rPr>
          <w:t>программой</w:t>
        </w:r>
      </w:hyperlink>
      <w:r w:rsidRPr="00071DC8">
        <w:rPr>
          <w:rFonts w:ascii="Times New Roman" w:hAnsi="Times New Roman" w:cs="Times New Roman"/>
          <w:sz w:val="28"/>
          <w:szCs w:val="28"/>
        </w:rPr>
        <w:t xml:space="preserve"> на 2018 год предусмотрено 9 показателей</w:t>
      </w:r>
      <w:r>
        <w:rPr>
          <w:rFonts w:ascii="Times New Roman" w:hAnsi="Times New Roman" w:cs="Times New Roman"/>
          <w:sz w:val="28"/>
          <w:szCs w:val="28"/>
        </w:rPr>
        <w:t>.</w:t>
      </w:r>
      <w:r w:rsidRPr="00071DC8">
        <w:rPr>
          <w:rFonts w:ascii="Times New Roman" w:hAnsi="Times New Roman" w:cs="Times New Roman"/>
          <w:sz w:val="28"/>
          <w:szCs w:val="28"/>
        </w:rPr>
        <w:t xml:space="preserve"> </w:t>
      </w:r>
    </w:p>
    <w:p w:rsidR="00071DC8" w:rsidRPr="00071DC8" w:rsidRDefault="00071DC8" w:rsidP="00071DC8">
      <w:pPr>
        <w:autoSpaceDE w:val="0"/>
        <w:autoSpaceDN w:val="0"/>
        <w:adjustRightInd w:val="0"/>
        <w:spacing w:after="0" w:line="240" w:lineRule="auto"/>
        <w:ind w:right="-115" w:firstLine="567"/>
        <w:jc w:val="both"/>
        <w:rPr>
          <w:rFonts w:ascii="Times New Roman" w:hAnsi="Times New Roman" w:cs="Times New Roman"/>
          <w:sz w:val="28"/>
          <w:szCs w:val="28"/>
        </w:rPr>
      </w:pPr>
      <w:r w:rsidRPr="00071DC8">
        <w:rPr>
          <w:rFonts w:ascii="Times New Roman" w:hAnsi="Times New Roman" w:cs="Times New Roman"/>
          <w:sz w:val="28"/>
          <w:szCs w:val="28"/>
        </w:rPr>
        <w:t xml:space="preserve">В 2018 году по итогам реализации основных мероприятий муниципальной </w:t>
      </w:r>
      <w:hyperlink r:id="rId35" w:history="1">
        <w:r w:rsidRPr="00071DC8">
          <w:rPr>
            <w:rFonts w:ascii="Times New Roman" w:hAnsi="Times New Roman" w:cs="Times New Roman"/>
            <w:sz w:val="28"/>
            <w:szCs w:val="28"/>
          </w:rPr>
          <w:t>программы</w:t>
        </w:r>
      </w:hyperlink>
      <w:r w:rsidRPr="00071DC8">
        <w:rPr>
          <w:rFonts w:ascii="Times New Roman" w:hAnsi="Times New Roman" w:cs="Times New Roman"/>
          <w:sz w:val="28"/>
          <w:szCs w:val="28"/>
        </w:rPr>
        <w:t xml:space="preserve"> и подпрограмм муниципальной программы достигнуты следующие значения показателей:</w:t>
      </w:r>
    </w:p>
    <w:p w:rsidR="00071DC8" w:rsidRPr="00071DC8" w:rsidRDefault="00071DC8" w:rsidP="00071DC8">
      <w:pPr>
        <w:spacing w:after="0" w:line="240" w:lineRule="auto"/>
        <w:ind w:right="-115" w:firstLine="567"/>
        <w:jc w:val="both"/>
        <w:rPr>
          <w:rFonts w:ascii="Times New Roman" w:hAnsi="Times New Roman" w:cs="Times New Roman"/>
          <w:sz w:val="28"/>
          <w:szCs w:val="28"/>
        </w:rPr>
      </w:pPr>
      <w:r w:rsidRPr="00071DC8">
        <w:rPr>
          <w:rFonts w:ascii="Times New Roman" w:hAnsi="Times New Roman" w:cs="Times New Roman"/>
          <w:b/>
          <w:sz w:val="28"/>
          <w:szCs w:val="28"/>
        </w:rPr>
        <w:t>-</w:t>
      </w:r>
      <w:r w:rsidRPr="00071DC8">
        <w:rPr>
          <w:rFonts w:ascii="Times New Roman" w:hAnsi="Times New Roman" w:cs="Times New Roman"/>
          <w:sz w:val="28"/>
          <w:szCs w:val="28"/>
        </w:rPr>
        <w:t xml:space="preserve">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26,2%;</w:t>
      </w:r>
    </w:p>
    <w:p w:rsidR="00071DC8" w:rsidRPr="00071DC8" w:rsidRDefault="00071DC8" w:rsidP="00071DC8">
      <w:pPr>
        <w:spacing w:after="0" w:line="240" w:lineRule="auto"/>
        <w:ind w:right="-115" w:firstLine="567"/>
        <w:jc w:val="both"/>
        <w:rPr>
          <w:rFonts w:ascii="Times New Roman" w:hAnsi="Times New Roman" w:cs="Times New Roman"/>
          <w:b/>
          <w:sz w:val="28"/>
          <w:szCs w:val="28"/>
        </w:rPr>
      </w:pPr>
      <w:r w:rsidRPr="00071DC8">
        <w:rPr>
          <w:rFonts w:ascii="Times New Roman" w:hAnsi="Times New Roman" w:cs="Times New Roman"/>
          <w:b/>
          <w:sz w:val="28"/>
          <w:szCs w:val="28"/>
        </w:rPr>
        <w:t xml:space="preserve">- </w:t>
      </w:r>
      <w:r w:rsidRPr="00071DC8">
        <w:rPr>
          <w:rFonts w:ascii="Times New Roman" w:hAnsi="Times New Roman" w:cs="Times New Roman"/>
          <w:sz w:val="28"/>
          <w:szCs w:val="28"/>
        </w:rPr>
        <w:t xml:space="preserve">темп роста среднесписочной численности работающих на малых (без </w:t>
      </w:r>
      <w:proofErr w:type="spellStart"/>
      <w:r w:rsidRPr="00071DC8">
        <w:rPr>
          <w:rFonts w:ascii="Times New Roman" w:hAnsi="Times New Roman" w:cs="Times New Roman"/>
          <w:sz w:val="28"/>
          <w:szCs w:val="28"/>
        </w:rPr>
        <w:t>микропредприятий</w:t>
      </w:r>
      <w:proofErr w:type="spellEnd"/>
      <w:r w:rsidRPr="00071DC8">
        <w:rPr>
          <w:rFonts w:ascii="Times New Roman" w:hAnsi="Times New Roman" w:cs="Times New Roman"/>
          <w:sz w:val="28"/>
          <w:szCs w:val="28"/>
        </w:rPr>
        <w:t xml:space="preserve">) и средних предприятиях – 96,3%; </w:t>
      </w:r>
    </w:p>
    <w:p w:rsidR="00071DC8" w:rsidRPr="00071DC8" w:rsidRDefault="00071DC8" w:rsidP="00071DC8">
      <w:pPr>
        <w:spacing w:after="0" w:line="240" w:lineRule="auto"/>
        <w:ind w:right="-115" w:firstLine="567"/>
        <w:jc w:val="both"/>
        <w:rPr>
          <w:rFonts w:ascii="Times New Roman" w:hAnsi="Times New Roman" w:cs="Times New Roman"/>
          <w:b/>
          <w:sz w:val="28"/>
          <w:szCs w:val="28"/>
        </w:rPr>
      </w:pPr>
      <w:r w:rsidRPr="00071DC8">
        <w:rPr>
          <w:rFonts w:ascii="Times New Roman" w:hAnsi="Times New Roman" w:cs="Times New Roman"/>
          <w:b/>
          <w:sz w:val="28"/>
          <w:szCs w:val="28"/>
        </w:rPr>
        <w:t>-</w:t>
      </w:r>
      <w:r w:rsidRPr="00071DC8">
        <w:rPr>
          <w:rFonts w:ascii="Times New Roman" w:hAnsi="Times New Roman" w:cs="Times New Roman"/>
          <w:sz w:val="28"/>
          <w:szCs w:val="28"/>
        </w:rPr>
        <w:t xml:space="preserve"> доля потребительских споров, урегулированных в досудебном порядке не менее 20 процентов от общего количества поступивших обращений – 20,0%</w:t>
      </w:r>
      <w:r w:rsidRPr="00071DC8">
        <w:rPr>
          <w:rFonts w:ascii="Times New Roman" w:hAnsi="Times New Roman" w:cs="Times New Roman"/>
          <w:b/>
          <w:sz w:val="28"/>
          <w:szCs w:val="28"/>
        </w:rPr>
        <w:t>;</w:t>
      </w:r>
    </w:p>
    <w:p w:rsidR="00071DC8" w:rsidRPr="00071DC8" w:rsidRDefault="00071DC8" w:rsidP="00071DC8">
      <w:pPr>
        <w:pStyle w:val="af1"/>
        <w:ind w:right="-115" w:firstLine="567"/>
        <w:rPr>
          <w:rFonts w:ascii="Times New Roman" w:hAnsi="Times New Roman" w:cs="Times New Roman"/>
          <w:sz w:val="28"/>
          <w:szCs w:val="28"/>
        </w:rPr>
      </w:pPr>
      <w:r w:rsidRPr="00071DC8">
        <w:rPr>
          <w:rFonts w:ascii="Times New Roman" w:hAnsi="Times New Roman" w:cs="Times New Roman"/>
          <w:b/>
          <w:sz w:val="28"/>
          <w:szCs w:val="28"/>
          <w:lang w:eastAsia="ar-SA"/>
        </w:rPr>
        <w:t>-</w:t>
      </w:r>
      <w:r w:rsidRPr="00071DC8">
        <w:rPr>
          <w:rFonts w:ascii="Times New Roman" w:hAnsi="Times New Roman" w:cs="Times New Roman"/>
          <w:sz w:val="28"/>
          <w:szCs w:val="28"/>
        </w:rPr>
        <w:t xml:space="preserve"> темп роста числа малых и средних предприятий города Азова – 100,2%;</w:t>
      </w:r>
    </w:p>
    <w:p w:rsidR="00071DC8" w:rsidRPr="00071DC8" w:rsidRDefault="00071DC8" w:rsidP="00071DC8">
      <w:pPr>
        <w:spacing w:after="0" w:line="240" w:lineRule="auto"/>
        <w:ind w:right="-115" w:firstLine="567"/>
        <w:jc w:val="both"/>
        <w:rPr>
          <w:rFonts w:ascii="Times New Roman" w:hAnsi="Times New Roman" w:cs="Times New Roman"/>
          <w:sz w:val="28"/>
          <w:szCs w:val="28"/>
        </w:rPr>
      </w:pPr>
      <w:r w:rsidRPr="00071DC8">
        <w:rPr>
          <w:rFonts w:ascii="Times New Roman" w:hAnsi="Times New Roman" w:cs="Times New Roman"/>
          <w:sz w:val="28"/>
          <w:szCs w:val="28"/>
        </w:rPr>
        <w:t>- количество субъектов малого и среднего предпринимательства (включая индивидуальных предпринимателей) в расчете на 10 тыс. человек населения города Азова – 518,0;</w:t>
      </w:r>
    </w:p>
    <w:p w:rsidR="00071DC8" w:rsidRPr="00071DC8" w:rsidRDefault="00071DC8" w:rsidP="00071DC8">
      <w:pPr>
        <w:spacing w:after="0" w:line="240" w:lineRule="auto"/>
        <w:ind w:right="-115" w:firstLine="567"/>
        <w:jc w:val="both"/>
        <w:rPr>
          <w:rFonts w:ascii="Times New Roman" w:hAnsi="Times New Roman" w:cs="Times New Roman"/>
          <w:sz w:val="28"/>
          <w:szCs w:val="28"/>
        </w:rPr>
      </w:pPr>
      <w:r w:rsidRPr="00071DC8">
        <w:rPr>
          <w:rFonts w:ascii="Times New Roman" w:hAnsi="Times New Roman" w:cs="Times New Roman"/>
          <w:sz w:val="28"/>
          <w:szCs w:val="28"/>
        </w:rPr>
        <w:lastRenderedPageBreak/>
        <w:t xml:space="preserve">- количество субъектов малого и среднего предпринимательства, получивших финансовую поддержку – 1 ед.; </w:t>
      </w:r>
    </w:p>
    <w:p w:rsidR="00071DC8" w:rsidRPr="00071DC8" w:rsidRDefault="00071DC8" w:rsidP="00071DC8">
      <w:pPr>
        <w:spacing w:after="0" w:line="240" w:lineRule="auto"/>
        <w:ind w:right="-115" w:firstLine="567"/>
        <w:jc w:val="both"/>
        <w:rPr>
          <w:rFonts w:ascii="Times New Roman" w:hAnsi="Times New Roman" w:cs="Times New Roman"/>
          <w:sz w:val="28"/>
          <w:szCs w:val="28"/>
        </w:rPr>
      </w:pPr>
      <w:r w:rsidRPr="00071DC8">
        <w:rPr>
          <w:rFonts w:ascii="Times New Roman" w:hAnsi="Times New Roman" w:cs="Times New Roman"/>
          <w:sz w:val="28"/>
          <w:szCs w:val="28"/>
        </w:rPr>
        <w:t>- количество вновь созданных рабочих мест (включая вновь зарегистрированных индивидуальных предпринимателей) – 2 ед.;</w:t>
      </w:r>
    </w:p>
    <w:p w:rsidR="00071DC8" w:rsidRPr="00071DC8" w:rsidRDefault="00071DC8" w:rsidP="00071DC8">
      <w:pPr>
        <w:spacing w:after="0" w:line="240" w:lineRule="auto"/>
        <w:ind w:right="-115" w:firstLine="567"/>
        <w:jc w:val="both"/>
        <w:rPr>
          <w:rFonts w:ascii="Times New Roman" w:hAnsi="Times New Roman" w:cs="Times New Roman"/>
          <w:sz w:val="28"/>
          <w:szCs w:val="28"/>
        </w:rPr>
      </w:pPr>
      <w:r w:rsidRPr="00071DC8">
        <w:rPr>
          <w:rFonts w:ascii="Times New Roman" w:hAnsi="Times New Roman" w:cs="Times New Roman"/>
          <w:sz w:val="28"/>
          <w:szCs w:val="28"/>
        </w:rPr>
        <w:t>- количество рассмотренных обращений (консультирование) граждан – 120 ед.;</w:t>
      </w:r>
    </w:p>
    <w:p w:rsidR="00071DC8" w:rsidRPr="00071DC8" w:rsidRDefault="00071DC8" w:rsidP="00071DC8">
      <w:pPr>
        <w:spacing w:after="0" w:line="240" w:lineRule="auto"/>
        <w:ind w:right="-115" w:firstLine="567"/>
        <w:jc w:val="both"/>
        <w:rPr>
          <w:rFonts w:ascii="Times New Roman" w:hAnsi="Times New Roman" w:cs="Times New Roman"/>
          <w:b/>
          <w:sz w:val="28"/>
          <w:szCs w:val="28"/>
        </w:rPr>
      </w:pPr>
      <w:r w:rsidRPr="00071DC8">
        <w:rPr>
          <w:rFonts w:ascii="Times New Roman" w:hAnsi="Times New Roman" w:cs="Times New Roman"/>
          <w:sz w:val="28"/>
          <w:szCs w:val="28"/>
        </w:rPr>
        <w:t xml:space="preserve">- количество материалов размещенных органами местного самоуправления в средствах массовой информации (печатных, радио-, видео-, интернет), касающихся вопросов защиты прав потребителей – 8 ед. </w:t>
      </w:r>
    </w:p>
    <w:p w:rsidR="00F77033" w:rsidRDefault="00071DC8" w:rsidP="00F7703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Степень достижения всех показателе</w:t>
      </w:r>
      <w:r w:rsidR="00F14673">
        <w:rPr>
          <w:rFonts w:ascii="Times New Roman" w:hAnsi="Times New Roman" w:cs="Times New Roman"/>
          <w:sz w:val="28"/>
          <w:szCs w:val="28"/>
        </w:rPr>
        <w:t xml:space="preserve">й </w:t>
      </w:r>
      <w:r>
        <w:rPr>
          <w:rFonts w:ascii="Times New Roman" w:hAnsi="Times New Roman" w:cs="Times New Roman"/>
          <w:sz w:val="28"/>
          <w:szCs w:val="28"/>
        </w:rPr>
        <w:t>принимается за 1,0.</w:t>
      </w:r>
    </w:p>
    <w:p w:rsidR="00071DC8" w:rsidRDefault="00071DC8" w:rsidP="00F77033">
      <w:pPr>
        <w:spacing w:after="0" w:line="240" w:lineRule="auto"/>
        <w:ind w:firstLine="720"/>
        <w:jc w:val="both"/>
        <w:rPr>
          <w:rFonts w:ascii="Times New Roman" w:hAnsi="Times New Roman" w:cs="Times New Roman"/>
          <w:sz w:val="28"/>
          <w:szCs w:val="28"/>
        </w:rPr>
      </w:pPr>
    </w:p>
    <w:p w:rsidR="0049505F" w:rsidRDefault="004252B0" w:rsidP="004252B0">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Сведения об</w:t>
      </w:r>
      <w:r w:rsidR="0049505F" w:rsidRPr="00F77033">
        <w:rPr>
          <w:rFonts w:ascii="Times New Roman" w:hAnsi="Times New Roman" w:cs="Times New Roman"/>
          <w:sz w:val="28"/>
          <w:szCs w:val="28"/>
        </w:rPr>
        <w:t xml:space="preserve"> использовани</w:t>
      </w:r>
      <w:r>
        <w:rPr>
          <w:rFonts w:ascii="Times New Roman" w:hAnsi="Times New Roman" w:cs="Times New Roman"/>
          <w:sz w:val="28"/>
          <w:szCs w:val="28"/>
        </w:rPr>
        <w:t>и</w:t>
      </w:r>
      <w:r w:rsidR="0049505F" w:rsidRPr="00F77033">
        <w:rPr>
          <w:rFonts w:ascii="Times New Roman" w:hAnsi="Times New Roman" w:cs="Times New Roman"/>
          <w:sz w:val="28"/>
          <w:szCs w:val="28"/>
        </w:rPr>
        <w:t xml:space="preserve"> бюджетных ассигнований и внебюджетных средств на реализацию мероприятий муниципальной программы</w:t>
      </w:r>
    </w:p>
    <w:p w:rsidR="00F77033" w:rsidRPr="00F77033" w:rsidRDefault="00F77033" w:rsidP="00F77033">
      <w:pPr>
        <w:spacing w:after="0" w:line="240" w:lineRule="auto"/>
        <w:ind w:firstLine="720"/>
        <w:jc w:val="both"/>
        <w:rPr>
          <w:rFonts w:ascii="Times New Roman" w:hAnsi="Times New Roman" w:cs="Times New Roman"/>
          <w:sz w:val="28"/>
          <w:szCs w:val="28"/>
        </w:rPr>
      </w:pPr>
    </w:p>
    <w:p w:rsidR="00206322" w:rsidRPr="00206322" w:rsidRDefault="00206322" w:rsidP="00206322">
      <w:pPr>
        <w:spacing w:after="0" w:line="240" w:lineRule="auto"/>
        <w:ind w:right="-115" w:firstLine="567"/>
        <w:jc w:val="both"/>
        <w:rPr>
          <w:rFonts w:ascii="Times New Roman" w:hAnsi="Times New Roman" w:cs="Times New Roman"/>
          <w:sz w:val="28"/>
          <w:szCs w:val="28"/>
        </w:rPr>
      </w:pPr>
      <w:r w:rsidRPr="00206322">
        <w:rPr>
          <w:rFonts w:ascii="Times New Roman" w:hAnsi="Times New Roman" w:cs="Times New Roman"/>
          <w:sz w:val="28"/>
          <w:szCs w:val="28"/>
        </w:rPr>
        <w:t xml:space="preserve">Утвержденный план расходов бюджета города на реализацию муниципальной программы города Азова «Развитие субъектов малого и среднего предпринимательства и защита прав потребителей в городе Азове» в 2018 году составил всего 400,8 тыс. рублей. </w:t>
      </w:r>
    </w:p>
    <w:p w:rsidR="00206322" w:rsidRPr="00206322" w:rsidRDefault="00206322" w:rsidP="00206322">
      <w:pPr>
        <w:pStyle w:val="a6"/>
        <w:ind w:right="-115" w:firstLine="567"/>
        <w:jc w:val="both"/>
        <w:rPr>
          <w:sz w:val="28"/>
          <w:szCs w:val="28"/>
        </w:rPr>
      </w:pPr>
      <w:r w:rsidRPr="00206322">
        <w:rPr>
          <w:sz w:val="28"/>
          <w:szCs w:val="28"/>
        </w:rPr>
        <w:t>Кассовые расходы на реализацию мероприятий Программы составили 400,8 тыс. руб. (100,0% от плана).</w:t>
      </w:r>
    </w:p>
    <w:p w:rsidR="00206322" w:rsidRPr="00206322" w:rsidRDefault="00206322" w:rsidP="00206322">
      <w:pPr>
        <w:shd w:val="clear" w:color="auto" w:fill="FFFFFF"/>
        <w:spacing w:before="10" w:after="0" w:line="240" w:lineRule="auto"/>
        <w:ind w:right="-115" w:firstLine="567"/>
        <w:jc w:val="both"/>
        <w:rPr>
          <w:rFonts w:ascii="Times New Roman" w:hAnsi="Times New Roman" w:cs="Times New Roman"/>
          <w:sz w:val="28"/>
          <w:szCs w:val="28"/>
        </w:rPr>
      </w:pPr>
      <w:r w:rsidRPr="00206322">
        <w:rPr>
          <w:rFonts w:ascii="Times New Roman" w:hAnsi="Times New Roman" w:cs="Times New Roman"/>
          <w:sz w:val="28"/>
          <w:szCs w:val="28"/>
        </w:rPr>
        <w:t xml:space="preserve">В 2018 году в рамках Программы реализовывались две подпрограммы: </w:t>
      </w:r>
    </w:p>
    <w:p w:rsidR="00206322" w:rsidRPr="00206322" w:rsidRDefault="00206322" w:rsidP="00206322">
      <w:pPr>
        <w:pStyle w:val="a3"/>
        <w:numPr>
          <w:ilvl w:val="0"/>
          <w:numId w:val="3"/>
        </w:numPr>
        <w:shd w:val="clear" w:color="auto" w:fill="FFFFFF"/>
        <w:spacing w:before="10" w:after="0" w:line="240" w:lineRule="auto"/>
        <w:ind w:left="0" w:right="-115" w:firstLine="567"/>
        <w:jc w:val="both"/>
        <w:rPr>
          <w:rFonts w:ascii="Times New Roman" w:hAnsi="Times New Roman" w:cs="Times New Roman"/>
          <w:sz w:val="28"/>
          <w:szCs w:val="28"/>
        </w:rPr>
      </w:pPr>
      <w:r w:rsidRPr="00206322">
        <w:rPr>
          <w:rFonts w:ascii="Times New Roman" w:hAnsi="Times New Roman" w:cs="Times New Roman"/>
          <w:sz w:val="28"/>
          <w:szCs w:val="28"/>
        </w:rPr>
        <w:t>«Развитие субъектов малого и среднего предпринимательства» с объемом финансирования за счет средств бюджета города 363,3 тыс. рублей, предназначенных для предоставления субсидий субъектам начинающим предпринимателям.</w:t>
      </w:r>
    </w:p>
    <w:p w:rsidR="00206322" w:rsidRPr="00206322" w:rsidRDefault="00206322" w:rsidP="00206322">
      <w:pPr>
        <w:spacing w:after="0" w:line="240" w:lineRule="auto"/>
        <w:ind w:right="-115" w:firstLine="567"/>
        <w:jc w:val="both"/>
        <w:rPr>
          <w:rFonts w:ascii="Times New Roman" w:hAnsi="Times New Roman" w:cs="Times New Roman"/>
          <w:sz w:val="28"/>
          <w:szCs w:val="28"/>
        </w:rPr>
      </w:pPr>
      <w:r w:rsidRPr="00206322">
        <w:rPr>
          <w:rFonts w:ascii="Times New Roman" w:hAnsi="Times New Roman" w:cs="Times New Roman"/>
          <w:sz w:val="28"/>
          <w:szCs w:val="28"/>
        </w:rPr>
        <w:t xml:space="preserve">В 2018 году в ходе  реализации мероприятий подпрограммы 1 было  израсходовано 363,3 тыс. рублей по целевому назначению на предоставление субсидий  1 начинающему предпринимателю. </w:t>
      </w:r>
    </w:p>
    <w:p w:rsidR="00206322" w:rsidRPr="00206322" w:rsidRDefault="00206322" w:rsidP="00206322">
      <w:pPr>
        <w:spacing w:after="0" w:line="240" w:lineRule="auto"/>
        <w:ind w:right="-115" w:firstLine="567"/>
        <w:jc w:val="both"/>
        <w:rPr>
          <w:rFonts w:ascii="Times New Roman" w:hAnsi="Times New Roman" w:cs="Times New Roman"/>
          <w:sz w:val="28"/>
          <w:szCs w:val="28"/>
        </w:rPr>
      </w:pPr>
      <w:r w:rsidRPr="00206322">
        <w:rPr>
          <w:rFonts w:ascii="Times New Roman" w:hAnsi="Times New Roman" w:cs="Times New Roman"/>
          <w:sz w:val="28"/>
          <w:szCs w:val="28"/>
        </w:rPr>
        <w:t>Исполнение расходов по подпрограмме 1 составило  100,0 процентов.</w:t>
      </w:r>
    </w:p>
    <w:p w:rsidR="00206322" w:rsidRPr="00206322" w:rsidRDefault="00206322" w:rsidP="00206322">
      <w:pPr>
        <w:spacing w:after="0" w:line="240" w:lineRule="auto"/>
        <w:ind w:right="-115" w:firstLine="567"/>
        <w:jc w:val="both"/>
        <w:rPr>
          <w:rFonts w:ascii="Times New Roman" w:hAnsi="Times New Roman" w:cs="Times New Roman"/>
          <w:sz w:val="28"/>
          <w:szCs w:val="28"/>
        </w:rPr>
      </w:pPr>
      <w:r w:rsidRPr="00206322">
        <w:rPr>
          <w:rFonts w:ascii="Times New Roman" w:hAnsi="Times New Roman" w:cs="Times New Roman"/>
          <w:sz w:val="28"/>
          <w:szCs w:val="28"/>
        </w:rPr>
        <w:t>2. «Защита прав потребителей» с объемом финансирования за счет средств бюджета города в сумме 37,5 тыс. рублей.</w:t>
      </w:r>
    </w:p>
    <w:p w:rsidR="00206322" w:rsidRPr="00206322" w:rsidRDefault="00206322" w:rsidP="00206322">
      <w:pPr>
        <w:shd w:val="clear" w:color="auto" w:fill="FFFFFF"/>
        <w:spacing w:before="10" w:after="0" w:line="240" w:lineRule="auto"/>
        <w:ind w:right="-115" w:firstLine="567"/>
        <w:jc w:val="both"/>
        <w:rPr>
          <w:rFonts w:ascii="Times New Roman" w:hAnsi="Times New Roman" w:cs="Times New Roman"/>
          <w:sz w:val="28"/>
          <w:szCs w:val="28"/>
        </w:rPr>
      </w:pPr>
      <w:r w:rsidRPr="00206322">
        <w:rPr>
          <w:rFonts w:ascii="Times New Roman" w:hAnsi="Times New Roman" w:cs="Times New Roman"/>
          <w:sz w:val="28"/>
          <w:szCs w:val="28"/>
        </w:rPr>
        <w:t>Исполнение расходов по подпрограмме 2 составило  100 процентов.</w:t>
      </w:r>
    </w:p>
    <w:p w:rsidR="00C12E84" w:rsidRDefault="00C12E84" w:rsidP="00F77033">
      <w:pPr>
        <w:spacing w:after="0" w:line="240" w:lineRule="auto"/>
        <w:ind w:firstLine="720"/>
        <w:jc w:val="both"/>
        <w:rPr>
          <w:rFonts w:ascii="Times New Roman" w:hAnsi="Times New Roman" w:cs="Times New Roman"/>
          <w:sz w:val="28"/>
          <w:szCs w:val="28"/>
        </w:rPr>
      </w:pPr>
    </w:p>
    <w:p w:rsidR="00C3705F" w:rsidRDefault="00F77033" w:rsidP="00F77033">
      <w:pPr>
        <w:spacing w:after="0" w:line="240" w:lineRule="auto"/>
        <w:ind w:firstLine="720"/>
        <w:jc w:val="center"/>
        <w:rPr>
          <w:rFonts w:ascii="Times New Roman" w:hAnsi="Times New Roman" w:cs="Times New Roman"/>
          <w:b/>
          <w:sz w:val="28"/>
          <w:szCs w:val="28"/>
        </w:rPr>
      </w:pPr>
      <w:r w:rsidRPr="00F77033">
        <w:rPr>
          <w:rFonts w:ascii="Times New Roman" w:hAnsi="Times New Roman" w:cs="Times New Roman"/>
          <w:b/>
          <w:sz w:val="28"/>
          <w:szCs w:val="28"/>
        </w:rPr>
        <w:t>13. Муниципальная программа города Азова «Информационное общество</w:t>
      </w:r>
      <w:r w:rsidR="003B26D9">
        <w:rPr>
          <w:rFonts w:ascii="Times New Roman" w:hAnsi="Times New Roman" w:cs="Times New Roman"/>
          <w:b/>
          <w:sz w:val="28"/>
          <w:szCs w:val="28"/>
        </w:rPr>
        <w:t xml:space="preserve"> в городе Азове</w:t>
      </w:r>
      <w:r w:rsidRPr="00F77033">
        <w:rPr>
          <w:rFonts w:ascii="Times New Roman" w:hAnsi="Times New Roman" w:cs="Times New Roman"/>
          <w:b/>
          <w:sz w:val="28"/>
          <w:szCs w:val="28"/>
        </w:rPr>
        <w:t>»</w:t>
      </w:r>
    </w:p>
    <w:p w:rsidR="00F77033" w:rsidRDefault="00F77033" w:rsidP="00F77033">
      <w:pPr>
        <w:spacing w:after="0" w:line="240" w:lineRule="auto"/>
        <w:ind w:firstLine="720"/>
        <w:jc w:val="center"/>
        <w:rPr>
          <w:rFonts w:ascii="Times New Roman" w:hAnsi="Times New Roman" w:cs="Times New Roman"/>
          <w:b/>
          <w:sz w:val="28"/>
          <w:szCs w:val="28"/>
        </w:rPr>
      </w:pPr>
    </w:p>
    <w:p w:rsidR="00F77033" w:rsidRDefault="00F77033" w:rsidP="00F77033">
      <w:pPr>
        <w:spacing w:after="0" w:line="240" w:lineRule="auto"/>
        <w:ind w:firstLine="720"/>
        <w:jc w:val="both"/>
        <w:rPr>
          <w:rFonts w:ascii="Times New Roman" w:hAnsi="Times New Roman" w:cs="Times New Roman"/>
          <w:sz w:val="28"/>
          <w:szCs w:val="28"/>
        </w:rPr>
      </w:pPr>
      <w:r w:rsidRPr="00F77033">
        <w:rPr>
          <w:rFonts w:ascii="Times New Roman" w:hAnsi="Times New Roman" w:cs="Times New Roman"/>
          <w:sz w:val="28"/>
          <w:szCs w:val="28"/>
        </w:rPr>
        <w:t xml:space="preserve">Муниципальная программа </w:t>
      </w:r>
      <w:r>
        <w:rPr>
          <w:rFonts w:ascii="Times New Roman" w:hAnsi="Times New Roman" w:cs="Times New Roman"/>
          <w:sz w:val="28"/>
          <w:szCs w:val="28"/>
        </w:rPr>
        <w:t>«Информационное общество</w:t>
      </w:r>
      <w:r w:rsidR="003B26D9" w:rsidRPr="003B26D9">
        <w:rPr>
          <w:rFonts w:ascii="Times New Roman" w:hAnsi="Times New Roman" w:cs="Times New Roman"/>
          <w:sz w:val="28"/>
          <w:szCs w:val="28"/>
        </w:rPr>
        <w:t xml:space="preserve"> </w:t>
      </w:r>
      <w:r w:rsidR="003B26D9">
        <w:rPr>
          <w:rFonts w:ascii="Times New Roman" w:hAnsi="Times New Roman" w:cs="Times New Roman"/>
          <w:sz w:val="28"/>
          <w:szCs w:val="28"/>
        </w:rPr>
        <w:t xml:space="preserve">в </w:t>
      </w:r>
      <w:r w:rsidR="003B26D9" w:rsidRPr="00F77033">
        <w:rPr>
          <w:rFonts w:ascii="Times New Roman" w:hAnsi="Times New Roman" w:cs="Times New Roman"/>
          <w:sz w:val="28"/>
          <w:szCs w:val="28"/>
        </w:rPr>
        <w:t>город</w:t>
      </w:r>
      <w:r w:rsidR="003B26D9">
        <w:rPr>
          <w:rFonts w:ascii="Times New Roman" w:hAnsi="Times New Roman" w:cs="Times New Roman"/>
          <w:sz w:val="28"/>
          <w:szCs w:val="28"/>
        </w:rPr>
        <w:t>е Азове</w:t>
      </w:r>
      <w:r>
        <w:rPr>
          <w:rFonts w:ascii="Times New Roman" w:hAnsi="Times New Roman" w:cs="Times New Roman"/>
          <w:sz w:val="28"/>
          <w:szCs w:val="28"/>
        </w:rPr>
        <w:t>» утверждена постановлением администрации города Азова от 10.10.2013  №2123.</w:t>
      </w:r>
    </w:p>
    <w:p w:rsidR="00F77033" w:rsidRDefault="00F77033" w:rsidP="00F7703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 администрация города Азова (общий отдел администрации города Азова)</w:t>
      </w:r>
      <w:r w:rsidR="003B26D9">
        <w:rPr>
          <w:rFonts w:ascii="Times New Roman" w:hAnsi="Times New Roman" w:cs="Times New Roman"/>
          <w:sz w:val="28"/>
          <w:szCs w:val="28"/>
        </w:rPr>
        <w:t>.</w:t>
      </w:r>
    </w:p>
    <w:p w:rsidR="003B26D9" w:rsidRDefault="003B26D9" w:rsidP="00F77033">
      <w:pPr>
        <w:spacing w:after="0" w:line="240" w:lineRule="auto"/>
        <w:ind w:firstLine="720"/>
        <w:jc w:val="both"/>
        <w:rPr>
          <w:rFonts w:ascii="Times New Roman" w:hAnsi="Times New Roman" w:cs="Times New Roman"/>
          <w:sz w:val="28"/>
          <w:szCs w:val="28"/>
        </w:rPr>
      </w:pPr>
      <w:r w:rsidRPr="00F77033">
        <w:rPr>
          <w:rFonts w:ascii="Times New Roman" w:hAnsi="Times New Roman" w:cs="Times New Roman"/>
          <w:sz w:val="28"/>
          <w:szCs w:val="28"/>
        </w:rPr>
        <w:t xml:space="preserve">Муниципальная программа </w:t>
      </w:r>
      <w:r>
        <w:rPr>
          <w:rFonts w:ascii="Times New Roman" w:hAnsi="Times New Roman" w:cs="Times New Roman"/>
          <w:sz w:val="28"/>
          <w:szCs w:val="28"/>
        </w:rPr>
        <w:t xml:space="preserve">«Информационное общество в </w:t>
      </w:r>
      <w:r w:rsidRPr="00F77033">
        <w:rPr>
          <w:rFonts w:ascii="Times New Roman" w:hAnsi="Times New Roman" w:cs="Times New Roman"/>
          <w:sz w:val="28"/>
          <w:szCs w:val="28"/>
        </w:rPr>
        <w:t>город</w:t>
      </w:r>
      <w:r>
        <w:rPr>
          <w:rFonts w:ascii="Times New Roman" w:hAnsi="Times New Roman" w:cs="Times New Roman"/>
          <w:sz w:val="28"/>
          <w:szCs w:val="28"/>
        </w:rPr>
        <w:t>е Азове» включает в себя 2 подпрограммы:</w:t>
      </w:r>
    </w:p>
    <w:p w:rsidR="003B26D9" w:rsidRPr="003B26D9" w:rsidRDefault="003B26D9" w:rsidP="003B26D9">
      <w:pPr>
        <w:spacing w:after="0" w:line="240" w:lineRule="auto"/>
        <w:ind w:firstLine="720"/>
        <w:jc w:val="both"/>
        <w:rPr>
          <w:rFonts w:ascii="Times New Roman" w:eastAsia="Times New Roman" w:hAnsi="Times New Roman" w:cs="Times New Roman"/>
          <w:sz w:val="28"/>
          <w:szCs w:val="28"/>
        </w:rPr>
      </w:pPr>
      <w:r w:rsidRPr="003B26D9">
        <w:rPr>
          <w:rFonts w:ascii="Times New Roman" w:hAnsi="Times New Roman" w:cs="Times New Roman"/>
          <w:sz w:val="28"/>
          <w:szCs w:val="28"/>
        </w:rPr>
        <w:t>«</w:t>
      </w:r>
      <w:r w:rsidRPr="003B26D9">
        <w:rPr>
          <w:rFonts w:ascii="Times New Roman" w:eastAsia="Times New Roman" w:hAnsi="Times New Roman" w:cs="Times New Roman"/>
          <w:sz w:val="28"/>
          <w:szCs w:val="28"/>
        </w:rPr>
        <w:t>Развитие и использование информационных и коммуникационных технологий в городе Азове, обеспечение деятельности МКУ «ЦОД» г. Азова</w:t>
      </w:r>
      <w:r>
        <w:rPr>
          <w:rFonts w:ascii="Times New Roman" w:hAnsi="Times New Roman" w:cs="Times New Roman"/>
          <w:sz w:val="28"/>
          <w:szCs w:val="28"/>
        </w:rPr>
        <w:t>»;</w:t>
      </w:r>
    </w:p>
    <w:p w:rsidR="003B26D9" w:rsidRDefault="003B26D9" w:rsidP="003B26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Pr="003B26D9">
        <w:rPr>
          <w:rFonts w:ascii="Times New Roman" w:eastAsia="Times New Roman" w:hAnsi="Times New Roman" w:cs="Times New Roman"/>
          <w:sz w:val="28"/>
          <w:szCs w:val="28"/>
        </w:rPr>
        <w:t>Оптимизация и повышение качества предоставления государственных и муниципальных услуг в городе Азове</w:t>
      </w:r>
      <w:r>
        <w:rPr>
          <w:rFonts w:ascii="Times New Roman" w:hAnsi="Times New Roman" w:cs="Times New Roman"/>
          <w:sz w:val="28"/>
          <w:szCs w:val="28"/>
        </w:rPr>
        <w:t>».</w:t>
      </w:r>
    </w:p>
    <w:p w:rsidR="003B26D9" w:rsidRDefault="003B26D9" w:rsidP="003B26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 реализацию м</w:t>
      </w:r>
      <w:r w:rsidRPr="00F77033">
        <w:rPr>
          <w:rFonts w:ascii="Times New Roman" w:hAnsi="Times New Roman" w:cs="Times New Roman"/>
          <w:sz w:val="28"/>
          <w:szCs w:val="28"/>
        </w:rPr>
        <w:t>униципальн</w:t>
      </w:r>
      <w:r>
        <w:rPr>
          <w:rFonts w:ascii="Times New Roman" w:hAnsi="Times New Roman" w:cs="Times New Roman"/>
          <w:sz w:val="28"/>
          <w:szCs w:val="28"/>
        </w:rPr>
        <w:t>ой программы</w:t>
      </w:r>
      <w:r w:rsidRPr="00F77033">
        <w:rPr>
          <w:rFonts w:ascii="Times New Roman" w:hAnsi="Times New Roman" w:cs="Times New Roman"/>
          <w:sz w:val="28"/>
          <w:szCs w:val="28"/>
        </w:rPr>
        <w:t xml:space="preserve"> </w:t>
      </w:r>
      <w:r>
        <w:rPr>
          <w:rFonts w:ascii="Times New Roman" w:hAnsi="Times New Roman" w:cs="Times New Roman"/>
          <w:sz w:val="28"/>
          <w:szCs w:val="28"/>
        </w:rPr>
        <w:t xml:space="preserve">«Информационное общество в </w:t>
      </w:r>
      <w:r w:rsidRPr="00F77033">
        <w:rPr>
          <w:rFonts w:ascii="Times New Roman" w:hAnsi="Times New Roman" w:cs="Times New Roman"/>
          <w:sz w:val="28"/>
          <w:szCs w:val="28"/>
        </w:rPr>
        <w:t>город</w:t>
      </w:r>
      <w:r>
        <w:rPr>
          <w:rFonts w:ascii="Times New Roman" w:hAnsi="Times New Roman" w:cs="Times New Roman"/>
          <w:sz w:val="28"/>
          <w:szCs w:val="28"/>
        </w:rPr>
        <w:t>е Азове» в 201</w:t>
      </w:r>
      <w:r w:rsidR="00091901">
        <w:rPr>
          <w:rFonts w:ascii="Times New Roman" w:hAnsi="Times New Roman" w:cs="Times New Roman"/>
          <w:sz w:val="28"/>
          <w:szCs w:val="28"/>
        </w:rPr>
        <w:t>8</w:t>
      </w:r>
      <w:r>
        <w:rPr>
          <w:rFonts w:ascii="Times New Roman" w:hAnsi="Times New Roman" w:cs="Times New Roman"/>
          <w:sz w:val="28"/>
          <w:szCs w:val="28"/>
        </w:rPr>
        <w:t xml:space="preserve"> году было предусмотрено финансирование в объеме </w:t>
      </w:r>
      <w:r w:rsidR="00091901" w:rsidRPr="00091901">
        <w:rPr>
          <w:rFonts w:ascii="Times New Roman" w:hAnsi="Times New Roman" w:cs="Times New Roman"/>
          <w:sz w:val="28"/>
          <w:szCs w:val="28"/>
        </w:rPr>
        <w:t>35 781,5</w:t>
      </w:r>
      <w:r w:rsidR="00091901" w:rsidRPr="00143B30">
        <w:rPr>
          <w:sz w:val="28"/>
          <w:szCs w:val="28"/>
        </w:rPr>
        <w:t xml:space="preserve"> </w:t>
      </w:r>
      <w:r>
        <w:rPr>
          <w:rFonts w:ascii="Times New Roman" w:hAnsi="Times New Roman" w:cs="Times New Roman"/>
          <w:sz w:val="28"/>
          <w:szCs w:val="28"/>
        </w:rPr>
        <w:t>тыс. рублей.</w:t>
      </w:r>
    </w:p>
    <w:p w:rsidR="003B26D9" w:rsidRDefault="003B26D9" w:rsidP="003B26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Годовой отчет о реализации м</w:t>
      </w:r>
      <w:r w:rsidRPr="00F77033">
        <w:rPr>
          <w:rFonts w:ascii="Times New Roman" w:hAnsi="Times New Roman" w:cs="Times New Roman"/>
          <w:sz w:val="28"/>
          <w:szCs w:val="28"/>
        </w:rPr>
        <w:t>униципальн</w:t>
      </w:r>
      <w:r>
        <w:rPr>
          <w:rFonts w:ascii="Times New Roman" w:hAnsi="Times New Roman" w:cs="Times New Roman"/>
          <w:sz w:val="28"/>
          <w:szCs w:val="28"/>
        </w:rPr>
        <w:t>ой программы</w:t>
      </w:r>
      <w:r w:rsidRPr="00F77033">
        <w:rPr>
          <w:rFonts w:ascii="Times New Roman" w:hAnsi="Times New Roman" w:cs="Times New Roman"/>
          <w:sz w:val="28"/>
          <w:szCs w:val="28"/>
        </w:rPr>
        <w:t xml:space="preserve"> </w:t>
      </w:r>
      <w:r>
        <w:rPr>
          <w:rFonts w:ascii="Times New Roman" w:hAnsi="Times New Roman" w:cs="Times New Roman"/>
          <w:sz w:val="28"/>
          <w:szCs w:val="28"/>
        </w:rPr>
        <w:t xml:space="preserve">«Информационное общество в </w:t>
      </w:r>
      <w:r w:rsidRPr="00F77033">
        <w:rPr>
          <w:rFonts w:ascii="Times New Roman" w:hAnsi="Times New Roman" w:cs="Times New Roman"/>
          <w:sz w:val="28"/>
          <w:szCs w:val="28"/>
        </w:rPr>
        <w:t>город</w:t>
      </w:r>
      <w:r>
        <w:rPr>
          <w:rFonts w:ascii="Times New Roman" w:hAnsi="Times New Roman" w:cs="Times New Roman"/>
          <w:sz w:val="28"/>
          <w:szCs w:val="28"/>
        </w:rPr>
        <w:t>е Азове» за 201</w:t>
      </w:r>
      <w:r w:rsidR="00091901">
        <w:rPr>
          <w:rFonts w:ascii="Times New Roman" w:hAnsi="Times New Roman" w:cs="Times New Roman"/>
          <w:sz w:val="28"/>
          <w:szCs w:val="28"/>
        </w:rPr>
        <w:t>8</w:t>
      </w:r>
      <w:r>
        <w:rPr>
          <w:rFonts w:ascii="Times New Roman" w:hAnsi="Times New Roman" w:cs="Times New Roman"/>
          <w:sz w:val="28"/>
          <w:szCs w:val="28"/>
        </w:rPr>
        <w:t xml:space="preserve"> год утвержден постановлением администрации города Азова от </w:t>
      </w:r>
      <w:r w:rsidR="00091901">
        <w:rPr>
          <w:rFonts w:ascii="Times New Roman" w:hAnsi="Times New Roman" w:cs="Times New Roman"/>
          <w:sz w:val="28"/>
          <w:szCs w:val="28"/>
        </w:rPr>
        <w:t>19</w:t>
      </w:r>
      <w:r>
        <w:rPr>
          <w:rFonts w:ascii="Times New Roman" w:hAnsi="Times New Roman" w:cs="Times New Roman"/>
          <w:sz w:val="28"/>
          <w:szCs w:val="28"/>
        </w:rPr>
        <w:t>.03.201</w:t>
      </w:r>
      <w:r w:rsidR="00091901">
        <w:rPr>
          <w:rFonts w:ascii="Times New Roman" w:hAnsi="Times New Roman" w:cs="Times New Roman"/>
          <w:sz w:val="28"/>
          <w:szCs w:val="28"/>
        </w:rPr>
        <w:t>9</w:t>
      </w:r>
      <w:r>
        <w:rPr>
          <w:rFonts w:ascii="Times New Roman" w:hAnsi="Times New Roman" w:cs="Times New Roman"/>
          <w:sz w:val="28"/>
          <w:szCs w:val="28"/>
        </w:rPr>
        <w:t xml:space="preserve"> № </w:t>
      </w:r>
      <w:r w:rsidR="00091901">
        <w:rPr>
          <w:rFonts w:ascii="Times New Roman" w:hAnsi="Times New Roman" w:cs="Times New Roman"/>
          <w:sz w:val="28"/>
          <w:szCs w:val="28"/>
        </w:rPr>
        <w:t>455</w:t>
      </w:r>
      <w:r>
        <w:rPr>
          <w:rFonts w:ascii="Times New Roman" w:hAnsi="Times New Roman" w:cs="Times New Roman"/>
          <w:sz w:val="28"/>
          <w:szCs w:val="28"/>
        </w:rPr>
        <w:t>.</w:t>
      </w:r>
    </w:p>
    <w:p w:rsidR="00F14673" w:rsidRDefault="00F14673" w:rsidP="003B26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w:t>
      </w:r>
      <w:r w:rsidRPr="00425EEE">
        <w:rPr>
          <w:rFonts w:ascii="Times New Roman" w:hAnsi="Times New Roman" w:cs="Times New Roman"/>
          <w:sz w:val="28"/>
          <w:szCs w:val="28"/>
        </w:rPr>
        <w:t>ровень эффективности реализации муниципальной программы признается высоким</w:t>
      </w:r>
      <w:r>
        <w:rPr>
          <w:rFonts w:ascii="Times New Roman" w:hAnsi="Times New Roman" w:cs="Times New Roman"/>
          <w:sz w:val="28"/>
          <w:szCs w:val="28"/>
        </w:rPr>
        <w:t>.</w:t>
      </w:r>
    </w:p>
    <w:p w:rsidR="003B26D9" w:rsidRDefault="003B26D9" w:rsidP="003B26D9">
      <w:pPr>
        <w:spacing w:after="0" w:line="240" w:lineRule="auto"/>
        <w:ind w:firstLine="720"/>
        <w:jc w:val="both"/>
        <w:rPr>
          <w:rFonts w:ascii="Times New Roman" w:hAnsi="Times New Roman" w:cs="Times New Roman"/>
          <w:sz w:val="28"/>
          <w:szCs w:val="28"/>
        </w:rPr>
      </w:pPr>
    </w:p>
    <w:p w:rsidR="003B26D9" w:rsidRDefault="003B26D9" w:rsidP="00496CAE">
      <w:pPr>
        <w:spacing w:after="0" w:line="240" w:lineRule="auto"/>
        <w:jc w:val="center"/>
        <w:rPr>
          <w:rFonts w:ascii="Times New Roman" w:hAnsi="Times New Roman" w:cs="Times New Roman"/>
          <w:sz w:val="28"/>
          <w:szCs w:val="28"/>
        </w:rPr>
      </w:pPr>
      <w:r w:rsidRPr="00547115">
        <w:rPr>
          <w:rFonts w:ascii="Times New Roman" w:hAnsi="Times New Roman" w:cs="Times New Roman"/>
          <w:sz w:val="28"/>
          <w:szCs w:val="28"/>
        </w:rPr>
        <w:t>Сведения об основных результатах реализации</w:t>
      </w:r>
      <w:r w:rsidR="00496CAE">
        <w:rPr>
          <w:rFonts w:ascii="Times New Roman" w:hAnsi="Times New Roman" w:cs="Times New Roman"/>
          <w:sz w:val="28"/>
          <w:szCs w:val="28"/>
        </w:rPr>
        <w:t xml:space="preserve"> м</w:t>
      </w:r>
      <w:r w:rsidR="00496CAE" w:rsidRPr="00F77033">
        <w:rPr>
          <w:rFonts w:ascii="Times New Roman" w:hAnsi="Times New Roman" w:cs="Times New Roman"/>
          <w:sz w:val="28"/>
          <w:szCs w:val="28"/>
        </w:rPr>
        <w:t>униципальн</w:t>
      </w:r>
      <w:r w:rsidR="00496CAE">
        <w:rPr>
          <w:rFonts w:ascii="Times New Roman" w:hAnsi="Times New Roman" w:cs="Times New Roman"/>
          <w:sz w:val="28"/>
          <w:szCs w:val="28"/>
        </w:rPr>
        <w:t>ой программы</w:t>
      </w:r>
      <w:r w:rsidR="00496CAE" w:rsidRPr="00F77033">
        <w:rPr>
          <w:rFonts w:ascii="Times New Roman" w:hAnsi="Times New Roman" w:cs="Times New Roman"/>
          <w:sz w:val="28"/>
          <w:szCs w:val="28"/>
        </w:rPr>
        <w:t xml:space="preserve"> </w:t>
      </w:r>
      <w:r w:rsidR="00496CAE">
        <w:rPr>
          <w:rFonts w:ascii="Times New Roman" w:hAnsi="Times New Roman" w:cs="Times New Roman"/>
          <w:sz w:val="28"/>
          <w:szCs w:val="28"/>
        </w:rPr>
        <w:t xml:space="preserve">«Информационное общество в </w:t>
      </w:r>
      <w:r w:rsidR="00496CAE" w:rsidRPr="00F77033">
        <w:rPr>
          <w:rFonts w:ascii="Times New Roman" w:hAnsi="Times New Roman" w:cs="Times New Roman"/>
          <w:sz w:val="28"/>
          <w:szCs w:val="28"/>
        </w:rPr>
        <w:t>город</w:t>
      </w:r>
      <w:r w:rsidR="00496CAE">
        <w:rPr>
          <w:rFonts w:ascii="Times New Roman" w:hAnsi="Times New Roman" w:cs="Times New Roman"/>
          <w:sz w:val="28"/>
          <w:szCs w:val="28"/>
        </w:rPr>
        <w:t>е Азове»</w:t>
      </w:r>
    </w:p>
    <w:p w:rsidR="00496CAE" w:rsidRDefault="00496CAE" w:rsidP="00496CAE">
      <w:pPr>
        <w:spacing w:after="0" w:line="240" w:lineRule="auto"/>
        <w:ind w:firstLine="720"/>
        <w:jc w:val="both"/>
        <w:rPr>
          <w:rFonts w:ascii="Times New Roman" w:hAnsi="Times New Roman" w:cs="Times New Roman"/>
          <w:sz w:val="28"/>
          <w:szCs w:val="28"/>
        </w:rPr>
      </w:pPr>
    </w:p>
    <w:p w:rsidR="00496CAE" w:rsidRPr="00547115" w:rsidRDefault="00496CAE" w:rsidP="00496CAE">
      <w:pPr>
        <w:pStyle w:val="a3"/>
        <w:widowControl w:val="0"/>
        <w:spacing w:after="0" w:line="240" w:lineRule="auto"/>
        <w:ind w:left="0" w:firstLine="709"/>
        <w:jc w:val="both"/>
        <w:rPr>
          <w:rFonts w:ascii="Times New Roman" w:hAnsi="Times New Roman" w:cs="Times New Roman"/>
          <w:sz w:val="28"/>
          <w:szCs w:val="28"/>
        </w:rPr>
      </w:pPr>
      <w:proofErr w:type="gramStart"/>
      <w:r w:rsidRPr="00547115">
        <w:rPr>
          <w:rFonts w:ascii="Times New Roman" w:hAnsi="Times New Roman" w:cs="Times New Roman"/>
          <w:sz w:val="28"/>
          <w:szCs w:val="28"/>
        </w:rPr>
        <w:t xml:space="preserve">В целях обеспечения развития информационно-телекоммуникационной среды, способствующей повышению качества жизни населения и обеспечению устойчивого и стабильного социально-экономического развития </w:t>
      </w:r>
      <w:r>
        <w:rPr>
          <w:rFonts w:ascii="Times New Roman" w:hAnsi="Times New Roman" w:cs="Times New Roman"/>
          <w:sz w:val="28"/>
          <w:szCs w:val="28"/>
        </w:rPr>
        <w:t>города Азова</w:t>
      </w:r>
      <w:r w:rsidRPr="00547115">
        <w:rPr>
          <w:rFonts w:ascii="Times New Roman" w:hAnsi="Times New Roman" w:cs="Times New Roman"/>
          <w:sz w:val="28"/>
          <w:szCs w:val="28"/>
        </w:rPr>
        <w:t xml:space="preserve">, а также повышения эффективности бюджетных расходов на внедрение информационных технологий в деятельность органов исполнительной </w:t>
      </w:r>
      <w:r>
        <w:rPr>
          <w:rFonts w:ascii="Times New Roman" w:hAnsi="Times New Roman" w:cs="Times New Roman"/>
          <w:sz w:val="28"/>
          <w:szCs w:val="28"/>
        </w:rPr>
        <w:t>города Азова</w:t>
      </w:r>
      <w:r w:rsidRPr="00547115">
        <w:rPr>
          <w:rFonts w:ascii="Times New Roman" w:hAnsi="Times New Roman" w:cs="Times New Roman"/>
          <w:sz w:val="28"/>
          <w:szCs w:val="28"/>
        </w:rPr>
        <w:t xml:space="preserve">, в рамках реализации </w:t>
      </w:r>
      <w:r>
        <w:rPr>
          <w:rFonts w:ascii="Times New Roman" w:hAnsi="Times New Roman" w:cs="Times New Roman"/>
          <w:sz w:val="28"/>
          <w:szCs w:val="28"/>
        </w:rPr>
        <w:t>м</w:t>
      </w:r>
      <w:r w:rsidRPr="00F77033">
        <w:rPr>
          <w:rFonts w:ascii="Times New Roman" w:hAnsi="Times New Roman" w:cs="Times New Roman"/>
          <w:sz w:val="28"/>
          <w:szCs w:val="28"/>
        </w:rPr>
        <w:t>униципальн</w:t>
      </w:r>
      <w:r>
        <w:rPr>
          <w:rFonts w:ascii="Times New Roman" w:hAnsi="Times New Roman" w:cs="Times New Roman"/>
          <w:sz w:val="28"/>
          <w:szCs w:val="28"/>
        </w:rPr>
        <w:t>ой программы</w:t>
      </w:r>
      <w:r w:rsidRPr="00F77033">
        <w:rPr>
          <w:rFonts w:ascii="Times New Roman" w:hAnsi="Times New Roman" w:cs="Times New Roman"/>
          <w:sz w:val="28"/>
          <w:szCs w:val="28"/>
        </w:rPr>
        <w:t xml:space="preserve"> </w:t>
      </w:r>
      <w:r>
        <w:rPr>
          <w:rFonts w:ascii="Times New Roman" w:hAnsi="Times New Roman" w:cs="Times New Roman"/>
          <w:sz w:val="28"/>
          <w:szCs w:val="28"/>
        </w:rPr>
        <w:t xml:space="preserve">«Информационное общество в </w:t>
      </w:r>
      <w:r w:rsidRPr="00F77033">
        <w:rPr>
          <w:rFonts w:ascii="Times New Roman" w:hAnsi="Times New Roman" w:cs="Times New Roman"/>
          <w:sz w:val="28"/>
          <w:szCs w:val="28"/>
        </w:rPr>
        <w:t>город</w:t>
      </w:r>
      <w:r>
        <w:rPr>
          <w:rFonts w:ascii="Times New Roman" w:hAnsi="Times New Roman" w:cs="Times New Roman"/>
          <w:sz w:val="28"/>
          <w:szCs w:val="28"/>
        </w:rPr>
        <w:t>е Азове» в 2017</w:t>
      </w:r>
      <w:r w:rsidRPr="00547115">
        <w:rPr>
          <w:rFonts w:ascii="Times New Roman" w:hAnsi="Times New Roman" w:cs="Times New Roman"/>
          <w:sz w:val="28"/>
          <w:szCs w:val="28"/>
        </w:rPr>
        <w:t xml:space="preserve"> году реализован комплекс мероприятий, в результате которых:</w:t>
      </w:r>
      <w:proofErr w:type="gramEnd"/>
    </w:p>
    <w:p w:rsidR="00496CAE" w:rsidRDefault="00496CAE" w:rsidP="00496C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Pr="009145AD">
        <w:rPr>
          <w:rFonts w:ascii="Times New Roman" w:hAnsi="Times New Roman" w:cs="Times New Roman"/>
          <w:sz w:val="28"/>
          <w:szCs w:val="28"/>
        </w:rPr>
        <w:t xml:space="preserve">приобретены компьютеры в сборе с предустановленным программным обеспечением в количестве </w:t>
      </w:r>
      <w:r>
        <w:rPr>
          <w:rFonts w:ascii="Times New Roman" w:hAnsi="Times New Roman" w:cs="Times New Roman"/>
          <w:sz w:val="28"/>
          <w:szCs w:val="28"/>
        </w:rPr>
        <w:t>- 5</w:t>
      </w:r>
      <w:r w:rsidRPr="009145AD">
        <w:rPr>
          <w:rFonts w:ascii="Times New Roman" w:hAnsi="Times New Roman" w:cs="Times New Roman"/>
          <w:sz w:val="28"/>
          <w:szCs w:val="28"/>
        </w:rPr>
        <w:t xml:space="preserve"> шт., </w:t>
      </w:r>
    </w:p>
    <w:p w:rsidR="00496CAE" w:rsidRDefault="00496CAE" w:rsidP="00496C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145AD">
        <w:rPr>
          <w:rFonts w:ascii="Times New Roman" w:hAnsi="Times New Roman" w:cs="Times New Roman"/>
          <w:sz w:val="28"/>
          <w:szCs w:val="28"/>
        </w:rPr>
        <w:t xml:space="preserve">многофункциональные устройства в количестве </w:t>
      </w:r>
      <w:r>
        <w:rPr>
          <w:rFonts w:ascii="Times New Roman" w:hAnsi="Times New Roman" w:cs="Times New Roman"/>
          <w:sz w:val="28"/>
          <w:szCs w:val="28"/>
        </w:rPr>
        <w:t>- 1</w:t>
      </w:r>
      <w:r w:rsidRPr="009145AD">
        <w:rPr>
          <w:rFonts w:ascii="Times New Roman" w:hAnsi="Times New Roman" w:cs="Times New Roman"/>
          <w:sz w:val="28"/>
          <w:szCs w:val="28"/>
        </w:rPr>
        <w:t xml:space="preserve"> шт., </w:t>
      </w:r>
      <w:r>
        <w:rPr>
          <w:rFonts w:ascii="Times New Roman" w:hAnsi="Times New Roman" w:cs="Times New Roman"/>
          <w:sz w:val="28"/>
          <w:szCs w:val="28"/>
        </w:rPr>
        <w:t>п</w:t>
      </w:r>
      <w:r w:rsidRPr="00EF14B6">
        <w:rPr>
          <w:rFonts w:ascii="Times New Roman" w:hAnsi="Times New Roman" w:cs="Times New Roman"/>
          <w:sz w:val="28"/>
          <w:szCs w:val="28"/>
        </w:rPr>
        <w:t>ортативный персональный компьютер (ноутбук)</w:t>
      </w:r>
      <w:r w:rsidRPr="009145AD">
        <w:rPr>
          <w:rFonts w:ascii="Times New Roman" w:hAnsi="Times New Roman" w:cs="Times New Roman"/>
          <w:sz w:val="28"/>
          <w:szCs w:val="28"/>
        </w:rPr>
        <w:t xml:space="preserve"> </w:t>
      </w:r>
      <w:r>
        <w:rPr>
          <w:rFonts w:ascii="Times New Roman" w:hAnsi="Times New Roman" w:cs="Times New Roman"/>
          <w:sz w:val="28"/>
          <w:szCs w:val="28"/>
        </w:rPr>
        <w:t>- 1</w:t>
      </w:r>
      <w:r w:rsidRPr="009145AD">
        <w:rPr>
          <w:rFonts w:ascii="Times New Roman" w:hAnsi="Times New Roman" w:cs="Times New Roman"/>
          <w:sz w:val="28"/>
          <w:szCs w:val="28"/>
        </w:rPr>
        <w:t xml:space="preserve"> шт., </w:t>
      </w:r>
    </w:p>
    <w:p w:rsidR="00496CAE" w:rsidRDefault="00496CAE" w:rsidP="00496C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Pr="00EF14B6">
        <w:rPr>
          <w:rFonts w:ascii="Times New Roman" w:hAnsi="Times New Roman" w:cs="Times New Roman"/>
          <w:sz w:val="28"/>
          <w:szCs w:val="28"/>
        </w:rPr>
        <w:t>плит-систем</w:t>
      </w:r>
      <w:r>
        <w:rPr>
          <w:rFonts w:ascii="Times New Roman" w:hAnsi="Times New Roman" w:cs="Times New Roman"/>
          <w:sz w:val="28"/>
          <w:szCs w:val="28"/>
        </w:rPr>
        <w:t>ы</w:t>
      </w:r>
      <w:proofErr w:type="spellEnd"/>
      <w:r w:rsidRPr="009145AD">
        <w:rPr>
          <w:rFonts w:ascii="Times New Roman" w:hAnsi="Times New Roman" w:cs="Times New Roman"/>
          <w:sz w:val="28"/>
          <w:szCs w:val="28"/>
        </w:rPr>
        <w:t xml:space="preserve"> </w:t>
      </w:r>
      <w:r>
        <w:rPr>
          <w:rFonts w:ascii="Times New Roman" w:hAnsi="Times New Roman" w:cs="Times New Roman"/>
          <w:sz w:val="28"/>
          <w:szCs w:val="28"/>
        </w:rPr>
        <w:t xml:space="preserve">3 </w:t>
      </w:r>
      <w:r w:rsidRPr="009145AD">
        <w:rPr>
          <w:rFonts w:ascii="Times New Roman" w:hAnsi="Times New Roman" w:cs="Times New Roman"/>
          <w:sz w:val="28"/>
          <w:szCs w:val="28"/>
        </w:rPr>
        <w:t>шт.</w:t>
      </w:r>
      <w:r>
        <w:rPr>
          <w:rFonts w:ascii="Times New Roman" w:hAnsi="Times New Roman" w:cs="Times New Roman"/>
          <w:sz w:val="28"/>
          <w:szCs w:val="28"/>
        </w:rPr>
        <w:t xml:space="preserve">, </w:t>
      </w:r>
    </w:p>
    <w:p w:rsidR="00496CAE" w:rsidRPr="009145AD" w:rsidRDefault="00496CAE" w:rsidP="00496C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офисная мебель и шкафы в количестве – 9 шт. </w:t>
      </w:r>
      <w:r w:rsidRPr="009145AD">
        <w:rPr>
          <w:rFonts w:ascii="Times New Roman" w:hAnsi="Times New Roman" w:cs="Times New Roman"/>
          <w:sz w:val="28"/>
          <w:szCs w:val="28"/>
        </w:rPr>
        <w:t xml:space="preserve"> </w:t>
      </w:r>
    </w:p>
    <w:p w:rsidR="00496CAE" w:rsidRDefault="00496CAE" w:rsidP="00496CAE">
      <w:pPr>
        <w:spacing w:after="0" w:line="240" w:lineRule="auto"/>
        <w:ind w:firstLine="709"/>
        <w:jc w:val="both"/>
        <w:rPr>
          <w:rFonts w:ascii="Times New Roman" w:hAnsi="Times New Roman" w:cs="Times New Roman"/>
          <w:sz w:val="28"/>
          <w:szCs w:val="28"/>
        </w:rPr>
      </w:pPr>
      <w:r>
        <w:rPr>
          <w:rFonts w:ascii="Times New Roman" w:hAnsi="Times New Roman"/>
          <w:kern w:val="2"/>
          <w:sz w:val="28"/>
          <w:szCs w:val="28"/>
        </w:rPr>
        <w:t xml:space="preserve">Обеспечено </w:t>
      </w:r>
      <w:r w:rsidRPr="009145AD">
        <w:rPr>
          <w:rFonts w:ascii="Times New Roman" w:hAnsi="Times New Roman" w:cs="Times New Roman"/>
          <w:sz w:val="28"/>
          <w:szCs w:val="28"/>
        </w:rPr>
        <w:t>обслужива</w:t>
      </w:r>
      <w:r>
        <w:rPr>
          <w:rFonts w:ascii="Times New Roman" w:hAnsi="Times New Roman" w:cs="Times New Roman"/>
          <w:sz w:val="28"/>
          <w:szCs w:val="28"/>
        </w:rPr>
        <w:t>ние:</w:t>
      </w:r>
    </w:p>
    <w:p w:rsidR="00496CAE" w:rsidRDefault="00496CAE" w:rsidP="00496CAE">
      <w:pPr>
        <w:spacing w:after="0" w:line="240" w:lineRule="auto"/>
        <w:ind w:left="708" w:firstLine="1"/>
        <w:jc w:val="both"/>
        <w:rPr>
          <w:rFonts w:ascii="Times New Roman" w:hAnsi="Times New Roman" w:cs="Times New Roman"/>
          <w:sz w:val="28"/>
          <w:szCs w:val="28"/>
        </w:rPr>
      </w:pPr>
      <w:r>
        <w:rPr>
          <w:rFonts w:ascii="Times New Roman" w:hAnsi="Times New Roman" w:cs="Times New Roman"/>
          <w:sz w:val="28"/>
          <w:szCs w:val="28"/>
        </w:rPr>
        <w:t xml:space="preserve">- </w:t>
      </w:r>
      <w:r w:rsidRPr="009145AD">
        <w:rPr>
          <w:rFonts w:ascii="Times New Roman" w:hAnsi="Times New Roman" w:cs="Times New Roman"/>
          <w:sz w:val="28"/>
          <w:szCs w:val="28"/>
        </w:rPr>
        <w:t xml:space="preserve">автотранспортных средств </w:t>
      </w:r>
      <w:r>
        <w:rPr>
          <w:rFonts w:ascii="Times New Roman" w:hAnsi="Times New Roman" w:cs="Times New Roman"/>
          <w:sz w:val="28"/>
          <w:szCs w:val="28"/>
        </w:rPr>
        <w:t xml:space="preserve">администрации в количестве - </w:t>
      </w:r>
      <w:r w:rsidRPr="009145AD">
        <w:rPr>
          <w:rFonts w:ascii="Times New Roman" w:hAnsi="Times New Roman" w:cs="Times New Roman"/>
          <w:sz w:val="28"/>
          <w:szCs w:val="28"/>
        </w:rPr>
        <w:t>9 шт.</w:t>
      </w:r>
      <w:r>
        <w:rPr>
          <w:rFonts w:ascii="Times New Roman" w:hAnsi="Times New Roman" w:cs="Times New Roman"/>
          <w:sz w:val="28"/>
          <w:szCs w:val="28"/>
        </w:rPr>
        <w:t>,</w:t>
      </w:r>
    </w:p>
    <w:p w:rsidR="00496CAE" w:rsidRPr="009145AD" w:rsidRDefault="00496CAE" w:rsidP="00496C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w:t>
      </w:r>
      <w:r w:rsidRPr="009145AD">
        <w:rPr>
          <w:rFonts w:ascii="Times New Roman" w:hAnsi="Times New Roman" w:cs="Times New Roman"/>
          <w:sz w:val="28"/>
          <w:szCs w:val="28"/>
        </w:rPr>
        <w:t>эксплуатируемых нежилых помещений</w:t>
      </w:r>
      <w:r>
        <w:rPr>
          <w:rFonts w:ascii="Times New Roman" w:hAnsi="Times New Roman" w:cs="Times New Roman"/>
          <w:sz w:val="28"/>
          <w:szCs w:val="28"/>
        </w:rPr>
        <w:t xml:space="preserve"> общей площадью - </w:t>
      </w:r>
      <w:r w:rsidRPr="009145AD">
        <w:rPr>
          <w:rFonts w:ascii="Times New Roman" w:hAnsi="Times New Roman" w:cs="Times New Roman"/>
          <w:sz w:val="28"/>
          <w:szCs w:val="28"/>
        </w:rPr>
        <w:t>2953,7 квадратных метров</w:t>
      </w:r>
      <w:r>
        <w:rPr>
          <w:rFonts w:ascii="Times New Roman" w:hAnsi="Times New Roman" w:cs="Times New Roman"/>
          <w:sz w:val="28"/>
          <w:szCs w:val="28"/>
        </w:rPr>
        <w:t xml:space="preserve"> и территории</w:t>
      </w:r>
      <w:r w:rsidRPr="009145AD">
        <w:rPr>
          <w:rFonts w:ascii="Times New Roman" w:hAnsi="Times New Roman" w:cs="Times New Roman"/>
          <w:sz w:val="28"/>
          <w:szCs w:val="28"/>
        </w:rPr>
        <w:t>, прилегающ</w:t>
      </w:r>
      <w:r>
        <w:rPr>
          <w:rFonts w:ascii="Times New Roman" w:hAnsi="Times New Roman" w:cs="Times New Roman"/>
          <w:sz w:val="28"/>
          <w:szCs w:val="28"/>
        </w:rPr>
        <w:t>ей</w:t>
      </w:r>
      <w:r w:rsidRPr="009145AD">
        <w:rPr>
          <w:rFonts w:ascii="Times New Roman" w:hAnsi="Times New Roman" w:cs="Times New Roman"/>
          <w:sz w:val="28"/>
          <w:szCs w:val="28"/>
        </w:rPr>
        <w:t xml:space="preserve"> к зданию администрации </w:t>
      </w:r>
      <w:proofErr w:type="gramStart"/>
      <w:r w:rsidRPr="009145AD">
        <w:rPr>
          <w:rFonts w:ascii="Times New Roman" w:hAnsi="Times New Roman" w:cs="Times New Roman"/>
          <w:sz w:val="28"/>
          <w:szCs w:val="28"/>
        </w:rPr>
        <w:t>г</w:t>
      </w:r>
      <w:proofErr w:type="gramEnd"/>
      <w:r w:rsidRPr="009145AD">
        <w:rPr>
          <w:rFonts w:ascii="Times New Roman" w:hAnsi="Times New Roman" w:cs="Times New Roman"/>
          <w:sz w:val="28"/>
          <w:szCs w:val="28"/>
        </w:rPr>
        <w:t xml:space="preserve">. Азова Ростовской области </w:t>
      </w:r>
      <w:r>
        <w:rPr>
          <w:rFonts w:ascii="Times New Roman" w:hAnsi="Times New Roman" w:cs="Times New Roman"/>
          <w:sz w:val="28"/>
          <w:szCs w:val="28"/>
        </w:rPr>
        <w:t>площадью - 3580,0 квадратных метров,</w:t>
      </w:r>
    </w:p>
    <w:p w:rsidR="00496CAE" w:rsidRPr="009145AD" w:rsidRDefault="00496CAE" w:rsidP="00496C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9145AD">
        <w:rPr>
          <w:rFonts w:ascii="Times New Roman" w:hAnsi="Times New Roman" w:cs="Times New Roman"/>
          <w:sz w:val="28"/>
          <w:szCs w:val="28"/>
        </w:rPr>
        <w:t>оличество сотрудников администрации города Азова, обеспеч</w:t>
      </w:r>
      <w:r>
        <w:rPr>
          <w:rFonts w:ascii="Times New Roman" w:hAnsi="Times New Roman" w:cs="Times New Roman"/>
          <w:sz w:val="28"/>
          <w:szCs w:val="28"/>
        </w:rPr>
        <w:t>енных в течение года</w:t>
      </w:r>
      <w:r w:rsidRPr="009145AD">
        <w:rPr>
          <w:rFonts w:ascii="Times New Roman" w:hAnsi="Times New Roman" w:cs="Times New Roman"/>
          <w:sz w:val="28"/>
          <w:szCs w:val="28"/>
        </w:rPr>
        <w:t xml:space="preserve"> расходными материалами и канцелярской продукцией </w:t>
      </w:r>
      <w:r>
        <w:rPr>
          <w:rFonts w:ascii="Times New Roman" w:hAnsi="Times New Roman" w:cs="Times New Roman"/>
          <w:sz w:val="28"/>
          <w:szCs w:val="28"/>
        </w:rPr>
        <w:t>составило - 89 </w:t>
      </w:r>
      <w:r w:rsidRPr="009145AD">
        <w:rPr>
          <w:rFonts w:ascii="Times New Roman" w:hAnsi="Times New Roman" w:cs="Times New Roman"/>
          <w:sz w:val="28"/>
          <w:szCs w:val="28"/>
        </w:rPr>
        <w:t>человек</w:t>
      </w:r>
      <w:r>
        <w:rPr>
          <w:rFonts w:ascii="Times New Roman" w:hAnsi="Times New Roman" w:cs="Times New Roman"/>
          <w:sz w:val="28"/>
          <w:szCs w:val="28"/>
        </w:rPr>
        <w:t xml:space="preserve"> и </w:t>
      </w:r>
      <w:r w:rsidRPr="009145AD">
        <w:rPr>
          <w:rFonts w:ascii="Times New Roman" w:hAnsi="Times New Roman" w:cs="Times New Roman"/>
          <w:sz w:val="28"/>
          <w:szCs w:val="28"/>
        </w:rPr>
        <w:t>вычислительн</w:t>
      </w:r>
      <w:r>
        <w:rPr>
          <w:rFonts w:ascii="Times New Roman" w:hAnsi="Times New Roman" w:cs="Times New Roman"/>
          <w:sz w:val="28"/>
          <w:szCs w:val="28"/>
        </w:rPr>
        <w:t>ая</w:t>
      </w:r>
      <w:r w:rsidRPr="009145AD">
        <w:rPr>
          <w:rFonts w:ascii="Times New Roman" w:hAnsi="Times New Roman" w:cs="Times New Roman"/>
          <w:sz w:val="28"/>
          <w:szCs w:val="28"/>
        </w:rPr>
        <w:t xml:space="preserve"> техник</w:t>
      </w:r>
      <w:r>
        <w:rPr>
          <w:rFonts w:ascii="Times New Roman" w:hAnsi="Times New Roman" w:cs="Times New Roman"/>
          <w:sz w:val="28"/>
          <w:szCs w:val="28"/>
        </w:rPr>
        <w:t>а в количестве - 85 шт.</w:t>
      </w:r>
      <w:r w:rsidRPr="009145AD">
        <w:rPr>
          <w:rFonts w:ascii="Times New Roman" w:hAnsi="Times New Roman" w:cs="Times New Roman"/>
          <w:sz w:val="28"/>
          <w:szCs w:val="28"/>
        </w:rPr>
        <w:t xml:space="preserve">, </w:t>
      </w:r>
      <w:r>
        <w:rPr>
          <w:rFonts w:ascii="Times New Roman" w:hAnsi="Times New Roman" w:cs="Times New Roman"/>
          <w:sz w:val="28"/>
          <w:szCs w:val="28"/>
        </w:rPr>
        <w:t xml:space="preserve">которая обеспечивалась установкой и сопровождением </w:t>
      </w:r>
      <w:r w:rsidRPr="009145AD">
        <w:rPr>
          <w:rFonts w:ascii="Times New Roman" w:hAnsi="Times New Roman" w:cs="Times New Roman"/>
          <w:sz w:val="28"/>
          <w:szCs w:val="28"/>
        </w:rPr>
        <w:t>прикладного и системного программного обеспечения.</w:t>
      </w:r>
    </w:p>
    <w:p w:rsidR="00496CAE" w:rsidRDefault="00496CAE" w:rsidP="00496CAE">
      <w:pPr>
        <w:pStyle w:val="ConsPlusCell"/>
        <w:shd w:val="clear" w:color="auto" w:fill="FFFFFF"/>
        <w:ind w:firstLine="709"/>
        <w:jc w:val="both"/>
        <w:rPr>
          <w:rFonts w:ascii="Times New Roman" w:hAnsi="Times New Roman"/>
          <w:sz w:val="28"/>
          <w:szCs w:val="28"/>
        </w:rPr>
      </w:pPr>
      <w:r w:rsidRPr="00B47DF9">
        <w:rPr>
          <w:rFonts w:ascii="Times New Roman" w:hAnsi="Times New Roman"/>
          <w:sz w:val="28"/>
          <w:szCs w:val="28"/>
        </w:rPr>
        <w:t xml:space="preserve">Доля </w:t>
      </w:r>
      <w:r w:rsidRPr="00133314">
        <w:rPr>
          <w:rFonts w:ascii="Times New Roman" w:hAnsi="Times New Roman"/>
          <w:sz w:val="28"/>
          <w:szCs w:val="28"/>
        </w:rPr>
        <w:t>удовлетворённых потребителей качеством предоставления государственных и муниципальных услуг, предоставляемых на базе МАУ МФЦ г. Азова</w:t>
      </w:r>
      <w:r>
        <w:rPr>
          <w:rFonts w:ascii="Times New Roman" w:hAnsi="Times New Roman"/>
          <w:sz w:val="28"/>
          <w:szCs w:val="28"/>
        </w:rPr>
        <w:t xml:space="preserve"> и </w:t>
      </w:r>
      <w:r w:rsidRPr="00133314">
        <w:rPr>
          <w:rFonts w:ascii="Times New Roman" w:hAnsi="Times New Roman"/>
          <w:sz w:val="28"/>
          <w:szCs w:val="28"/>
        </w:rPr>
        <w:t xml:space="preserve">удовлетворённых работников администрации города качеством предоставления </w:t>
      </w:r>
      <w:r w:rsidRPr="00FA62F4">
        <w:rPr>
          <w:rFonts w:ascii="Times New Roman" w:hAnsi="Times New Roman"/>
          <w:sz w:val="28"/>
          <w:szCs w:val="28"/>
        </w:rPr>
        <w:t xml:space="preserve">информационно-коммуникационными технологиями увеличилось по сравнению с запланированным на 2017 год показателем – на 6,2 % и на 10 % и соответственно составила – 97 % и </w:t>
      </w:r>
      <w:r>
        <w:rPr>
          <w:rFonts w:ascii="Times New Roman" w:hAnsi="Times New Roman"/>
          <w:sz w:val="28"/>
          <w:szCs w:val="28"/>
        </w:rPr>
        <w:t xml:space="preserve">      95</w:t>
      </w:r>
      <w:r w:rsidRPr="00FA62F4">
        <w:rPr>
          <w:rFonts w:ascii="Times New Roman" w:hAnsi="Times New Roman"/>
          <w:sz w:val="28"/>
          <w:szCs w:val="28"/>
        </w:rPr>
        <w:t>%.</w:t>
      </w:r>
    </w:p>
    <w:p w:rsidR="00496CAE" w:rsidRDefault="00496CAE" w:rsidP="00496CAE">
      <w:pPr>
        <w:spacing w:after="0" w:line="240" w:lineRule="auto"/>
        <w:ind w:firstLine="720"/>
        <w:jc w:val="both"/>
        <w:rPr>
          <w:rFonts w:ascii="Times New Roman" w:hAnsi="Times New Roman" w:cs="Times New Roman"/>
          <w:sz w:val="28"/>
          <w:szCs w:val="28"/>
        </w:rPr>
      </w:pPr>
    </w:p>
    <w:p w:rsidR="002228FC" w:rsidRDefault="002228FC" w:rsidP="002228FC">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lastRenderedPageBreak/>
        <w:t>Сведения о степени соответствия установленных и достигнутых целевых показателей (индикаторов) м</w:t>
      </w:r>
      <w:r w:rsidRPr="00F77033">
        <w:rPr>
          <w:rFonts w:ascii="Times New Roman" w:hAnsi="Times New Roman" w:cs="Times New Roman"/>
          <w:sz w:val="28"/>
          <w:szCs w:val="28"/>
        </w:rPr>
        <w:t>униципальн</w:t>
      </w:r>
      <w:r>
        <w:rPr>
          <w:rFonts w:ascii="Times New Roman" w:hAnsi="Times New Roman" w:cs="Times New Roman"/>
          <w:sz w:val="28"/>
          <w:szCs w:val="28"/>
        </w:rPr>
        <w:t>ой программы</w:t>
      </w:r>
      <w:r w:rsidRPr="00F77033">
        <w:rPr>
          <w:rFonts w:ascii="Times New Roman" w:hAnsi="Times New Roman" w:cs="Times New Roman"/>
          <w:sz w:val="28"/>
          <w:szCs w:val="28"/>
        </w:rPr>
        <w:t xml:space="preserve"> </w:t>
      </w:r>
      <w:r>
        <w:rPr>
          <w:rFonts w:ascii="Times New Roman" w:hAnsi="Times New Roman" w:cs="Times New Roman"/>
          <w:sz w:val="28"/>
          <w:szCs w:val="28"/>
        </w:rPr>
        <w:t xml:space="preserve">«Информационное общество в </w:t>
      </w:r>
      <w:r w:rsidRPr="00F77033">
        <w:rPr>
          <w:rFonts w:ascii="Times New Roman" w:hAnsi="Times New Roman" w:cs="Times New Roman"/>
          <w:sz w:val="28"/>
          <w:szCs w:val="28"/>
        </w:rPr>
        <w:t>город</w:t>
      </w:r>
      <w:r>
        <w:rPr>
          <w:rFonts w:ascii="Times New Roman" w:hAnsi="Times New Roman" w:cs="Times New Roman"/>
          <w:sz w:val="28"/>
          <w:szCs w:val="28"/>
        </w:rPr>
        <w:t>е Азове»</w:t>
      </w:r>
    </w:p>
    <w:p w:rsidR="002228FC" w:rsidRDefault="002228FC" w:rsidP="002228FC">
      <w:pPr>
        <w:spacing w:after="0" w:line="240" w:lineRule="auto"/>
        <w:ind w:firstLine="720"/>
        <w:jc w:val="center"/>
        <w:rPr>
          <w:rFonts w:ascii="Times New Roman" w:hAnsi="Times New Roman" w:cs="Times New Roman"/>
          <w:sz w:val="28"/>
          <w:szCs w:val="28"/>
        </w:rPr>
      </w:pPr>
    </w:p>
    <w:p w:rsidR="00987E22" w:rsidRDefault="00987E22" w:rsidP="00987E2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Результаты реализации </w:t>
      </w:r>
      <w:r w:rsidRPr="00315AE1">
        <w:rPr>
          <w:rFonts w:ascii="Times New Roman" w:hAnsi="Times New Roman"/>
          <w:sz w:val="28"/>
          <w:szCs w:val="28"/>
        </w:rPr>
        <w:t xml:space="preserve">муниципальной </w:t>
      </w:r>
      <w:hyperlink r:id="rId36" w:history="1">
        <w:r w:rsidRPr="00315AE1">
          <w:rPr>
            <w:rFonts w:ascii="Times New Roman" w:hAnsi="Times New Roman"/>
            <w:sz w:val="28"/>
            <w:szCs w:val="28"/>
          </w:rPr>
          <w:t>программы</w:t>
        </w:r>
      </w:hyperlink>
      <w:r>
        <w:rPr>
          <w:rFonts w:ascii="Times New Roman" w:hAnsi="Times New Roman"/>
          <w:sz w:val="28"/>
          <w:szCs w:val="28"/>
        </w:rPr>
        <w:t xml:space="preserve"> и подпрограмм муниципальной программы характеризуются степенью достижения значений показателей.</w:t>
      </w:r>
    </w:p>
    <w:p w:rsidR="00987E22" w:rsidRDefault="00987E22" w:rsidP="00987E22">
      <w:pPr>
        <w:autoSpaceDE w:val="0"/>
        <w:autoSpaceDN w:val="0"/>
        <w:adjustRightInd w:val="0"/>
        <w:spacing w:after="0" w:line="240" w:lineRule="auto"/>
        <w:ind w:firstLine="708"/>
        <w:jc w:val="both"/>
        <w:rPr>
          <w:rFonts w:ascii="Times New Roman" w:hAnsi="Times New Roman"/>
          <w:sz w:val="28"/>
          <w:szCs w:val="28"/>
        </w:rPr>
      </w:pPr>
      <w:r w:rsidRPr="009C1760">
        <w:rPr>
          <w:rFonts w:ascii="Times New Roman" w:hAnsi="Times New Roman"/>
          <w:sz w:val="28"/>
          <w:szCs w:val="28"/>
        </w:rPr>
        <w:t xml:space="preserve">Муниципальной </w:t>
      </w:r>
      <w:hyperlink r:id="rId37" w:history="1">
        <w:r w:rsidRPr="00101C8B">
          <w:rPr>
            <w:rStyle w:val="af3"/>
            <w:rFonts w:ascii="Times New Roman" w:hAnsi="Times New Roman"/>
            <w:color w:val="000000"/>
            <w:sz w:val="28"/>
            <w:szCs w:val="28"/>
          </w:rPr>
          <w:t>программой</w:t>
        </w:r>
      </w:hyperlink>
      <w:r w:rsidRPr="009C1760">
        <w:rPr>
          <w:rFonts w:ascii="Times New Roman" w:hAnsi="Times New Roman"/>
          <w:sz w:val="28"/>
          <w:szCs w:val="28"/>
        </w:rPr>
        <w:t xml:space="preserve"> на 2018 год предусмотрено 2 показателя, по обоим показателям плановые значения в 2018 году достигнуты</w:t>
      </w:r>
      <w:r>
        <w:rPr>
          <w:rFonts w:ascii="Times New Roman" w:hAnsi="Times New Roman"/>
          <w:sz w:val="28"/>
          <w:szCs w:val="28"/>
        </w:rPr>
        <w:t>.</w:t>
      </w:r>
    </w:p>
    <w:p w:rsidR="00987E22" w:rsidRDefault="00987E22" w:rsidP="00987E2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Таким образом, д</w:t>
      </w:r>
      <w:r w:rsidRPr="00F436F2">
        <w:rPr>
          <w:rFonts w:ascii="Times New Roman" w:hAnsi="Times New Roman"/>
          <w:sz w:val="28"/>
          <w:szCs w:val="28"/>
        </w:rPr>
        <w:t>остижение целей и задач муниципальной программы в 201</w:t>
      </w:r>
      <w:r>
        <w:rPr>
          <w:rFonts w:ascii="Times New Roman" w:hAnsi="Times New Roman"/>
          <w:sz w:val="28"/>
          <w:szCs w:val="28"/>
        </w:rPr>
        <w:t>8</w:t>
      </w:r>
      <w:r w:rsidRPr="00F436F2">
        <w:rPr>
          <w:rFonts w:ascii="Times New Roman" w:hAnsi="Times New Roman"/>
          <w:sz w:val="28"/>
          <w:szCs w:val="28"/>
        </w:rPr>
        <w:t xml:space="preserve"> году характеризуется выполнением </w:t>
      </w:r>
      <w:r>
        <w:rPr>
          <w:rFonts w:ascii="Times New Roman" w:hAnsi="Times New Roman"/>
          <w:sz w:val="28"/>
          <w:szCs w:val="28"/>
        </w:rPr>
        <w:t>следующих</w:t>
      </w:r>
      <w:r w:rsidRPr="00F436F2">
        <w:rPr>
          <w:rFonts w:ascii="Times New Roman" w:hAnsi="Times New Roman"/>
          <w:sz w:val="28"/>
          <w:szCs w:val="28"/>
        </w:rPr>
        <w:t xml:space="preserve"> показателей (индикаторов):</w:t>
      </w:r>
    </w:p>
    <w:p w:rsidR="00987E22" w:rsidRPr="00F436F2" w:rsidRDefault="00987E22" w:rsidP="00987E22">
      <w:pPr>
        <w:autoSpaceDE w:val="0"/>
        <w:autoSpaceDN w:val="0"/>
        <w:adjustRightInd w:val="0"/>
        <w:spacing w:after="0" w:line="240" w:lineRule="auto"/>
        <w:ind w:firstLine="708"/>
        <w:jc w:val="both"/>
        <w:rPr>
          <w:rFonts w:ascii="Times New Roman" w:hAnsi="Times New Roman"/>
          <w:sz w:val="28"/>
          <w:szCs w:val="28"/>
        </w:rPr>
      </w:pPr>
      <w:r w:rsidRPr="002B4B93">
        <w:rPr>
          <w:rFonts w:ascii="Times New Roman" w:hAnsi="Times New Roman"/>
          <w:sz w:val="28"/>
          <w:szCs w:val="28"/>
        </w:rPr>
        <w:t>- процент работников администрации города Азова, МКУ «ЦОД» г. Азова, отраслевых (функциональных) органов, удовлетворённых качеством предоставления им ИКТ</w:t>
      </w:r>
      <w:r>
        <w:rPr>
          <w:rFonts w:ascii="Times New Roman" w:hAnsi="Times New Roman"/>
          <w:sz w:val="28"/>
          <w:szCs w:val="28"/>
        </w:rPr>
        <w:t xml:space="preserve"> (</w:t>
      </w:r>
      <w:r w:rsidRPr="0018611F">
        <w:rPr>
          <w:rFonts w:ascii="Times New Roman" w:hAnsi="Times New Roman"/>
          <w:sz w:val="28"/>
          <w:szCs w:val="28"/>
        </w:rPr>
        <w:t>93%</w:t>
      </w:r>
      <w:r>
        <w:rPr>
          <w:rFonts w:ascii="Times New Roman" w:hAnsi="Times New Roman"/>
          <w:sz w:val="28"/>
          <w:szCs w:val="28"/>
        </w:rPr>
        <w:t xml:space="preserve"> по плану и </w:t>
      </w:r>
      <w:r w:rsidRPr="0018611F">
        <w:rPr>
          <w:rFonts w:ascii="Times New Roman" w:hAnsi="Times New Roman"/>
          <w:sz w:val="28"/>
          <w:szCs w:val="28"/>
        </w:rPr>
        <w:t xml:space="preserve">97% </w:t>
      </w:r>
      <w:r>
        <w:rPr>
          <w:rFonts w:ascii="Times New Roman" w:hAnsi="Times New Roman"/>
          <w:sz w:val="28"/>
          <w:szCs w:val="28"/>
        </w:rPr>
        <w:t>по факту</w:t>
      </w:r>
      <w:r w:rsidRPr="0018611F">
        <w:rPr>
          <w:rFonts w:ascii="Times New Roman" w:hAnsi="Times New Roman"/>
          <w:sz w:val="28"/>
          <w:szCs w:val="28"/>
        </w:rPr>
        <w:t>)</w:t>
      </w:r>
      <w:r>
        <w:rPr>
          <w:rFonts w:ascii="Times New Roman" w:hAnsi="Times New Roman"/>
          <w:sz w:val="28"/>
          <w:szCs w:val="28"/>
        </w:rPr>
        <w:t>;</w:t>
      </w:r>
    </w:p>
    <w:p w:rsidR="00987E22" w:rsidRPr="002B4B93" w:rsidRDefault="00987E22" w:rsidP="00987E22">
      <w:pPr>
        <w:autoSpaceDE w:val="0"/>
        <w:autoSpaceDN w:val="0"/>
        <w:adjustRightInd w:val="0"/>
        <w:spacing w:after="0" w:line="240" w:lineRule="auto"/>
        <w:ind w:firstLine="708"/>
        <w:jc w:val="both"/>
        <w:rPr>
          <w:rFonts w:ascii="Times New Roman" w:hAnsi="Times New Roman" w:cs="Times New Roman"/>
          <w:sz w:val="24"/>
          <w:szCs w:val="24"/>
        </w:rPr>
      </w:pPr>
      <w:r w:rsidRPr="00F436F2">
        <w:rPr>
          <w:rFonts w:ascii="Times New Roman" w:hAnsi="Times New Roman"/>
          <w:sz w:val="28"/>
          <w:szCs w:val="28"/>
        </w:rPr>
        <w:t xml:space="preserve">- </w:t>
      </w:r>
      <w:r>
        <w:rPr>
          <w:rFonts w:ascii="Times New Roman" w:hAnsi="Times New Roman"/>
          <w:sz w:val="28"/>
          <w:szCs w:val="28"/>
        </w:rPr>
        <w:t>п</w:t>
      </w:r>
      <w:r w:rsidRPr="00973434">
        <w:rPr>
          <w:rFonts w:ascii="Times New Roman" w:hAnsi="Times New Roman"/>
          <w:sz w:val="28"/>
          <w:szCs w:val="28"/>
        </w:rPr>
        <w:t>роцент удовлетворённых потребителей качеством предоставления государственных и муниципальных услуг, предоставляемых на базе МАУ МФЦ г. Азова</w:t>
      </w:r>
      <w:r>
        <w:rPr>
          <w:rFonts w:ascii="Times New Roman" w:hAnsi="Times New Roman"/>
          <w:sz w:val="28"/>
          <w:szCs w:val="28"/>
        </w:rPr>
        <w:t xml:space="preserve"> (</w:t>
      </w:r>
      <w:r w:rsidRPr="00B630C3">
        <w:rPr>
          <w:rFonts w:ascii="Times New Roman" w:hAnsi="Times New Roman"/>
          <w:sz w:val="28"/>
          <w:szCs w:val="28"/>
        </w:rPr>
        <w:t>90%</w:t>
      </w:r>
      <w:r>
        <w:rPr>
          <w:rFonts w:ascii="Times New Roman" w:hAnsi="Times New Roman"/>
          <w:sz w:val="28"/>
          <w:szCs w:val="28"/>
        </w:rPr>
        <w:t xml:space="preserve"> по плану и </w:t>
      </w:r>
      <w:r w:rsidRPr="00B630C3">
        <w:rPr>
          <w:rFonts w:ascii="Times New Roman" w:hAnsi="Times New Roman"/>
          <w:sz w:val="28"/>
          <w:szCs w:val="28"/>
        </w:rPr>
        <w:t>95%</w:t>
      </w:r>
      <w:r>
        <w:rPr>
          <w:rFonts w:ascii="Times New Roman" w:hAnsi="Times New Roman"/>
          <w:sz w:val="28"/>
          <w:szCs w:val="28"/>
        </w:rPr>
        <w:t xml:space="preserve"> по факту</w:t>
      </w:r>
      <w:r w:rsidRPr="00B630C3">
        <w:rPr>
          <w:rFonts w:ascii="Times New Roman" w:hAnsi="Times New Roman"/>
          <w:sz w:val="28"/>
          <w:szCs w:val="28"/>
        </w:rPr>
        <w:t xml:space="preserve">). </w:t>
      </w:r>
    </w:p>
    <w:p w:rsidR="00987E22" w:rsidRDefault="00987E22" w:rsidP="00987E2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По итогам реализации основных мероприятий подпрограмм муниципальной программы достигнуты плановые значения показателей, а именно:</w:t>
      </w:r>
    </w:p>
    <w:p w:rsidR="00987E22" w:rsidRPr="00041A96" w:rsidRDefault="00987E22" w:rsidP="00987E2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w:t>
      </w:r>
      <w:r w:rsidRPr="00F436F2">
        <w:rPr>
          <w:rFonts w:ascii="Times New Roman" w:hAnsi="Times New Roman"/>
          <w:sz w:val="28"/>
          <w:szCs w:val="28"/>
        </w:rPr>
        <w:t xml:space="preserve"> рамках реализации </w:t>
      </w:r>
      <w:r>
        <w:rPr>
          <w:rFonts w:ascii="Times New Roman" w:hAnsi="Times New Roman"/>
          <w:sz w:val="28"/>
          <w:szCs w:val="28"/>
        </w:rPr>
        <w:t>П</w:t>
      </w:r>
      <w:r w:rsidRPr="00F436F2">
        <w:rPr>
          <w:rFonts w:ascii="Times New Roman" w:hAnsi="Times New Roman"/>
          <w:sz w:val="28"/>
          <w:szCs w:val="28"/>
        </w:rPr>
        <w:t xml:space="preserve">одпрограммы </w:t>
      </w:r>
      <w:r w:rsidRPr="00041A96">
        <w:rPr>
          <w:rFonts w:ascii="Times New Roman" w:hAnsi="Times New Roman"/>
          <w:sz w:val="28"/>
          <w:szCs w:val="28"/>
        </w:rPr>
        <w:t>1</w:t>
      </w:r>
      <w:r w:rsidRPr="00F436F2">
        <w:rPr>
          <w:rFonts w:ascii="Times New Roman" w:hAnsi="Times New Roman"/>
          <w:sz w:val="28"/>
          <w:szCs w:val="28"/>
        </w:rPr>
        <w:t xml:space="preserve"> </w:t>
      </w:r>
      <w:r w:rsidRPr="00041A96">
        <w:rPr>
          <w:rFonts w:ascii="Times New Roman" w:hAnsi="Times New Roman"/>
          <w:sz w:val="28"/>
          <w:szCs w:val="28"/>
        </w:rPr>
        <w:t>«Развитие и использование информационных и коммуникационных технологий в городе Азове, обеспечение деятельности МКУ «ЦОД» г. Азова»</w:t>
      </w:r>
      <w:r w:rsidRPr="00F436F2">
        <w:rPr>
          <w:rFonts w:ascii="Times New Roman" w:hAnsi="Times New Roman"/>
          <w:sz w:val="28"/>
          <w:szCs w:val="28"/>
        </w:rPr>
        <w:t xml:space="preserve"> </w:t>
      </w:r>
      <w:r>
        <w:rPr>
          <w:rFonts w:ascii="Times New Roman" w:hAnsi="Times New Roman"/>
          <w:sz w:val="28"/>
          <w:szCs w:val="28"/>
        </w:rPr>
        <w:t>запланированы к реализации в 2018 году</w:t>
      </w:r>
      <w:r w:rsidRPr="00F436F2">
        <w:rPr>
          <w:rFonts w:ascii="Times New Roman" w:hAnsi="Times New Roman"/>
          <w:sz w:val="28"/>
          <w:szCs w:val="28"/>
        </w:rPr>
        <w:t xml:space="preserve"> </w:t>
      </w:r>
      <w:r>
        <w:rPr>
          <w:rFonts w:ascii="Times New Roman" w:hAnsi="Times New Roman"/>
          <w:sz w:val="28"/>
          <w:szCs w:val="28"/>
        </w:rPr>
        <w:t xml:space="preserve">следующие </w:t>
      </w:r>
      <w:r w:rsidRPr="00F436F2">
        <w:rPr>
          <w:rFonts w:ascii="Times New Roman" w:hAnsi="Times New Roman"/>
          <w:sz w:val="28"/>
          <w:szCs w:val="28"/>
        </w:rPr>
        <w:t>показател</w:t>
      </w:r>
      <w:r>
        <w:rPr>
          <w:rFonts w:ascii="Times New Roman" w:hAnsi="Times New Roman"/>
          <w:sz w:val="28"/>
          <w:szCs w:val="28"/>
        </w:rPr>
        <w:t>и</w:t>
      </w:r>
      <w:r w:rsidRPr="00F436F2">
        <w:rPr>
          <w:rFonts w:ascii="Times New Roman" w:hAnsi="Times New Roman"/>
          <w:sz w:val="28"/>
          <w:szCs w:val="28"/>
        </w:rPr>
        <w:t xml:space="preserve"> (индикатор</w:t>
      </w:r>
      <w:r>
        <w:rPr>
          <w:rFonts w:ascii="Times New Roman" w:hAnsi="Times New Roman"/>
          <w:sz w:val="28"/>
          <w:szCs w:val="28"/>
        </w:rPr>
        <w:t>ы</w:t>
      </w:r>
      <w:r w:rsidRPr="00F436F2">
        <w:rPr>
          <w:rFonts w:ascii="Times New Roman" w:hAnsi="Times New Roman"/>
          <w:sz w:val="28"/>
          <w:szCs w:val="28"/>
        </w:rPr>
        <w:t>)</w:t>
      </w:r>
      <w:r w:rsidRPr="00041A96">
        <w:rPr>
          <w:rFonts w:ascii="Times New Roman" w:hAnsi="Times New Roman"/>
          <w:sz w:val="28"/>
          <w:szCs w:val="28"/>
        </w:rPr>
        <w:t>:</w:t>
      </w:r>
    </w:p>
    <w:p w:rsidR="00987E22" w:rsidRPr="00041A96" w:rsidRDefault="00987E22" w:rsidP="00987E22">
      <w:pPr>
        <w:numPr>
          <w:ilvl w:val="0"/>
          <w:numId w:val="4"/>
        </w:numPr>
        <w:autoSpaceDE w:val="0"/>
        <w:autoSpaceDN w:val="0"/>
        <w:adjustRightInd w:val="0"/>
        <w:spacing w:after="0" w:line="240" w:lineRule="auto"/>
        <w:ind w:left="0" w:firstLine="1069"/>
        <w:jc w:val="both"/>
        <w:rPr>
          <w:rFonts w:ascii="Times New Roman" w:hAnsi="Times New Roman"/>
          <w:sz w:val="28"/>
          <w:szCs w:val="28"/>
        </w:rPr>
      </w:pPr>
      <w:r>
        <w:rPr>
          <w:rFonts w:ascii="Times New Roman" w:hAnsi="Times New Roman"/>
          <w:sz w:val="28"/>
          <w:szCs w:val="28"/>
        </w:rPr>
        <w:t>количество сопровождаемых рабочих мест с установленной системой «Кадры» - 1 шт.;</w:t>
      </w:r>
    </w:p>
    <w:p w:rsidR="00987E22" w:rsidRPr="00041A96" w:rsidRDefault="00987E22" w:rsidP="00987E2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количество обслуживаемых</w:t>
      </w:r>
      <w:r w:rsidRPr="00041A96">
        <w:rPr>
          <w:rFonts w:ascii="Times New Roman" w:hAnsi="Times New Roman"/>
          <w:sz w:val="28"/>
          <w:szCs w:val="28"/>
        </w:rPr>
        <w:t xml:space="preserve"> автотранспортных средств</w:t>
      </w:r>
      <w:r>
        <w:rPr>
          <w:rFonts w:ascii="Times New Roman" w:hAnsi="Times New Roman"/>
          <w:sz w:val="28"/>
          <w:szCs w:val="28"/>
        </w:rPr>
        <w:t xml:space="preserve"> – 9 шт.</w:t>
      </w:r>
      <w:r w:rsidRPr="00041A96">
        <w:rPr>
          <w:rFonts w:ascii="Times New Roman" w:hAnsi="Times New Roman"/>
          <w:sz w:val="28"/>
          <w:szCs w:val="28"/>
        </w:rPr>
        <w:t>;</w:t>
      </w:r>
    </w:p>
    <w:p w:rsidR="00987E22" w:rsidRPr="00041A96" w:rsidRDefault="00987E22" w:rsidP="00987E2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w:t>
      </w:r>
      <w:r w:rsidRPr="00041A96">
        <w:rPr>
          <w:rFonts w:ascii="Times New Roman" w:hAnsi="Times New Roman"/>
          <w:sz w:val="28"/>
          <w:szCs w:val="28"/>
        </w:rPr>
        <w:t>бслуживаемая площадь эксплуатируемых нежилых помещений</w:t>
      </w:r>
      <w:r>
        <w:rPr>
          <w:rFonts w:ascii="Times New Roman" w:hAnsi="Times New Roman"/>
          <w:sz w:val="28"/>
          <w:szCs w:val="28"/>
        </w:rPr>
        <w:t xml:space="preserve"> – 3029,2 кв</w:t>
      </w:r>
      <w:proofErr w:type="gramStart"/>
      <w:r>
        <w:rPr>
          <w:rFonts w:ascii="Times New Roman" w:hAnsi="Times New Roman"/>
          <w:sz w:val="28"/>
          <w:szCs w:val="28"/>
        </w:rPr>
        <w:t>.м</w:t>
      </w:r>
      <w:proofErr w:type="gramEnd"/>
      <w:r w:rsidRPr="00041A96">
        <w:rPr>
          <w:rFonts w:ascii="Times New Roman" w:hAnsi="Times New Roman"/>
          <w:sz w:val="28"/>
          <w:szCs w:val="28"/>
        </w:rPr>
        <w:t>;</w:t>
      </w:r>
    </w:p>
    <w:p w:rsidR="00987E22" w:rsidRPr="00041A96" w:rsidRDefault="00987E22" w:rsidP="00987E2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w:t>
      </w:r>
      <w:r w:rsidRPr="00041A96">
        <w:rPr>
          <w:rFonts w:ascii="Times New Roman" w:hAnsi="Times New Roman"/>
          <w:sz w:val="28"/>
          <w:szCs w:val="28"/>
        </w:rPr>
        <w:t>бслуживаемая площадь территории, прилегающая к зданию администрации г. Азова Ростовской области</w:t>
      </w:r>
      <w:r>
        <w:rPr>
          <w:rFonts w:ascii="Times New Roman" w:hAnsi="Times New Roman"/>
          <w:sz w:val="28"/>
          <w:szCs w:val="28"/>
        </w:rPr>
        <w:t xml:space="preserve"> – 3580,0 кв</w:t>
      </w:r>
      <w:proofErr w:type="gramStart"/>
      <w:r>
        <w:rPr>
          <w:rFonts w:ascii="Times New Roman" w:hAnsi="Times New Roman"/>
          <w:sz w:val="28"/>
          <w:szCs w:val="28"/>
        </w:rPr>
        <w:t>.м</w:t>
      </w:r>
      <w:proofErr w:type="gramEnd"/>
      <w:r w:rsidRPr="00041A96">
        <w:rPr>
          <w:rFonts w:ascii="Times New Roman" w:hAnsi="Times New Roman"/>
          <w:sz w:val="28"/>
          <w:szCs w:val="28"/>
        </w:rPr>
        <w:t>;</w:t>
      </w:r>
    </w:p>
    <w:p w:rsidR="00987E22" w:rsidRPr="00041A96" w:rsidRDefault="00987E22" w:rsidP="00987E2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к</w:t>
      </w:r>
      <w:r w:rsidRPr="00041A96">
        <w:rPr>
          <w:rFonts w:ascii="Times New Roman" w:hAnsi="Times New Roman"/>
          <w:sz w:val="28"/>
          <w:szCs w:val="28"/>
        </w:rPr>
        <w:t>оличество вычислительной техники, для которой необходима установка, внедрение и сопровождение прикладного и системного программного обеспечения</w:t>
      </w:r>
      <w:r>
        <w:rPr>
          <w:rFonts w:ascii="Times New Roman" w:hAnsi="Times New Roman"/>
          <w:sz w:val="28"/>
          <w:szCs w:val="28"/>
        </w:rPr>
        <w:t xml:space="preserve"> – 136 шт.</w:t>
      </w:r>
      <w:r w:rsidRPr="00041A96">
        <w:rPr>
          <w:rFonts w:ascii="Times New Roman" w:hAnsi="Times New Roman"/>
          <w:sz w:val="28"/>
          <w:szCs w:val="28"/>
        </w:rPr>
        <w:t>;</w:t>
      </w:r>
    </w:p>
    <w:p w:rsidR="00987E22" w:rsidRPr="00041A96" w:rsidRDefault="00987E22" w:rsidP="00987E2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к</w:t>
      </w:r>
      <w:r w:rsidRPr="00041A96">
        <w:rPr>
          <w:rFonts w:ascii="Times New Roman" w:hAnsi="Times New Roman"/>
          <w:sz w:val="28"/>
          <w:szCs w:val="28"/>
        </w:rPr>
        <w:t>оличество размещаемых документов на официальном сайте администрации города Азова и в сети Интернет</w:t>
      </w:r>
      <w:r>
        <w:rPr>
          <w:rFonts w:ascii="Times New Roman" w:hAnsi="Times New Roman"/>
          <w:sz w:val="28"/>
          <w:szCs w:val="28"/>
        </w:rPr>
        <w:t xml:space="preserve"> – 2000 шт.</w:t>
      </w:r>
      <w:r w:rsidRPr="00041A96">
        <w:rPr>
          <w:rFonts w:ascii="Times New Roman" w:hAnsi="Times New Roman"/>
          <w:sz w:val="28"/>
          <w:szCs w:val="28"/>
        </w:rPr>
        <w:t>;</w:t>
      </w:r>
    </w:p>
    <w:p w:rsidR="00987E22" w:rsidRPr="00041A96" w:rsidRDefault="00987E22" w:rsidP="00987E22">
      <w:pPr>
        <w:autoSpaceDE w:val="0"/>
        <w:autoSpaceDN w:val="0"/>
        <w:adjustRightInd w:val="0"/>
        <w:spacing w:after="0" w:line="240" w:lineRule="auto"/>
        <w:jc w:val="both"/>
        <w:rPr>
          <w:rFonts w:ascii="Times New Roman" w:hAnsi="Times New Roman"/>
          <w:sz w:val="28"/>
          <w:szCs w:val="28"/>
        </w:rPr>
      </w:pPr>
      <w:r w:rsidRPr="00D07EC7">
        <w:rPr>
          <w:rFonts w:ascii="Times New Roman" w:hAnsi="Times New Roman"/>
          <w:sz w:val="28"/>
          <w:szCs w:val="28"/>
        </w:rPr>
        <w:t>количество обслуживаемой вычислительной техники, сетевого и периферийного</w:t>
      </w:r>
      <w:r w:rsidRPr="00041A96">
        <w:rPr>
          <w:rFonts w:ascii="Times New Roman" w:hAnsi="Times New Roman"/>
          <w:sz w:val="28"/>
          <w:szCs w:val="28"/>
        </w:rPr>
        <w:t xml:space="preserve"> оборудования</w:t>
      </w:r>
      <w:r>
        <w:rPr>
          <w:rFonts w:ascii="Times New Roman" w:hAnsi="Times New Roman"/>
          <w:sz w:val="28"/>
          <w:szCs w:val="28"/>
        </w:rPr>
        <w:t xml:space="preserve"> – 256 шт.</w:t>
      </w:r>
      <w:r w:rsidRPr="00041A96">
        <w:rPr>
          <w:rFonts w:ascii="Times New Roman" w:hAnsi="Times New Roman"/>
          <w:sz w:val="28"/>
          <w:szCs w:val="28"/>
        </w:rPr>
        <w:t>;</w:t>
      </w:r>
    </w:p>
    <w:p w:rsidR="00987E22" w:rsidRPr="00041A96" w:rsidRDefault="00987E22" w:rsidP="00987E2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к</w:t>
      </w:r>
      <w:r w:rsidRPr="00041A96">
        <w:rPr>
          <w:rFonts w:ascii="Times New Roman" w:hAnsi="Times New Roman"/>
          <w:sz w:val="28"/>
          <w:szCs w:val="28"/>
        </w:rPr>
        <w:t xml:space="preserve">оличество созданных подсистем обеспечения информационной безопасности информационных систем персональных данных для администрации города Азова, Финансового управления администрации </w:t>
      </w:r>
      <w:proofErr w:type="gramStart"/>
      <w:r w:rsidRPr="00041A96">
        <w:rPr>
          <w:rFonts w:ascii="Times New Roman" w:hAnsi="Times New Roman"/>
          <w:sz w:val="28"/>
          <w:szCs w:val="28"/>
        </w:rPr>
        <w:t>г</w:t>
      </w:r>
      <w:proofErr w:type="gramEnd"/>
      <w:r w:rsidRPr="00041A96">
        <w:rPr>
          <w:rFonts w:ascii="Times New Roman" w:hAnsi="Times New Roman"/>
          <w:sz w:val="28"/>
          <w:szCs w:val="28"/>
        </w:rPr>
        <w:t>. Азова, Управления ЖКХ г. Азова и МКУ «ЦОД» г. Азова</w:t>
      </w:r>
      <w:r>
        <w:rPr>
          <w:rFonts w:ascii="Times New Roman" w:hAnsi="Times New Roman"/>
          <w:sz w:val="28"/>
          <w:szCs w:val="28"/>
        </w:rPr>
        <w:t xml:space="preserve"> – 1 шт.</w:t>
      </w:r>
      <w:r w:rsidRPr="00041A96">
        <w:rPr>
          <w:rFonts w:ascii="Times New Roman" w:hAnsi="Times New Roman"/>
          <w:sz w:val="28"/>
          <w:szCs w:val="28"/>
        </w:rPr>
        <w:t>;</w:t>
      </w:r>
    </w:p>
    <w:p w:rsidR="00987E22" w:rsidRDefault="00987E22" w:rsidP="00987E2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к</w:t>
      </w:r>
      <w:r w:rsidRPr="00041A96">
        <w:rPr>
          <w:rFonts w:ascii="Times New Roman" w:hAnsi="Times New Roman"/>
          <w:sz w:val="28"/>
          <w:szCs w:val="28"/>
        </w:rPr>
        <w:t>оличество программно-аналитических комплексов «Информационная система обеспечения градостроительной деятельности (ИС ОГД) города Азова»</w:t>
      </w:r>
      <w:r>
        <w:rPr>
          <w:rFonts w:ascii="Times New Roman" w:hAnsi="Times New Roman"/>
          <w:sz w:val="28"/>
          <w:szCs w:val="28"/>
        </w:rPr>
        <w:t xml:space="preserve"> - 1 шт</w:t>
      </w:r>
      <w:r w:rsidRPr="00041A96">
        <w:rPr>
          <w:rFonts w:ascii="Times New Roman" w:hAnsi="Times New Roman"/>
          <w:sz w:val="28"/>
          <w:szCs w:val="28"/>
        </w:rPr>
        <w:t>.</w:t>
      </w:r>
    </w:p>
    <w:p w:rsidR="00987E22" w:rsidRPr="00041A96" w:rsidRDefault="00987E22" w:rsidP="00987E2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 всем запланированным</w:t>
      </w:r>
      <w:r w:rsidRPr="00F436F2">
        <w:rPr>
          <w:rFonts w:ascii="Times New Roman" w:hAnsi="Times New Roman"/>
          <w:sz w:val="28"/>
          <w:szCs w:val="28"/>
        </w:rPr>
        <w:t xml:space="preserve"> показател</w:t>
      </w:r>
      <w:r>
        <w:rPr>
          <w:rFonts w:ascii="Times New Roman" w:hAnsi="Times New Roman"/>
          <w:sz w:val="28"/>
          <w:szCs w:val="28"/>
        </w:rPr>
        <w:t>ям</w:t>
      </w:r>
      <w:r w:rsidRPr="00F436F2">
        <w:rPr>
          <w:rFonts w:ascii="Times New Roman" w:hAnsi="Times New Roman"/>
          <w:sz w:val="28"/>
          <w:szCs w:val="28"/>
        </w:rPr>
        <w:t xml:space="preserve"> (индикатор</w:t>
      </w:r>
      <w:r>
        <w:rPr>
          <w:rFonts w:ascii="Times New Roman" w:hAnsi="Times New Roman"/>
          <w:sz w:val="28"/>
          <w:szCs w:val="28"/>
        </w:rPr>
        <w:t>ам</w:t>
      </w:r>
      <w:r w:rsidRPr="00F436F2">
        <w:rPr>
          <w:rFonts w:ascii="Times New Roman" w:hAnsi="Times New Roman"/>
          <w:sz w:val="28"/>
          <w:szCs w:val="28"/>
        </w:rPr>
        <w:t>)</w:t>
      </w:r>
      <w:r>
        <w:rPr>
          <w:rFonts w:ascii="Times New Roman" w:hAnsi="Times New Roman"/>
          <w:sz w:val="28"/>
          <w:szCs w:val="28"/>
        </w:rPr>
        <w:t xml:space="preserve"> П</w:t>
      </w:r>
      <w:r w:rsidRPr="00F436F2">
        <w:rPr>
          <w:rFonts w:ascii="Times New Roman" w:hAnsi="Times New Roman"/>
          <w:sz w:val="28"/>
          <w:szCs w:val="28"/>
        </w:rPr>
        <w:t xml:space="preserve">одпрограммы </w:t>
      </w:r>
      <w:r>
        <w:rPr>
          <w:rFonts w:ascii="Times New Roman" w:hAnsi="Times New Roman"/>
          <w:sz w:val="28"/>
          <w:szCs w:val="28"/>
        </w:rPr>
        <w:t xml:space="preserve">1 плановые значения в 2018 году достигнуты. </w:t>
      </w:r>
    </w:p>
    <w:p w:rsidR="00987E22" w:rsidRDefault="00987E22" w:rsidP="00987E22">
      <w:pPr>
        <w:autoSpaceDE w:val="0"/>
        <w:autoSpaceDN w:val="0"/>
        <w:adjustRightInd w:val="0"/>
        <w:spacing w:after="0" w:line="240" w:lineRule="auto"/>
        <w:ind w:firstLine="708"/>
        <w:jc w:val="both"/>
        <w:rPr>
          <w:rFonts w:ascii="Times New Roman" w:hAnsi="Times New Roman"/>
          <w:sz w:val="28"/>
          <w:szCs w:val="28"/>
        </w:rPr>
      </w:pPr>
      <w:r w:rsidRPr="00F436F2">
        <w:rPr>
          <w:rFonts w:ascii="Times New Roman" w:hAnsi="Times New Roman"/>
          <w:sz w:val="28"/>
          <w:szCs w:val="28"/>
        </w:rPr>
        <w:lastRenderedPageBreak/>
        <w:t xml:space="preserve">В рамках реализации подпрограммы </w:t>
      </w:r>
      <w:r>
        <w:rPr>
          <w:rFonts w:ascii="Times New Roman" w:hAnsi="Times New Roman"/>
          <w:sz w:val="28"/>
          <w:szCs w:val="28"/>
        </w:rPr>
        <w:t>2</w:t>
      </w:r>
      <w:r w:rsidRPr="00F436F2">
        <w:rPr>
          <w:rFonts w:ascii="Times New Roman" w:hAnsi="Times New Roman"/>
          <w:sz w:val="28"/>
          <w:szCs w:val="28"/>
        </w:rPr>
        <w:t xml:space="preserve"> </w:t>
      </w:r>
      <w:r w:rsidRPr="00041A96">
        <w:rPr>
          <w:rFonts w:ascii="Times New Roman" w:hAnsi="Times New Roman"/>
          <w:sz w:val="28"/>
          <w:szCs w:val="28"/>
        </w:rPr>
        <w:t>«Оптимизация и повышение качества предоставления государственных и муниципальных услуг в городе Азове»</w:t>
      </w:r>
      <w:r w:rsidRPr="00F436F2">
        <w:rPr>
          <w:rFonts w:ascii="Times New Roman" w:hAnsi="Times New Roman"/>
          <w:sz w:val="28"/>
          <w:szCs w:val="28"/>
        </w:rPr>
        <w:t xml:space="preserve"> </w:t>
      </w:r>
      <w:r>
        <w:rPr>
          <w:rFonts w:ascii="Times New Roman" w:hAnsi="Times New Roman"/>
          <w:sz w:val="28"/>
          <w:szCs w:val="28"/>
        </w:rPr>
        <w:t>плановый</w:t>
      </w:r>
      <w:r w:rsidRPr="00F436F2">
        <w:rPr>
          <w:rFonts w:ascii="Times New Roman" w:hAnsi="Times New Roman"/>
          <w:sz w:val="28"/>
          <w:szCs w:val="28"/>
        </w:rPr>
        <w:t xml:space="preserve"> показатель (индикатор) - </w:t>
      </w:r>
      <w:r w:rsidRPr="00041A96">
        <w:rPr>
          <w:rFonts w:ascii="Times New Roman" w:hAnsi="Times New Roman"/>
          <w:sz w:val="28"/>
          <w:szCs w:val="28"/>
        </w:rPr>
        <w:t>количество государственных и муниципальных услуг, предоставляемых на базе МФЦ Ростовской области</w:t>
      </w:r>
      <w:r>
        <w:rPr>
          <w:rFonts w:ascii="Times New Roman" w:hAnsi="Times New Roman"/>
          <w:sz w:val="28"/>
          <w:szCs w:val="28"/>
        </w:rPr>
        <w:t xml:space="preserve">, 180 шт. – </w:t>
      </w:r>
      <w:r w:rsidRPr="00F436F2">
        <w:rPr>
          <w:rFonts w:ascii="Times New Roman" w:hAnsi="Times New Roman"/>
          <w:sz w:val="28"/>
          <w:szCs w:val="28"/>
        </w:rPr>
        <w:t>достигнут</w:t>
      </w:r>
      <w:r>
        <w:rPr>
          <w:rFonts w:ascii="Times New Roman" w:hAnsi="Times New Roman"/>
          <w:sz w:val="28"/>
          <w:szCs w:val="28"/>
        </w:rPr>
        <w:t xml:space="preserve"> и превышен (274 шт. по факту)</w:t>
      </w:r>
      <w:r w:rsidRPr="00F436F2">
        <w:rPr>
          <w:rFonts w:ascii="Times New Roman" w:hAnsi="Times New Roman"/>
          <w:sz w:val="28"/>
          <w:szCs w:val="28"/>
        </w:rPr>
        <w:t>.</w:t>
      </w:r>
      <w:r>
        <w:rPr>
          <w:rFonts w:ascii="Times New Roman" w:hAnsi="Times New Roman"/>
          <w:sz w:val="28"/>
          <w:szCs w:val="28"/>
        </w:rPr>
        <w:t xml:space="preserve"> Превышение показателя обусловлено повышением эффективности работы муниципального предприятия.</w:t>
      </w:r>
    </w:p>
    <w:p w:rsidR="002228FC" w:rsidRPr="00547115" w:rsidRDefault="002228FC" w:rsidP="002228FC">
      <w:pPr>
        <w:pStyle w:val="a3"/>
        <w:widowControl w:val="0"/>
        <w:spacing w:after="0" w:line="240" w:lineRule="auto"/>
        <w:ind w:left="0" w:firstLine="709"/>
        <w:jc w:val="both"/>
        <w:rPr>
          <w:rFonts w:ascii="Times New Roman" w:hAnsi="Times New Roman" w:cs="Times New Roman"/>
          <w:sz w:val="28"/>
          <w:szCs w:val="28"/>
        </w:rPr>
      </w:pPr>
    </w:p>
    <w:p w:rsidR="002228FC" w:rsidRDefault="004252B0" w:rsidP="002228FC">
      <w:pPr>
        <w:pStyle w:val="13"/>
        <w:ind w:left="0" w:firstLine="720"/>
        <w:jc w:val="both"/>
      </w:pPr>
      <w:r>
        <w:rPr>
          <w:sz w:val="28"/>
          <w:szCs w:val="28"/>
        </w:rPr>
        <w:t>Сведения об использовании</w:t>
      </w:r>
      <w:r w:rsidR="002228FC">
        <w:rPr>
          <w:sz w:val="28"/>
          <w:szCs w:val="28"/>
        </w:rPr>
        <w:t xml:space="preserve"> бюджетных ассигнований и внебюджетных средств на реализацию мероприятий Программы в 201</w:t>
      </w:r>
      <w:r w:rsidR="00987E22">
        <w:rPr>
          <w:sz w:val="28"/>
          <w:szCs w:val="28"/>
        </w:rPr>
        <w:t>8</w:t>
      </w:r>
      <w:r w:rsidR="002228FC">
        <w:rPr>
          <w:sz w:val="28"/>
          <w:szCs w:val="28"/>
        </w:rPr>
        <w:t xml:space="preserve"> году</w:t>
      </w:r>
    </w:p>
    <w:p w:rsidR="002228FC" w:rsidRDefault="002228FC" w:rsidP="002228FC">
      <w:pPr>
        <w:pStyle w:val="13"/>
        <w:jc w:val="center"/>
      </w:pPr>
    </w:p>
    <w:p w:rsidR="00987E22" w:rsidRDefault="00987E22" w:rsidP="00987E22">
      <w:pPr>
        <w:pStyle w:val="13"/>
        <w:ind w:left="0" w:firstLine="708"/>
        <w:jc w:val="both"/>
        <w:rPr>
          <w:sz w:val="28"/>
          <w:szCs w:val="28"/>
        </w:rPr>
      </w:pPr>
      <w:proofErr w:type="gramStart"/>
      <w:r w:rsidRPr="00143B30">
        <w:rPr>
          <w:sz w:val="28"/>
          <w:szCs w:val="28"/>
        </w:rPr>
        <w:t>Согласно постановлению от 29.12.2018 № 2838 «О внесении изменений в постановление администрации города от 10.10.2013 № 2123 «Об утверждении муниципальной программы города Азова «Информационное обще</w:t>
      </w:r>
      <w:r>
        <w:rPr>
          <w:sz w:val="28"/>
          <w:szCs w:val="28"/>
        </w:rPr>
        <w:t xml:space="preserve">ство в городе Азове»», а также </w:t>
      </w:r>
      <w:r w:rsidRPr="00143B30">
        <w:rPr>
          <w:sz w:val="28"/>
          <w:szCs w:val="28"/>
        </w:rPr>
        <w:t>плану реализации</w:t>
      </w:r>
      <w:r>
        <w:rPr>
          <w:sz w:val="28"/>
          <w:szCs w:val="28"/>
        </w:rPr>
        <w:t xml:space="preserve"> Программы</w:t>
      </w:r>
      <w:r w:rsidRPr="00143B30">
        <w:rPr>
          <w:sz w:val="28"/>
          <w:szCs w:val="28"/>
        </w:rPr>
        <w:t xml:space="preserve">, </w:t>
      </w:r>
      <w:r>
        <w:rPr>
          <w:sz w:val="28"/>
          <w:szCs w:val="28"/>
        </w:rPr>
        <w:t xml:space="preserve">утверждённому распоряжением администрации города от 29.12.2018 № 369 (далее – План реализации), </w:t>
      </w:r>
      <w:r w:rsidRPr="00143B30">
        <w:rPr>
          <w:sz w:val="28"/>
          <w:szCs w:val="28"/>
        </w:rPr>
        <w:t>общий объём финансирования муниципальной программы на 2018 год составил 35 781,5 тыс. рублей, из них за счёт средств областного</w:t>
      </w:r>
      <w:proofErr w:type="gramEnd"/>
      <w:r w:rsidRPr="00143B30">
        <w:rPr>
          <w:sz w:val="28"/>
          <w:szCs w:val="28"/>
        </w:rPr>
        <w:t xml:space="preserve"> бюджета: 167,1 тыс. руб., за счёт средств бюджета города Азова: 33 364,4 тыс. руб., за счёт средств внебюджетных источников: 2 250,0 тыс. руб.</w:t>
      </w:r>
    </w:p>
    <w:p w:rsidR="00987E22" w:rsidRPr="00E836CA" w:rsidRDefault="00987E22" w:rsidP="00987E22">
      <w:pPr>
        <w:pStyle w:val="13"/>
        <w:ind w:left="0" w:firstLine="698"/>
        <w:jc w:val="both"/>
        <w:rPr>
          <w:bCs/>
          <w:sz w:val="28"/>
          <w:szCs w:val="28"/>
        </w:rPr>
      </w:pPr>
      <w:r w:rsidRPr="00E836CA">
        <w:rPr>
          <w:bCs/>
          <w:sz w:val="28"/>
          <w:szCs w:val="28"/>
        </w:rPr>
        <w:t>В рамках реализации муниципальной программы в 2018 году освоено 35 150,2 тыс. руб., в том числе: за счет средств областного бюджета – 139,6 тыс. руб.; за счет средств бюджета города – 32 760,6 тыс. руб.</w:t>
      </w:r>
      <w:r>
        <w:rPr>
          <w:bCs/>
          <w:sz w:val="28"/>
          <w:szCs w:val="28"/>
        </w:rPr>
        <w:t>, за счёт внебюджетных источников 2 250,0 тыс</w:t>
      </w:r>
      <w:proofErr w:type="gramStart"/>
      <w:r>
        <w:rPr>
          <w:bCs/>
          <w:sz w:val="28"/>
          <w:szCs w:val="28"/>
        </w:rPr>
        <w:t>.р</w:t>
      </w:r>
      <w:proofErr w:type="gramEnd"/>
      <w:r>
        <w:rPr>
          <w:bCs/>
          <w:sz w:val="28"/>
          <w:szCs w:val="28"/>
        </w:rPr>
        <w:t>уб.</w:t>
      </w:r>
      <w:r w:rsidRPr="00E836CA">
        <w:rPr>
          <w:bCs/>
          <w:sz w:val="28"/>
          <w:szCs w:val="28"/>
        </w:rPr>
        <w:t xml:space="preserve"> </w:t>
      </w:r>
    </w:p>
    <w:p w:rsidR="00987E22" w:rsidRPr="00143B30" w:rsidRDefault="00987E22" w:rsidP="00987E22">
      <w:pPr>
        <w:pStyle w:val="13"/>
        <w:ind w:left="0" w:firstLine="709"/>
        <w:jc w:val="both"/>
        <w:rPr>
          <w:sz w:val="28"/>
          <w:szCs w:val="28"/>
        </w:rPr>
      </w:pPr>
      <w:r w:rsidRPr="00E836CA">
        <w:rPr>
          <w:bCs/>
          <w:sz w:val="28"/>
          <w:szCs w:val="28"/>
        </w:rPr>
        <w:t>Общий процент освоения средств, предусмотренных в рамках муниципальной программы, составил 98,2%. Неосвоенные средства в размере 631,3 тыс. руб. (1,</w:t>
      </w:r>
      <w:r>
        <w:rPr>
          <w:bCs/>
          <w:sz w:val="28"/>
          <w:szCs w:val="28"/>
        </w:rPr>
        <w:t>8</w:t>
      </w:r>
      <w:r w:rsidRPr="00E836CA">
        <w:rPr>
          <w:bCs/>
          <w:sz w:val="28"/>
          <w:szCs w:val="28"/>
        </w:rPr>
        <w:t xml:space="preserve">%), в </w:t>
      </w:r>
      <w:proofErr w:type="gramStart"/>
      <w:r w:rsidRPr="00E836CA">
        <w:rPr>
          <w:bCs/>
          <w:sz w:val="28"/>
          <w:szCs w:val="28"/>
        </w:rPr>
        <w:t>общем</w:t>
      </w:r>
      <w:proofErr w:type="gramEnd"/>
      <w:r w:rsidRPr="00E836CA">
        <w:rPr>
          <w:bCs/>
          <w:sz w:val="28"/>
          <w:szCs w:val="28"/>
        </w:rPr>
        <w:t xml:space="preserve"> по подпрограммам </w:t>
      </w:r>
      <w:r w:rsidRPr="00E836CA">
        <w:rPr>
          <w:sz w:val="28"/>
          <w:szCs w:val="28"/>
        </w:rPr>
        <w:t xml:space="preserve">обусловлены сложившейся экономией при проведении закупок товаров, работ, услуг, а также экономией энергоресурсов. </w:t>
      </w:r>
    </w:p>
    <w:p w:rsidR="00987E22" w:rsidRDefault="00987E22" w:rsidP="00987E22">
      <w:pPr>
        <w:pStyle w:val="13"/>
        <w:ind w:left="0" w:firstLine="720"/>
        <w:jc w:val="both"/>
        <w:rPr>
          <w:bCs/>
          <w:sz w:val="28"/>
          <w:szCs w:val="28"/>
        </w:rPr>
      </w:pPr>
      <w:r w:rsidRPr="00253DAB">
        <w:rPr>
          <w:bCs/>
          <w:sz w:val="28"/>
          <w:szCs w:val="28"/>
        </w:rPr>
        <w:t>На реализацию основных мероприятий Подпрограммы 1, согласно Плану реализации, предусмотрены местные бюджетные расходы в количестве 18 713,1 тыс. руб., расходы за счёт внебюджетных источников – 0,0 руб. Основные мероприятия Подпрограммы 1 реализовывались в течение 2018 года на постоянной основе и выполнены в срок.</w:t>
      </w:r>
    </w:p>
    <w:p w:rsidR="00987E22" w:rsidRPr="00DA0959" w:rsidRDefault="00987E22" w:rsidP="00987E22">
      <w:pPr>
        <w:pStyle w:val="13"/>
        <w:ind w:left="0" w:firstLine="708"/>
        <w:jc w:val="both"/>
        <w:rPr>
          <w:bCs/>
          <w:sz w:val="28"/>
          <w:szCs w:val="28"/>
        </w:rPr>
      </w:pPr>
      <w:proofErr w:type="gramStart"/>
      <w:r w:rsidRPr="008C63EE">
        <w:rPr>
          <w:bCs/>
          <w:sz w:val="28"/>
          <w:szCs w:val="28"/>
        </w:rPr>
        <w:t>В результате реализации Подпрограммы 1, в соответствии с отчётом соисполнителя - МКУ «ЦОД» г. Азова, за 2018 го</w:t>
      </w:r>
      <w:r>
        <w:rPr>
          <w:bCs/>
          <w:sz w:val="28"/>
          <w:szCs w:val="28"/>
        </w:rPr>
        <w:t>д, ф</w:t>
      </w:r>
      <w:r w:rsidRPr="008C63EE">
        <w:rPr>
          <w:bCs/>
          <w:sz w:val="28"/>
          <w:szCs w:val="28"/>
        </w:rPr>
        <w:t xml:space="preserve">актический кассовый расход на 01.01.2019 составил 18 517,1 тыс. руб. (98,95%), в том числе за счет бюджетных средств -18 517,1 тыс. руб. Средства освоены не в полном объёме </w:t>
      </w:r>
      <w:r>
        <w:rPr>
          <w:bCs/>
          <w:sz w:val="28"/>
          <w:szCs w:val="28"/>
        </w:rPr>
        <w:t xml:space="preserve">(остаток – 196,0 тыс. руб.) </w:t>
      </w:r>
      <w:r w:rsidRPr="008C63EE">
        <w:rPr>
          <w:bCs/>
          <w:sz w:val="28"/>
          <w:szCs w:val="28"/>
        </w:rPr>
        <w:t>в связи со сложившейся экономией при проведении закупок товаров, работ</w:t>
      </w:r>
      <w:r>
        <w:rPr>
          <w:bCs/>
          <w:sz w:val="28"/>
          <w:szCs w:val="28"/>
        </w:rPr>
        <w:t xml:space="preserve"> и</w:t>
      </w:r>
      <w:proofErr w:type="gramEnd"/>
      <w:r w:rsidRPr="008C63EE">
        <w:rPr>
          <w:bCs/>
          <w:sz w:val="28"/>
          <w:szCs w:val="28"/>
        </w:rPr>
        <w:t xml:space="preserve"> услуг</w:t>
      </w:r>
      <w:r>
        <w:rPr>
          <w:bCs/>
          <w:sz w:val="28"/>
          <w:szCs w:val="28"/>
        </w:rPr>
        <w:t>.</w:t>
      </w:r>
    </w:p>
    <w:p w:rsidR="00987E22" w:rsidRDefault="00987E22" w:rsidP="00987E22">
      <w:pPr>
        <w:pStyle w:val="13"/>
        <w:ind w:left="0" w:firstLine="720"/>
        <w:jc w:val="both"/>
        <w:rPr>
          <w:bCs/>
          <w:sz w:val="28"/>
          <w:szCs w:val="28"/>
        </w:rPr>
      </w:pPr>
      <w:proofErr w:type="gramStart"/>
      <w:r w:rsidRPr="00DA0959">
        <w:rPr>
          <w:bCs/>
          <w:sz w:val="28"/>
          <w:szCs w:val="28"/>
        </w:rPr>
        <w:t xml:space="preserve">На реализацию основных мероприятий на 2018 год Подпрограммы 2 «Оптимизация и повышение качества предоставления государственных и муниципальных услуг в городе Азове» муниципальной программы города Азова «Информационное общество в городе Азове», согласно </w:t>
      </w:r>
      <w:r>
        <w:rPr>
          <w:bCs/>
          <w:sz w:val="28"/>
          <w:szCs w:val="28"/>
        </w:rPr>
        <w:t>П</w:t>
      </w:r>
      <w:r w:rsidRPr="00DA0959">
        <w:rPr>
          <w:bCs/>
          <w:sz w:val="28"/>
          <w:szCs w:val="28"/>
        </w:rPr>
        <w:t>лану реализации, предусмотрено общее финансирование в размере 17 068,4 тыс. руб., из них: средства областного бюджета -167,1 тыс. руб., местные бюджетные расходы в количестве 14 651,3 тыс. руб., расходы</w:t>
      </w:r>
      <w:proofErr w:type="gramEnd"/>
      <w:r w:rsidRPr="00DA0959">
        <w:rPr>
          <w:bCs/>
          <w:sz w:val="28"/>
          <w:szCs w:val="28"/>
        </w:rPr>
        <w:t xml:space="preserve"> за счёт </w:t>
      </w:r>
      <w:r w:rsidRPr="00DA0959">
        <w:rPr>
          <w:bCs/>
          <w:sz w:val="28"/>
          <w:szCs w:val="28"/>
        </w:rPr>
        <w:lastRenderedPageBreak/>
        <w:t>внебюджетных источников – 2 250,0 тыс. руб. Основные мероприятия Подпрограммы 2 реализовывались в течение 2018 года на постоянной основе и исполнены в установленный срок.</w:t>
      </w:r>
    </w:p>
    <w:p w:rsidR="00987E22" w:rsidRDefault="00987E22" w:rsidP="00987E22">
      <w:pPr>
        <w:spacing w:after="0" w:line="240" w:lineRule="auto"/>
        <w:ind w:firstLine="709"/>
        <w:jc w:val="both"/>
        <w:rPr>
          <w:rFonts w:ascii="Times New Roman" w:hAnsi="Times New Roman" w:cs="Times New Roman"/>
          <w:sz w:val="28"/>
          <w:szCs w:val="28"/>
        </w:rPr>
      </w:pPr>
      <w:proofErr w:type="gramStart"/>
      <w:r w:rsidRPr="00DA0959">
        <w:rPr>
          <w:rFonts w:ascii="Times New Roman" w:hAnsi="Times New Roman" w:cs="Times New Roman"/>
          <w:sz w:val="28"/>
          <w:szCs w:val="28"/>
        </w:rPr>
        <w:t>В результате реализации Подпрограммы 2, в соответствии с годовым отчётом за 2018 год МАУ МФЦ</w:t>
      </w:r>
      <w:r>
        <w:rPr>
          <w:rFonts w:ascii="Times New Roman" w:hAnsi="Times New Roman" w:cs="Times New Roman"/>
          <w:sz w:val="28"/>
          <w:szCs w:val="28"/>
        </w:rPr>
        <w:t xml:space="preserve"> г. Азова, ф</w:t>
      </w:r>
      <w:r w:rsidRPr="00DA0959">
        <w:rPr>
          <w:rFonts w:ascii="Times New Roman" w:hAnsi="Times New Roman" w:cs="Times New Roman"/>
          <w:sz w:val="28"/>
          <w:szCs w:val="28"/>
        </w:rPr>
        <w:t>актический кассовый расход на 01.01.2019 со</w:t>
      </w:r>
      <w:r>
        <w:rPr>
          <w:rFonts w:ascii="Times New Roman" w:hAnsi="Times New Roman" w:cs="Times New Roman"/>
          <w:sz w:val="28"/>
          <w:szCs w:val="28"/>
        </w:rPr>
        <w:t>ставил 16 633,1 тыс. руб. (97,4</w:t>
      </w:r>
      <w:r w:rsidRPr="00DA0959">
        <w:rPr>
          <w:rFonts w:ascii="Times New Roman" w:hAnsi="Times New Roman" w:cs="Times New Roman"/>
          <w:sz w:val="28"/>
          <w:szCs w:val="28"/>
        </w:rPr>
        <w:t xml:space="preserve">%), в том числе за счет областных бюджетных средств - 139,6 тыс. руб., за счёт местного бюджета – 14 243,5тыс. руб., за счет внебюджетных источников 2250,0 руб. </w:t>
      </w:r>
      <w:r>
        <w:rPr>
          <w:rFonts w:ascii="Times New Roman" w:hAnsi="Times New Roman" w:cs="Times New Roman"/>
          <w:sz w:val="28"/>
          <w:szCs w:val="28"/>
        </w:rPr>
        <w:t>Остаток неизрасходованных средств составил 435,3 тыс. руб.</w:t>
      </w:r>
      <w:proofErr w:type="gramEnd"/>
    </w:p>
    <w:p w:rsidR="002228FC" w:rsidRDefault="002228FC" w:rsidP="002228FC">
      <w:pPr>
        <w:spacing w:after="0" w:line="240" w:lineRule="auto"/>
        <w:ind w:firstLine="720"/>
        <w:jc w:val="center"/>
        <w:rPr>
          <w:rFonts w:ascii="Times New Roman" w:hAnsi="Times New Roman" w:cs="Times New Roman"/>
          <w:sz w:val="28"/>
          <w:szCs w:val="28"/>
        </w:rPr>
      </w:pPr>
    </w:p>
    <w:p w:rsidR="002228FC" w:rsidRDefault="002228FC" w:rsidP="002228FC">
      <w:pPr>
        <w:spacing w:after="0" w:line="240" w:lineRule="auto"/>
        <w:ind w:firstLine="720"/>
        <w:jc w:val="center"/>
        <w:rPr>
          <w:rFonts w:ascii="Times New Roman" w:hAnsi="Times New Roman" w:cs="Times New Roman"/>
          <w:b/>
          <w:sz w:val="28"/>
          <w:szCs w:val="28"/>
        </w:rPr>
      </w:pPr>
      <w:r w:rsidRPr="002228FC">
        <w:rPr>
          <w:rFonts w:ascii="Times New Roman" w:hAnsi="Times New Roman" w:cs="Times New Roman"/>
          <w:b/>
          <w:sz w:val="28"/>
          <w:szCs w:val="28"/>
        </w:rPr>
        <w:t xml:space="preserve">14. Муниципальная программа города Азова «Развитие транспортной системы </w:t>
      </w:r>
      <w:r w:rsidR="00AB70D0">
        <w:rPr>
          <w:rFonts w:ascii="Times New Roman" w:hAnsi="Times New Roman" w:cs="Times New Roman"/>
          <w:b/>
          <w:sz w:val="28"/>
          <w:szCs w:val="28"/>
        </w:rPr>
        <w:t xml:space="preserve"> в городе Азове</w:t>
      </w:r>
      <w:r w:rsidRPr="002228FC">
        <w:rPr>
          <w:rFonts w:ascii="Times New Roman" w:hAnsi="Times New Roman" w:cs="Times New Roman"/>
          <w:b/>
          <w:sz w:val="28"/>
          <w:szCs w:val="28"/>
        </w:rPr>
        <w:t>»</w:t>
      </w:r>
    </w:p>
    <w:p w:rsidR="002228FC" w:rsidRDefault="002228FC" w:rsidP="002228FC">
      <w:pPr>
        <w:spacing w:after="0" w:line="240" w:lineRule="auto"/>
        <w:ind w:firstLine="720"/>
        <w:jc w:val="center"/>
        <w:rPr>
          <w:rFonts w:ascii="Times New Roman" w:hAnsi="Times New Roman" w:cs="Times New Roman"/>
          <w:b/>
          <w:sz w:val="28"/>
          <w:szCs w:val="28"/>
        </w:rPr>
      </w:pPr>
    </w:p>
    <w:p w:rsidR="00AB70D0" w:rsidRDefault="00AB70D0" w:rsidP="00AB70D0">
      <w:pPr>
        <w:spacing w:after="0" w:line="240" w:lineRule="auto"/>
        <w:ind w:firstLine="720"/>
        <w:jc w:val="both"/>
        <w:rPr>
          <w:rFonts w:ascii="Times New Roman" w:hAnsi="Times New Roman" w:cs="Times New Roman"/>
          <w:sz w:val="28"/>
          <w:szCs w:val="28"/>
        </w:rPr>
      </w:pPr>
      <w:r w:rsidRPr="00AB70D0">
        <w:rPr>
          <w:rFonts w:ascii="Times New Roman" w:hAnsi="Times New Roman" w:cs="Times New Roman"/>
          <w:sz w:val="28"/>
          <w:szCs w:val="28"/>
        </w:rPr>
        <w:t>Муниципальная программа «Развитие транспортной системы в городе Азове»</w:t>
      </w:r>
      <w:r>
        <w:rPr>
          <w:rFonts w:ascii="Times New Roman" w:hAnsi="Times New Roman" w:cs="Times New Roman"/>
          <w:sz w:val="28"/>
          <w:szCs w:val="28"/>
        </w:rPr>
        <w:t xml:space="preserve"> утверждена постановлением администрации города Азова от 10.10.2013 № 2122.</w:t>
      </w:r>
    </w:p>
    <w:p w:rsidR="002228FC" w:rsidRDefault="00AB70D0" w:rsidP="00AB70D0">
      <w:pPr>
        <w:spacing w:after="0" w:line="240" w:lineRule="auto"/>
        <w:ind w:firstLine="720"/>
        <w:jc w:val="both"/>
        <w:rPr>
          <w:rFonts w:ascii="Times New Roman" w:hAnsi="Times New Roman"/>
          <w:color w:val="000000"/>
          <w:sz w:val="28"/>
          <w:szCs w:val="28"/>
        </w:rPr>
      </w:pPr>
      <w:r>
        <w:rPr>
          <w:rFonts w:ascii="Times New Roman" w:hAnsi="Times New Roman" w:cs="Times New Roman"/>
          <w:sz w:val="28"/>
          <w:szCs w:val="28"/>
        </w:rPr>
        <w:t xml:space="preserve">Ответственный исполнитель - </w:t>
      </w:r>
      <w:r w:rsidRPr="00A01FA7">
        <w:rPr>
          <w:rFonts w:ascii="Times New Roman" w:eastAsia="Times New Roman" w:hAnsi="Times New Roman" w:cs="Times New Roman"/>
          <w:color w:val="000000"/>
          <w:sz w:val="28"/>
          <w:szCs w:val="28"/>
        </w:rPr>
        <w:t>Управление жилищно-коммунального хозяйства администрации города Азова</w:t>
      </w:r>
      <w:r>
        <w:rPr>
          <w:rFonts w:ascii="Times New Roman" w:hAnsi="Times New Roman"/>
          <w:color w:val="000000"/>
          <w:sz w:val="28"/>
          <w:szCs w:val="28"/>
        </w:rPr>
        <w:t>.</w:t>
      </w:r>
    </w:p>
    <w:p w:rsidR="00AB70D0" w:rsidRDefault="00AB70D0" w:rsidP="00AB70D0">
      <w:pPr>
        <w:spacing w:after="0" w:line="240" w:lineRule="auto"/>
        <w:ind w:firstLine="720"/>
        <w:jc w:val="both"/>
        <w:rPr>
          <w:rFonts w:ascii="Times New Roman" w:hAnsi="Times New Roman" w:cs="Times New Roman"/>
          <w:sz w:val="28"/>
          <w:szCs w:val="28"/>
        </w:rPr>
      </w:pPr>
      <w:r w:rsidRPr="00AB70D0">
        <w:rPr>
          <w:rFonts w:ascii="Times New Roman" w:hAnsi="Times New Roman" w:cs="Times New Roman"/>
          <w:sz w:val="28"/>
          <w:szCs w:val="28"/>
        </w:rPr>
        <w:t>Муниципальная программа «Развитие транспортной системы в городе Азове»</w:t>
      </w:r>
      <w:r>
        <w:rPr>
          <w:rFonts w:ascii="Times New Roman" w:hAnsi="Times New Roman" w:cs="Times New Roman"/>
          <w:sz w:val="28"/>
          <w:szCs w:val="28"/>
        </w:rPr>
        <w:t xml:space="preserve"> включает в себя 3 подпрограммы:</w:t>
      </w:r>
    </w:p>
    <w:p w:rsidR="00AB70D0" w:rsidRPr="00A01FA7" w:rsidRDefault="00AB70D0" w:rsidP="00AB70D0">
      <w:pPr>
        <w:pStyle w:val="a9"/>
        <w:ind w:firstLine="708"/>
        <w:contextualSpacing/>
        <w:jc w:val="both"/>
        <w:rPr>
          <w:color w:val="000000"/>
          <w:sz w:val="28"/>
          <w:szCs w:val="28"/>
        </w:rPr>
      </w:pPr>
      <w:r>
        <w:rPr>
          <w:color w:val="000000"/>
          <w:sz w:val="28"/>
          <w:szCs w:val="28"/>
        </w:rPr>
        <w:t xml:space="preserve">- </w:t>
      </w:r>
      <w:r w:rsidRPr="00A01FA7">
        <w:rPr>
          <w:color w:val="000000"/>
          <w:sz w:val="28"/>
          <w:szCs w:val="28"/>
        </w:rPr>
        <w:t>Развитие транспортной инфраструктуры</w:t>
      </w:r>
      <w:r>
        <w:rPr>
          <w:color w:val="000000"/>
          <w:sz w:val="28"/>
          <w:szCs w:val="28"/>
        </w:rPr>
        <w:t xml:space="preserve"> города Азова</w:t>
      </w:r>
      <w:r w:rsidRPr="00A01FA7">
        <w:rPr>
          <w:color w:val="000000"/>
          <w:sz w:val="28"/>
          <w:szCs w:val="28"/>
        </w:rPr>
        <w:t>;</w:t>
      </w:r>
    </w:p>
    <w:p w:rsidR="00AB70D0" w:rsidRPr="00A01FA7" w:rsidRDefault="00AB70D0" w:rsidP="00AB70D0">
      <w:pPr>
        <w:pStyle w:val="a9"/>
        <w:ind w:firstLine="708"/>
        <w:contextualSpacing/>
        <w:jc w:val="both"/>
        <w:rPr>
          <w:color w:val="000000"/>
          <w:sz w:val="28"/>
          <w:szCs w:val="28"/>
        </w:rPr>
      </w:pPr>
      <w:r>
        <w:rPr>
          <w:color w:val="000000"/>
          <w:sz w:val="28"/>
          <w:szCs w:val="28"/>
        </w:rPr>
        <w:t xml:space="preserve">- </w:t>
      </w:r>
      <w:r w:rsidRPr="00A01FA7">
        <w:rPr>
          <w:color w:val="000000"/>
          <w:sz w:val="28"/>
          <w:szCs w:val="28"/>
        </w:rPr>
        <w:t>Повышение безопасности дорожного движения на территории города</w:t>
      </w:r>
      <w:r>
        <w:rPr>
          <w:color w:val="000000"/>
          <w:sz w:val="28"/>
          <w:szCs w:val="28"/>
        </w:rPr>
        <w:t xml:space="preserve"> Азова</w:t>
      </w:r>
      <w:r w:rsidRPr="00A01FA7">
        <w:rPr>
          <w:color w:val="000000"/>
          <w:sz w:val="28"/>
          <w:szCs w:val="28"/>
        </w:rPr>
        <w:t>;</w:t>
      </w:r>
    </w:p>
    <w:p w:rsidR="00AB70D0" w:rsidRPr="00A01FA7" w:rsidRDefault="00AB70D0" w:rsidP="00AB70D0">
      <w:pPr>
        <w:pStyle w:val="a9"/>
        <w:ind w:firstLine="708"/>
        <w:contextualSpacing/>
        <w:jc w:val="both"/>
        <w:rPr>
          <w:color w:val="000000"/>
          <w:sz w:val="28"/>
          <w:szCs w:val="28"/>
        </w:rPr>
      </w:pPr>
      <w:r>
        <w:rPr>
          <w:color w:val="000000"/>
          <w:sz w:val="28"/>
          <w:szCs w:val="28"/>
        </w:rPr>
        <w:t xml:space="preserve">- </w:t>
      </w:r>
      <w:r w:rsidRPr="00A01FA7">
        <w:rPr>
          <w:color w:val="000000"/>
          <w:sz w:val="28"/>
          <w:szCs w:val="28"/>
        </w:rPr>
        <w:t>Социальный маршрут «Хутор Задонье»</w:t>
      </w:r>
      <w:r>
        <w:rPr>
          <w:color w:val="000000"/>
          <w:sz w:val="28"/>
          <w:szCs w:val="28"/>
        </w:rPr>
        <w:t>.</w:t>
      </w:r>
    </w:p>
    <w:p w:rsidR="00AB70D0" w:rsidRDefault="00AB70D0" w:rsidP="00AB70D0">
      <w:pPr>
        <w:spacing w:after="0" w:line="240" w:lineRule="auto"/>
        <w:ind w:firstLine="720"/>
        <w:jc w:val="both"/>
        <w:rPr>
          <w:rFonts w:ascii="Times New Roman" w:hAnsi="Times New Roman" w:cs="Times New Roman"/>
          <w:sz w:val="28"/>
          <w:szCs w:val="28"/>
        </w:rPr>
      </w:pPr>
      <w:r>
        <w:rPr>
          <w:rFonts w:ascii="Times New Roman" w:hAnsi="Times New Roman"/>
          <w:color w:val="000000"/>
          <w:sz w:val="28"/>
          <w:szCs w:val="28"/>
        </w:rPr>
        <w:t xml:space="preserve">На реализацию </w:t>
      </w:r>
      <w:r>
        <w:rPr>
          <w:rFonts w:ascii="Times New Roman" w:hAnsi="Times New Roman" w:cs="Times New Roman"/>
          <w:sz w:val="28"/>
          <w:szCs w:val="28"/>
        </w:rPr>
        <w:t>м</w:t>
      </w:r>
      <w:r w:rsidRPr="00AB70D0">
        <w:rPr>
          <w:rFonts w:ascii="Times New Roman" w:hAnsi="Times New Roman" w:cs="Times New Roman"/>
          <w:sz w:val="28"/>
          <w:szCs w:val="28"/>
        </w:rPr>
        <w:t>униципальн</w:t>
      </w:r>
      <w:r>
        <w:rPr>
          <w:rFonts w:ascii="Times New Roman" w:hAnsi="Times New Roman" w:cs="Times New Roman"/>
          <w:sz w:val="28"/>
          <w:szCs w:val="28"/>
        </w:rPr>
        <w:t>ой</w:t>
      </w:r>
      <w:r w:rsidRPr="00AB70D0">
        <w:rPr>
          <w:rFonts w:ascii="Times New Roman" w:hAnsi="Times New Roman" w:cs="Times New Roman"/>
          <w:sz w:val="28"/>
          <w:szCs w:val="28"/>
        </w:rPr>
        <w:t xml:space="preserve"> программ</w:t>
      </w:r>
      <w:r>
        <w:rPr>
          <w:rFonts w:ascii="Times New Roman" w:hAnsi="Times New Roman" w:cs="Times New Roman"/>
          <w:sz w:val="28"/>
          <w:szCs w:val="28"/>
        </w:rPr>
        <w:t>ы</w:t>
      </w:r>
      <w:r w:rsidRPr="00AB70D0">
        <w:rPr>
          <w:rFonts w:ascii="Times New Roman" w:hAnsi="Times New Roman" w:cs="Times New Roman"/>
          <w:sz w:val="28"/>
          <w:szCs w:val="28"/>
        </w:rPr>
        <w:t xml:space="preserve"> «Развитие транспортной системы в городе Азове»</w:t>
      </w:r>
      <w:r>
        <w:rPr>
          <w:rFonts w:ascii="Times New Roman" w:hAnsi="Times New Roman" w:cs="Times New Roman"/>
          <w:sz w:val="28"/>
          <w:szCs w:val="28"/>
        </w:rPr>
        <w:t xml:space="preserve"> в 201</w:t>
      </w:r>
      <w:r w:rsidR="0068019E">
        <w:rPr>
          <w:rFonts w:ascii="Times New Roman" w:hAnsi="Times New Roman" w:cs="Times New Roman"/>
          <w:sz w:val="28"/>
          <w:szCs w:val="28"/>
        </w:rPr>
        <w:t>8</w:t>
      </w:r>
      <w:r>
        <w:rPr>
          <w:rFonts w:ascii="Times New Roman" w:hAnsi="Times New Roman" w:cs="Times New Roman"/>
          <w:sz w:val="28"/>
          <w:szCs w:val="28"/>
        </w:rPr>
        <w:t xml:space="preserve"> году было предусмотрено финансирование в объеме </w:t>
      </w:r>
      <w:r w:rsidR="0068019E" w:rsidRPr="00850F61">
        <w:rPr>
          <w:rFonts w:ascii="Times New Roman" w:hAnsi="Times New Roman" w:cs="Times New Roman"/>
          <w:sz w:val="28"/>
          <w:szCs w:val="28"/>
        </w:rPr>
        <w:t xml:space="preserve">97 312,7 </w:t>
      </w:r>
      <w:r>
        <w:rPr>
          <w:rFonts w:ascii="Times New Roman" w:hAnsi="Times New Roman" w:cs="Times New Roman"/>
          <w:sz w:val="28"/>
          <w:szCs w:val="28"/>
        </w:rPr>
        <w:t>тыс. рублей.</w:t>
      </w:r>
    </w:p>
    <w:p w:rsidR="00AB70D0" w:rsidRDefault="00AB70D0" w:rsidP="00AB70D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Годовой отчет о реализации м</w:t>
      </w:r>
      <w:r w:rsidRPr="00AB70D0">
        <w:rPr>
          <w:rFonts w:ascii="Times New Roman" w:hAnsi="Times New Roman" w:cs="Times New Roman"/>
          <w:sz w:val="28"/>
          <w:szCs w:val="28"/>
        </w:rPr>
        <w:t>униципальн</w:t>
      </w:r>
      <w:r>
        <w:rPr>
          <w:rFonts w:ascii="Times New Roman" w:hAnsi="Times New Roman" w:cs="Times New Roman"/>
          <w:sz w:val="28"/>
          <w:szCs w:val="28"/>
        </w:rPr>
        <w:t>ой</w:t>
      </w:r>
      <w:r w:rsidRPr="00AB70D0">
        <w:rPr>
          <w:rFonts w:ascii="Times New Roman" w:hAnsi="Times New Roman" w:cs="Times New Roman"/>
          <w:sz w:val="28"/>
          <w:szCs w:val="28"/>
        </w:rPr>
        <w:t xml:space="preserve"> программ</w:t>
      </w:r>
      <w:r>
        <w:rPr>
          <w:rFonts w:ascii="Times New Roman" w:hAnsi="Times New Roman" w:cs="Times New Roman"/>
          <w:sz w:val="28"/>
          <w:szCs w:val="28"/>
        </w:rPr>
        <w:t>ы</w:t>
      </w:r>
      <w:r w:rsidRPr="00AB70D0">
        <w:rPr>
          <w:rFonts w:ascii="Times New Roman" w:hAnsi="Times New Roman" w:cs="Times New Roman"/>
          <w:sz w:val="28"/>
          <w:szCs w:val="28"/>
        </w:rPr>
        <w:t xml:space="preserve"> «Развитие транспортной системы в городе Азове»</w:t>
      </w:r>
      <w:r>
        <w:rPr>
          <w:rFonts w:ascii="Times New Roman" w:hAnsi="Times New Roman" w:cs="Times New Roman"/>
          <w:sz w:val="28"/>
          <w:szCs w:val="28"/>
        </w:rPr>
        <w:t xml:space="preserve"> утвержден постановлением администрации города Азова от 0</w:t>
      </w:r>
      <w:r w:rsidR="0068019E">
        <w:rPr>
          <w:rFonts w:ascii="Times New Roman" w:hAnsi="Times New Roman" w:cs="Times New Roman"/>
          <w:sz w:val="28"/>
          <w:szCs w:val="28"/>
        </w:rPr>
        <w:t>4</w:t>
      </w:r>
      <w:r>
        <w:rPr>
          <w:rFonts w:ascii="Times New Roman" w:hAnsi="Times New Roman" w:cs="Times New Roman"/>
          <w:sz w:val="28"/>
          <w:szCs w:val="28"/>
        </w:rPr>
        <w:t>.03.201</w:t>
      </w:r>
      <w:r w:rsidR="0068019E">
        <w:rPr>
          <w:rFonts w:ascii="Times New Roman" w:hAnsi="Times New Roman" w:cs="Times New Roman"/>
          <w:sz w:val="28"/>
          <w:szCs w:val="28"/>
        </w:rPr>
        <w:t>9</w:t>
      </w:r>
      <w:r>
        <w:rPr>
          <w:rFonts w:ascii="Times New Roman" w:hAnsi="Times New Roman" w:cs="Times New Roman"/>
          <w:sz w:val="28"/>
          <w:szCs w:val="28"/>
        </w:rPr>
        <w:t xml:space="preserve">  № </w:t>
      </w:r>
      <w:r w:rsidR="0068019E">
        <w:rPr>
          <w:rFonts w:ascii="Times New Roman" w:hAnsi="Times New Roman" w:cs="Times New Roman"/>
          <w:sz w:val="28"/>
          <w:szCs w:val="28"/>
        </w:rPr>
        <w:t>315</w:t>
      </w:r>
      <w:r>
        <w:rPr>
          <w:rFonts w:ascii="Times New Roman" w:hAnsi="Times New Roman" w:cs="Times New Roman"/>
          <w:sz w:val="28"/>
          <w:szCs w:val="28"/>
        </w:rPr>
        <w:t>.</w:t>
      </w:r>
    </w:p>
    <w:p w:rsidR="0068019E" w:rsidRPr="00850F61" w:rsidRDefault="0068019E" w:rsidP="006801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en-US"/>
        </w:rPr>
      </w:pPr>
      <w:r w:rsidRPr="00850F61">
        <w:rPr>
          <w:rFonts w:ascii="Times New Roman" w:hAnsi="Times New Roman" w:cs="Times New Roman"/>
          <w:sz w:val="28"/>
          <w:szCs w:val="28"/>
          <w:lang w:eastAsia="en-US"/>
        </w:rPr>
        <w:t xml:space="preserve">Уровень реализации муниципальной программы в отчетном году признается удовлетворительным, так как составляет 0,75. </w:t>
      </w:r>
    </w:p>
    <w:p w:rsidR="00AB70D0" w:rsidRDefault="00AB70D0" w:rsidP="00AB70D0">
      <w:pPr>
        <w:spacing w:after="0" w:line="240" w:lineRule="auto"/>
        <w:ind w:firstLine="720"/>
        <w:jc w:val="both"/>
        <w:rPr>
          <w:rFonts w:ascii="Times New Roman" w:hAnsi="Times New Roman"/>
          <w:color w:val="000000"/>
          <w:sz w:val="28"/>
          <w:szCs w:val="28"/>
        </w:rPr>
      </w:pPr>
    </w:p>
    <w:p w:rsidR="00AB70D0" w:rsidRDefault="00AB70D0" w:rsidP="00F00260">
      <w:pPr>
        <w:spacing w:after="0" w:line="240" w:lineRule="auto"/>
        <w:ind w:firstLine="720"/>
        <w:jc w:val="center"/>
        <w:rPr>
          <w:rFonts w:ascii="Times New Roman" w:hAnsi="Times New Roman" w:cs="Times New Roman"/>
          <w:sz w:val="28"/>
          <w:szCs w:val="28"/>
        </w:rPr>
      </w:pPr>
      <w:r w:rsidRPr="00547115">
        <w:rPr>
          <w:rFonts w:ascii="Times New Roman" w:hAnsi="Times New Roman" w:cs="Times New Roman"/>
          <w:sz w:val="28"/>
          <w:szCs w:val="28"/>
        </w:rPr>
        <w:t>Сведения об основных результатах реализации</w:t>
      </w:r>
      <w:r w:rsidR="00F00260">
        <w:rPr>
          <w:rFonts w:ascii="Times New Roman" w:hAnsi="Times New Roman" w:cs="Times New Roman"/>
          <w:sz w:val="28"/>
          <w:szCs w:val="28"/>
        </w:rPr>
        <w:t xml:space="preserve"> м</w:t>
      </w:r>
      <w:r w:rsidR="00F00260" w:rsidRPr="00AB70D0">
        <w:rPr>
          <w:rFonts w:ascii="Times New Roman" w:hAnsi="Times New Roman" w:cs="Times New Roman"/>
          <w:sz w:val="28"/>
          <w:szCs w:val="28"/>
        </w:rPr>
        <w:t>униципальн</w:t>
      </w:r>
      <w:r w:rsidR="00F00260">
        <w:rPr>
          <w:rFonts w:ascii="Times New Roman" w:hAnsi="Times New Roman" w:cs="Times New Roman"/>
          <w:sz w:val="28"/>
          <w:szCs w:val="28"/>
        </w:rPr>
        <w:t>ой</w:t>
      </w:r>
      <w:r w:rsidR="00F00260" w:rsidRPr="00AB70D0">
        <w:rPr>
          <w:rFonts w:ascii="Times New Roman" w:hAnsi="Times New Roman" w:cs="Times New Roman"/>
          <w:sz w:val="28"/>
          <w:szCs w:val="28"/>
        </w:rPr>
        <w:t xml:space="preserve"> программ</w:t>
      </w:r>
      <w:r w:rsidR="00F00260">
        <w:rPr>
          <w:rFonts w:ascii="Times New Roman" w:hAnsi="Times New Roman" w:cs="Times New Roman"/>
          <w:sz w:val="28"/>
          <w:szCs w:val="28"/>
        </w:rPr>
        <w:t>ы</w:t>
      </w:r>
      <w:r w:rsidR="00F00260" w:rsidRPr="00AB70D0">
        <w:rPr>
          <w:rFonts w:ascii="Times New Roman" w:hAnsi="Times New Roman" w:cs="Times New Roman"/>
          <w:sz w:val="28"/>
          <w:szCs w:val="28"/>
        </w:rPr>
        <w:t xml:space="preserve"> «Развитие транспортной системы в городе Азове»</w:t>
      </w:r>
    </w:p>
    <w:p w:rsidR="00F00260" w:rsidRDefault="00F00260" w:rsidP="00F00260">
      <w:pPr>
        <w:spacing w:after="0" w:line="240" w:lineRule="auto"/>
        <w:ind w:firstLine="720"/>
        <w:jc w:val="center"/>
        <w:rPr>
          <w:rFonts w:ascii="Times New Roman" w:hAnsi="Times New Roman" w:cs="Times New Roman"/>
          <w:sz w:val="28"/>
          <w:szCs w:val="28"/>
        </w:rPr>
      </w:pPr>
    </w:p>
    <w:p w:rsidR="0068019E" w:rsidRPr="00850F61" w:rsidRDefault="0068019E" w:rsidP="0068019E">
      <w:pPr>
        <w:spacing w:after="0" w:line="240" w:lineRule="auto"/>
        <w:ind w:firstLine="709"/>
        <w:jc w:val="both"/>
        <w:rPr>
          <w:rFonts w:ascii="Times New Roman" w:hAnsi="Times New Roman" w:cs="Times New Roman"/>
          <w:kern w:val="2"/>
          <w:sz w:val="28"/>
          <w:szCs w:val="28"/>
        </w:rPr>
      </w:pPr>
      <w:r w:rsidRPr="00850F61">
        <w:rPr>
          <w:rFonts w:ascii="Times New Roman" w:hAnsi="Times New Roman" w:cs="Times New Roman"/>
          <w:sz w:val="28"/>
          <w:szCs w:val="28"/>
        </w:rPr>
        <w:t xml:space="preserve">В 2018 году в рамках муниципальной программы города Азова </w:t>
      </w:r>
      <w:r w:rsidRPr="00850F61">
        <w:rPr>
          <w:rFonts w:ascii="Times New Roman" w:hAnsi="Times New Roman" w:cs="Times New Roman"/>
          <w:kern w:val="2"/>
          <w:sz w:val="28"/>
          <w:szCs w:val="28"/>
        </w:rPr>
        <w:t>«</w:t>
      </w:r>
      <w:r w:rsidRPr="00850F61">
        <w:rPr>
          <w:rFonts w:ascii="Times New Roman" w:hAnsi="Times New Roman" w:cs="Times New Roman"/>
          <w:sz w:val="28"/>
          <w:szCs w:val="28"/>
        </w:rPr>
        <w:t>Развитие транспортной системы в городе Азове</w:t>
      </w:r>
      <w:r w:rsidRPr="00850F61">
        <w:rPr>
          <w:rFonts w:ascii="Times New Roman" w:hAnsi="Times New Roman" w:cs="Times New Roman"/>
          <w:kern w:val="2"/>
          <w:sz w:val="28"/>
          <w:szCs w:val="28"/>
        </w:rPr>
        <w:t>»:</w:t>
      </w:r>
    </w:p>
    <w:p w:rsidR="0068019E" w:rsidRPr="00850F61" w:rsidRDefault="0068019E" w:rsidP="0068019E">
      <w:pPr>
        <w:spacing w:after="0" w:line="240" w:lineRule="auto"/>
        <w:ind w:firstLine="709"/>
        <w:jc w:val="both"/>
        <w:rPr>
          <w:rFonts w:ascii="Times New Roman" w:hAnsi="Times New Roman" w:cs="Times New Roman"/>
          <w:sz w:val="28"/>
          <w:szCs w:val="28"/>
        </w:rPr>
      </w:pPr>
      <w:r w:rsidRPr="00850F61">
        <w:rPr>
          <w:rFonts w:ascii="Times New Roman" w:hAnsi="Times New Roman" w:cs="Times New Roman"/>
          <w:kern w:val="2"/>
          <w:sz w:val="28"/>
          <w:szCs w:val="28"/>
        </w:rPr>
        <w:t xml:space="preserve">- обеспечено содержание 156,595 км </w:t>
      </w:r>
      <w:r w:rsidRPr="00850F61">
        <w:rPr>
          <w:rFonts w:ascii="Times New Roman" w:hAnsi="Times New Roman" w:cs="Times New Roman"/>
          <w:sz w:val="28"/>
          <w:szCs w:val="28"/>
        </w:rPr>
        <w:t>внутригородских автомобильных дорог и тротуаров;</w:t>
      </w:r>
    </w:p>
    <w:p w:rsidR="0068019E" w:rsidRPr="00850F61" w:rsidRDefault="0068019E" w:rsidP="0068019E">
      <w:pPr>
        <w:keepNext/>
        <w:keepLines/>
        <w:spacing w:after="0" w:line="240" w:lineRule="auto"/>
        <w:ind w:firstLine="709"/>
        <w:jc w:val="both"/>
        <w:rPr>
          <w:rFonts w:ascii="Times New Roman" w:hAnsi="Times New Roman" w:cs="Times New Roman"/>
          <w:sz w:val="28"/>
          <w:szCs w:val="28"/>
        </w:rPr>
      </w:pPr>
      <w:r w:rsidRPr="00850F61">
        <w:rPr>
          <w:rFonts w:ascii="Times New Roman" w:hAnsi="Times New Roman" w:cs="Times New Roman"/>
          <w:sz w:val="28"/>
          <w:szCs w:val="28"/>
        </w:rPr>
        <w:t xml:space="preserve">- капитально отремонтировано 0,9744 км автомобильной дороги и тротуара </w:t>
      </w:r>
      <w:proofErr w:type="gramStart"/>
      <w:r w:rsidRPr="00850F61">
        <w:rPr>
          <w:rFonts w:ascii="Times New Roman" w:hAnsi="Times New Roman" w:cs="Times New Roman"/>
          <w:sz w:val="28"/>
          <w:szCs w:val="28"/>
        </w:rPr>
        <w:t>по</w:t>
      </w:r>
      <w:proofErr w:type="gramEnd"/>
      <w:r w:rsidRPr="00850F61">
        <w:rPr>
          <w:rFonts w:ascii="Times New Roman" w:hAnsi="Times New Roman" w:cs="Times New Roman"/>
          <w:sz w:val="28"/>
          <w:szCs w:val="28"/>
        </w:rPr>
        <w:t xml:space="preserve"> пер. </w:t>
      </w:r>
      <w:proofErr w:type="spellStart"/>
      <w:r w:rsidRPr="00850F61">
        <w:rPr>
          <w:rFonts w:ascii="Times New Roman" w:hAnsi="Times New Roman" w:cs="Times New Roman"/>
          <w:sz w:val="28"/>
          <w:szCs w:val="28"/>
        </w:rPr>
        <w:t>Коллонтаевскому</w:t>
      </w:r>
      <w:proofErr w:type="spellEnd"/>
      <w:r w:rsidRPr="00850F61">
        <w:rPr>
          <w:rFonts w:ascii="Times New Roman" w:hAnsi="Times New Roman" w:cs="Times New Roman"/>
          <w:sz w:val="28"/>
          <w:szCs w:val="28"/>
        </w:rPr>
        <w:t xml:space="preserve"> (</w:t>
      </w:r>
      <w:proofErr w:type="gramStart"/>
      <w:r w:rsidRPr="00850F61">
        <w:rPr>
          <w:rFonts w:ascii="Times New Roman" w:hAnsi="Times New Roman" w:cs="Times New Roman"/>
          <w:sz w:val="28"/>
          <w:szCs w:val="28"/>
        </w:rPr>
        <w:t>от</w:t>
      </w:r>
      <w:proofErr w:type="gramEnd"/>
      <w:r w:rsidRPr="00850F61">
        <w:rPr>
          <w:rFonts w:ascii="Times New Roman" w:hAnsi="Times New Roman" w:cs="Times New Roman"/>
          <w:sz w:val="28"/>
          <w:szCs w:val="28"/>
        </w:rPr>
        <w:t xml:space="preserve"> моста до ул. Ленина) в городе Азове Ростовской области;</w:t>
      </w:r>
    </w:p>
    <w:p w:rsidR="0068019E" w:rsidRPr="00850F61" w:rsidRDefault="0068019E" w:rsidP="0068019E">
      <w:pPr>
        <w:spacing w:after="0" w:line="240" w:lineRule="auto"/>
        <w:ind w:firstLine="709"/>
        <w:jc w:val="both"/>
        <w:rPr>
          <w:rFonts w:ascii="Times New Roman" w:hAnsi="Times New Roman" w:cs="Times New Roman"/>
          <w:sz w:val="28"/>
          <w:szCs w:val="28"/>
        </w:rPr>
      </w:pPr>
      <w:proofErr w:type="gramStart"/>
      <w:r w:rsidRPr="00850F61">
        <w:rPr>
          <w:rFonts w:ascii="Times New Roman" w:hAnsi="Times New Roman" w:cs="Times New Roman"/>
          <w:sz w:val="28"/>
          <w:szCs w:val="28"/>
        </w:rPr>
        <w:t>Доля протяженности внутригородских автомобильных дорог и тротуаров, не отвечающих нормативным требованиям, в общей протяженности внутригородских автомобильных дорог и тротуаров сократилась по сравнению с запланированным на 2018 год показателем – на 0,5 % и составила 47,7%.</w:t>
      </w:r>
      <w:proofErr w:type="gramEnd"/>
    </w:p>
    <w:p w:rsidR="0068019E" w:rsidRPr="00850F61" w:rsidRDefault="0068019E" w:rsidP="0068019E">
      <w:pPr>
        <w:spacing w:after="0" w:line="240" w:lineRule="auto"/>
        <w:ind w:firstLine="709"/>
        <w:jc w:val="both"/>
        <w:rPr>
          <w:rFonts w:ascii="Times New Roman" w:hAnsi="Times New Roman" w:cs="Times New Roman"/>
          <w:kern w:val="2"/>
          <w:sz w:val="28"/>
          <w:szCs w:val="28"/>
        </w:rPr>
      </w:pPr>
      <w:r w:rsidRPr="00850F61">
        <w:rPr>
          <w:rFonts w:ascii="Times New Roman" w:hAnsi="Times New Roman" w:cs="Times New Roman"/>
          <w:sz w:val="28"/>
          <w:szCs w:val="28"/>
        </w:rPr>
        <w:lastRenderedPageBreak/>
        <w:t>Основные результаты, достигнутые в отчетном году, позволили решить задачи программы и достигнуть цели по созданию условий для устойчивого функционирования транспортной системы города Азова, повышению уровня безопасности движения на внутригородских автомобильных дорогах в городе Азове.</w:t>
      </w:r>
    </w:p>
    <w:p w:rsidR="0018608F" w:rsidRDefault="0018608F" w:rsidP="00F00260">
      <w:pPr>
        <w:spacing w:after="0" w:line="240" w:lineRule="auto"/>
        <w:ind w:firstLine="709"/>
        <w:jc w:val="both"/>
        <w:rPr>
          <w:rFonts w:ascii="Times New Roman" w:hAnsi="Times New Roman"/>
          <w:sz w:val="28"/>
          <w:szCs w:val="28"/>
        </w:rPr>
      </w:pPr>
    </w:p>
    <w:p w:rsidR="0018608F" w:rsidRDefault="0018608F" w:rsidP="00481B11">
      <w:pPr>
        <w:spacing w:after="0" w:line="240" w:lineRule="auto"/>
        <w:ind w:firstLine="708"/>
        <w:jc w:val="center"/>
        <w:rPr>
          <w:rFonts w:ascii="Times New Roman" w:hAnsi="Times New Roman"/>
          <w:sz w:val="28"/>
          <w:szCs w:val="28"/>
        </w:rPr>
      </w:pPr>
      <w:r>
        <w:rPr>
          <w:rFonts w:ascii="Times New Roman" w:hAnsi="Times New Roman"/>
          <w:sz w:val="28"/>
          <w:szCs w:val="28"/>
        </w:rPr>
        <w:t xml:space="preserve">Сведения о достижении значений показателей (индикаторов) муниципальной программы </w:t>
      </w:r>
      <w:r w:rsidRPr="00AB70D0">
        <w:rPr>
          <w:rFonts w:ascii="Times New Roman" w:hAnsi="Times New Roman" w:cs="Times New Roman"/>
          <w:sz w:val="28"/>
          <w:szCs w:val="28"/>
        </w:rPr>
        <w:t>«Развитие транспортной системы в городе Азове»</w:t>
      </w:r>
    </w:p>
    <w:p w:rsidR="0018608F" w:rsidRDefault="0018608F" w:rsidP="0018608F">
      <w:pPr>
        <w:spacing w:after="0" w:line="240" w:lineRule="auto"/>
        <w:ind w:firstLine="708"/>
        <w:jc w:val="center"/>
        <w:rPr>
          <w:rFonts w:ascii="Times New Roman" w:hAnsi="Times New Roman"/>
          <w:sz w:val="28"/>
          <w:szCs w:val="28"/>
        </w:rPr>
      </w:pPr>
    </w:p>
    <w:p w:rsidR="0068019E" w:rsidRPr="00850F61" w:rsidRDefault="0068019E" w:rsidP="0068019E">
      <w:pPr>
        <w:autoSpaceDE w:val="0"/>
        <w:autoSpaceDN w:val="0"/>
        <w:adjustRightInd w:val="0"/>
        <w:spacing w:after="0" w:line="240" w:lineRule="auto"/>
        <w:ind w:firstLine="708"/>
        <w:jc w:val="both"/>
        <w:rPr>
          <w:rFonts w:ascii="Times New Roman" w:hAnsi="Times New Roman" w:cs="Times New Roman"/>
          <w:sz w:val="28"/>
          <w:szCs w:val="28"/>
        </w:rPr>
      </w:pPr>
      <w:r w:rsidRPr="00850F61">
        <w:rPr>
          <w:rFonts w:ascii="Times New Roman" w:hAnsi="Times New Roman" w:cs="Times New Roman"/>
          <w:sz w:val="28"/>
          <w:szCs w:val="28"/>
        </w:rPr>
        <w:t xml:space="preserve">Результаты реализации муниципальной </w:t>
      </w:r>
      <w:hyperlink r:id="rId38" w:history="1">
        <w:r w:rsidRPr="00850F61">
          <w:rPr>
            <w:rFonts w:ascii="Times New Roman" w:hAnsi="Times New Roman" w:cs="Times New Roman"/>
            <w:sz w:val="28"/>
            <w:szCs w:val="28"/>
          </w:rPr>
          <w:t>программы</w:t>
        </w:r>
      </w:hyperlink>
      <w:r w:rsidRPr="00850F61">
        <w:rPr>
          <w:rFonts w:ascii="Times New Roman" w:hAnsi="Times New Roman" w:cs="Times New Roman"/>
          <w:sz w:val="28"/>
          <w:szCs w:val="28"/>
        </w:rPr>
        <w:t xml:space="preserve"> и подпрограмм муниципальной программы характеризуются степенью достижения значений показателей.</w:t>
      </w:r>
    </w:p>
    <w:p w:rsidR="0068019E" w:rsidRPr="00850F61" w:rsidRDefault="0068019E" w:rsidP="0068019E">
      <w:pPr>
        <w:autoSpaceDE w:val="0"/>
        <w:autoSpaceDN w:val="0"/>
        <w:adjustRightInd w:val="0"/>
        <w:spacing w:after="0" w:line="240" w:lineRule="auto"/>
        <w:ind w:firstLine="540"/>
        <w:jc w:val="both"/>
        <w:rPr>
          <w:rFonts w:ascii="Times New Roman" w:hAnsi="Times New Roman" w:cs="Times New Roman"/>
          <w:sz w:val="28"/>
          <w:szCs w:val="28"/>
        </w:rPr>
      </w:pPr>
      <w:r w:rsidRPr="00850F61">
        <w:rPr>
          <w:rFonts w:ascii="Times New Roman" w:hAnsi="Times New Roman" w:cs="Times New Roman"/>
          <w:sz w:val="28"/>
          <w:szCs w:val="28"/>
        </w:rPr>
        <w:t xml:space="preserve">Муниципальной </w:t>
      </w:r>
      <w:hyperlink r:id="rId39" w:history="1">
        <w:r w:rsidRPr="00850F61">
          <w:rPr>
            <w:rFonts w:ascii="Times New Roman" w:hAnsi="Times New Roman" w:cs="Times New Roman"/>
            <w:sz w:val="28"/>
            <w:szCs w:val="28"/>
          </w:rPr>
          <w:t>программой</w:t>
        </w:r>
      </w:hyperlink>
      <w:r w:rsidRPr="00850F61">
        <w:rPr>
          <w:rFonts w:ascii="Times New Roman" w:hAnsi="Times New Roman" w:cs="Times New Roman"/>
          <w:sz w:val="28"/>
          <w:szCs w:val="28"/>
        </w:rPr>
        <w:t xml:space="preserve"> на 2018 год предусмотрено 8 показателей, из них по 7 показателям плановые значения в 2018 году достигнуты, по 1 показателю плановые значения не достигнуты.</w:t>
      </w:r>
    </w:p>
    <w:p w:rsidR="0068019E" w:rsidRPr="00850F61" w:rsidRDefault="0068019E" w:rsidP="0068019E">
      <w:pPr>
        <w:autoSpaceDE w:val="0"/>
        <w:autoSpaceDN w:val="0"/>
        <w:adjustRightInd w:val="0"/>
        <w:spacing w:after="0" w:line="240" w:lineRule="auto"/>
        <w:ind w:firstLine="540"/>
        <w:jc w:val="both"/>
        <w:rPr>
          <w:rFonts w:ascii="Times New Roman" w:hAnsi="Times New Roman" w:cs="Times New Roman"/>
          <w:sz w:val="28"/>
          <w:szCs w:val="28"/>
        </w:rPr>
      </w:pPr>
      <w:r w:rsidRPr="00850F61">
        <w:rPr>
          <w:rFonts w:ascii="Times New Roman" w:hAnsi="Times New Roman" w:cs="Times New Roman"/>
          <w:sz w:val="28"/>
          <w:szCs w:val="28"/>
        </w:rPr>
        <w:t xml:space="preserve">Таким образом, по итогам реализации основных мероприятий муниципальной </w:t>
      </w:r>
      <w:hyperlink r:id="rId40" w:history="1">
        <w:r w:rsidRPr="00850F61">
          <w:rPr>
            <w:rFonts w:ascii="Times New Roman" w:hAnsi="Times New Roman" w:cs="Times New Roman"/>
            <w:sz w:val="28"/>
            <w:szCs w:val="28"/>
          </w:rPr>
          <w:t>программы</w:t>
        </w:r>
      </w:hyperlink>
      <w:r w:rsidRPr="00850F61">
        <w:rPr>
          <w:rFonts w:ascii="Times New Roman" w:hAnsi="Times New Roman" w:cs="Times New Roman"/>
          <w:sz w:val="28"/>
          <w:szCs w:val="28"/>
        </w:rPr>
        <w:t xml:space="preserve"> и подпрограмм муниципальной программы достигнуты следующие значения показателей:</w:t>
      </w:r>
    </w:p>
    <w:p w:rsidR="0068019E" w:rsidRPr="00850F61" w:rsidRDefault="0068019E" w:rsidP="0068019E">
      <w:pPr>
        <w:spacing w:after="0" w:line="240" w:lineRule="auto"/>
        <w:ind w:firstLine="708"/>
        <w:jc w:val="both"/>
        <w:rPr>
          <w:rFonts w:ascii="Times New Roman" w:hAnsi="Times New Roman" w:cs="Times New Roman"/>
          <w:sz w:val="28"/>
          <w:szCs w:val="28"/>
        </w:rPr>
      </w:pPr>
      <w:r w:rsidRPr="00850F61">
        <w:rPr>
          <w:rFonts w:ascii="Times New Roman" w:hAnsi="Times New Roman" w:cs="Times New Roman"/>
          <w:sz w:val="28"/>
          <w:szCs w:val="28"/>
        </w:rPr>
        <w:t>доля протяженности внутригородских автомобильных дорог и тротуаров, не отвечающих нормативным требованиям, в общей протяженности внутригородских автомобильных дорог и тротуаров – 47,7 процента;</w:t>
      </w:r>
    </w:p>
    <w:p w:rsidR="0068019E" w:rsidRPr="00850F61" w:rsidRDefault="0068019E" w:rsidP="0068019E">
      <w:pPr>
        <w:spacing w:after="0" w:line="240" w:lineRule="auto"/>
        <w:ind w:firstLine="708"/>
        <w:jc w:val="both"/>
        <w:rPr>
          <w:rFonts w:ascii="Times New Roman" w:hAnsi="Times New Roman" w:cs="Times New Roman"/>
          <w:sz w:val="28"/>
          <w:szCs w:val="28"/>
        </w:rPr>
      </w:pPr>
      <w:r w:rsidRPr="00850F61">
        <w:rPr>
          <w:rFonts w:ascii="Times New Roman" w:hAnsi="Times New Roman" w:cs="Times New Roman"/>
          <w:sz w:val="28"/>
          <w:szCs w:val="28"/>
        </w:rPr>
        <w:t>протяженность обслуживаемых внутригородских автомобильных дорог и тротуаров – 156,595 км;</w:t>
      </w:r>
    </w:p>
    <w:p w:rsidR="0068019E" w:rsidRPr="00850F61" w:rsidRDefault="0068019E" w:rsidP="0068019E">
      <w:pPr>
        <w:spacing w:after="0" w:line="240" w:lineRule="auto"/>
        <w:ind w:firstLine="708"/>
        <w:jc w:val="both"/>
        <w:rPr>
          <w:rFonts w:ascii="Times New Roman" w:hAnsi="Times New Roman" w:cs="Times New Roman"/>
          <w:sz w:val="28"/>
          <w:szCs w:val="28"/>
        </w:rPr>
      </w:pPr>
      <w:r w:rsidRPr="00850F61">
        <w:rPr>
          <w:rFonts w:ascii="Times New Roman" w:hAnsi="Times New Roman" w:cs="Times New Roman"/>
          <w:sz w:val="28"/>
          <w:szCs w:val="28"/>
        </w:rPr>
        <w:t>количество километров, капитально отремонтированных внутригородских автомобильных дорог и тротуаров – 0,9744 км;</w:t>
      </w:r>
    </w:p>
    <w:p w:rsidR="0068019E" w:rsidRPr="00850F61" w:rsidRDefault="0068019E" w:rsidP="0068019E">
      <w:pPr>
        <w:spacing w:after="0" w:line="240" w:lineRule="auto"/>
        <w:ind w:firstLine="708"/>
        <w:jc w:val="both"/>
        <w:rPr>
          <w:rFonts w:ascii="Times New Roman" w:hAnsi="Times New Roman" w:cs="Times New Roman"/>
          <w:sz w:val="28"/>
          <w:szCs w:val="28"/>
        </w:rPr>
      </w:pPr>
      <w:r w:rsidRPr="00850F61">
        <w:rPr>
          <w:rFonts w:ascii="Times New Roman" w:hAnsi="Times New Roman" w:cs="Times New Roman"/>
          <w:sz w:val="28"/>
          <w:szCs w:val="28"/>
        </w:rPr>
        <w:t>количество лиц, погибших в результате дорожно-транспортных происшествий – 0 человека;</w:t>
      </w:r>
    </w:p>
    <w:p w:rsidR="0068019E" w:rsidRPr="00850F61" w:rsidRDefault="0068019E" w:rsidP="0068019E">
      <w:pPr>
        <w:spacing w:after="0" w:line="240" w:lineRule="auto"/>
        <w:ind w:firstLine="708"/>
        <w:jc w:val="both"/>
        <w:rPr>
          <w:rFonts w:ascii="Times New Roman" w:hAnsi="Times New Roman" w:cs="Times New Roman"/>
          <w:color w:val="000000"/>
          <w:sz w:val="28"/>
          <w:szCs w:val="28"/>
        </w:rPr>
      </w:pPr>
      <w:r w:rsidRPr="00850F61">
        <w:rPr>
          <w:rFonts w:ascii="Times New Roman" w:hAnsi="Times New Roman" w:cs="Times New Roman"/>
          <w:sz w:val="28"/>
          <w:szCs w:val="28"/>
        </w:rPr>
        <w:t xml:space="preserve">тяжесть последствий в результате дорожно-транспортных происшествий – 0 </w:t>
      </w:r>
      <w:r w:rsidRPr="00850F61">
        <w:rPr>
          <w:rFonts w:ascii="Times New Roman" w:hAnsi="Times New Roman" w:cs="Times New Roman"/>
          <w:color w:val="000000"/>
          <w:sz w:val="28"/>
          <w:szCs w:val="28"/>
        </w:rPr>
        <w:t>погибших на 100 пострадавших;</w:t>
      </w:r>
    </w:p>
    <w:p w:rsidR="0068019E" w:rsidRPr="00850F61" w:rsidRDefault="0068019E" w:rsidP="0068019E">
      <w:pPr>
        <w:spacing w:after="0" w:line="240" w:lineRule="auto"/>
        <w:ind w:firstLine="708"/>
        <w:jc w:val="both"/>
        <w:rPr>
          <w:rFonts w:ascii="Times New Roman" w:hAnsi="Times New Roman" w:cs="Times New Roman"/>
          <w:color w:val="000000"/>
          <w:sz w:val="28"/>
          <w:szCs w:val="28"/>
        </w:rPr>
      </w:pPr>
      <w:r w:rsidRPr="00850F61">
        <w:rPr>
          <w:rFonts w:ascii="Times New Roman" w:hAnsi="Times New Roman" w:cs="Times New Roman"/>
          <w:sz w:val="28"/>
          <w:szCs w:val="28"/>
        </w:rPr>
        <w:t xml:space="preserve">количество разработанных </w:t>
      </w:r>
      <w:proofErr w:type="gramStart"/>
      <w:r w:rsidRPr="00850F61">
        <w:rPr>
          <w:rFonts w:ascii="Times New Roman" w:hAnsi="Times New Roman" w:cs="Times New Roman"/>
          <w:sz w:val="28"/>
          <w:szCs w:val="28"/>
        </w:rPr>
        <w:t>комплектов документов комплексной схемы организации дорожного движения</w:t>
      </w:r>
      <w:proofErr w:type="gramEnd"/>
      <w:r w:rsidRPr="00850F61">
        <w:rPr>
          <w:rFonts w:ascii="Times New Roman" w:hAnsi="Times New Roman" w:cs="Times New Roman"/>
          <w:sz w:val="28"/>
          <w:szCs w:val="28"/>
        </w:rPr>
        <w:t xml:space="preserve"> и программы комплексного развития транспортной инфраструктуры – 1 комплект;</w:t>
      </w:r>
    </w:p>
    <w:p w:rsidR="0068019E" w:rsidRPr="00850F61" w:rsidRDefault="0068019E" w:rsidP="0068019E">
      <w:pPr>
        <w:spacing w:after="0" w:line="240" w:lineRule="auto"/>
        <w:ind w:firstLine="708"/>
        <w:jc w:val="both"/>
        <w:rPr>
          <w:rFonts w:ascii="Times New Roman" w:hAnsi="Times New Roman" w:cs="Times New Roman"/>
          <w:sz w:val="28"/>
          <w:szCs w:val="28"/>
        </w:rPr>
      </w:pPr>
      <w:r w:rsidRPr="00850F61">
        <w:rPr>
          <w:rFonts w:ascii="Times New Roman" w:hAnsi="Times New Roman" w:cs="Times New Roman"/>
          <w:sz w:val="28"/>
          <w:szCs w:val="28"/>
        </w:rPr>
        <w:t xml:space="preserve">количество перевезенных пассажиров на линии хутор </w:t>
      </w:r>
      <w:proofErr w:type="spellStart"/>
      <w:r w:rsidRPr="00850F61">
        <w:rPr>
          <w:rFonts w:ascii="Times New Roman" w:hAnsi="Times New Roman" w:cs="Times New Roman"/>
          <w:sz w:val="28"/>
          <w:szCs w:val="28"/>
        </w:rPr>
        <w:t>Задонье</w:t>
      </w:r>
      <w:proofErr w:type="spellEnd"/>
      <w:r w:rsidRPr="00850F61">
        <w:rPr>
          <w:rFonts w:ascii="Times New Roman" w:hAnsi="Times New Roman" w:cs="Times New Roman"/>
          <w:sz w:val="28"/>
          <w:szCs w:val="28"/>
        </w:rPr>
        <w:t xml:space="preserve"> – 64088 человек;</w:t>
      </w:r>
    </w:p>
    <w:p w:rsidR="0068019E" w:rsidRPr="00850F61" w:rsidRDefault="0068019E" w:rsidP="0068019E">
      <w:pPr>
        <w:spacing w:after="0" w:line="240" w:lineRule="auto"/>
        <w:ind w:firstLine="708"/>
        <w:jc w:val="both"/>
        <w:rPr>
          <w:rFonts w:ascii="Times New Roman" w:hAnsi="Times New Roman" w:cs="Times New Roman"/>
          <w:sz w:val="28"/>
          <w:szCs w:val="28"/>
        </w:rPr>
      </w:pPr>
      <w:r w:rsidRPr="00850F61">
        <w:rPr>
          <w:rFonts w:ascii="Times New Roman" w:hAnsi="Times New Roman" w:cs="Times New Roman"/>
          <w:sz w:val="28"/>
          <w:szCs w:val="28"/>
        </w:rPr>
        <w:t>стоимость проезда одного пассажира – 15 рублей.</w:t>
      </w:r>
    </w:p>
    <w:p w:rsidR="00C12E84" w:rsidRDefault="00C12E84" w:rsidP="0018608F">
      <w:pPr>
        <w:spacing w:after="0" w:line="240" w:lineRule="auto"/>
        <w:ind w:firstLine="709"/>
        <w:jc w:val="center"/>
        <w:rPr>
          <w:rFonts w:ascii="Times New Roman" w:hAnsi="Times New Roman"/>
          <w:sz w:val="28"/>
          <w:szCs w:val="28"/>
        </w:rPr>
      </w:pPr>
    </w:p>
    <w:p w:rsidR="0018608F" w:rsidRDefault="00481B11" w:rsidP="0018608F">
      <w:pPr>
        <w:spacing w:after="0" w:line="240" w:lineRule="auto"/>
        <w:ind w:firstLine="709"/>
        <w:jc w:val="center"/>
        <w:rPr>
          <w:rFonts w:ascii="Times New Roman" w:hAnsi="Times New Roman"/>
          <w:sz w:val="28"/>
          <w:szCs w:val="28"/>
        </w:rPr>
      </w:pPr>
      <w:r>
        <w:rPr>
          <w:rFonts w:ascii="Times New Roman" w:hAnsi="Times New Roman"/>
          <w:sz w:val="28"/>
          <w:szCs w:val="28"/>
        </w:rPr>
        <w:t xml:space="preserve">Сведения </w:t>
      </w:r>
      <w:r w:rsidR="0018608F">
        <w:rPr>
          <w:rFonts w:ascii="Times New Roman" w:hAnsi="Times New Roman"/>
          <w:sz w:val="28"/>
          <w:szCs w:val="28"/>
        </w:rPr>
        <w:t xml:space="preserve"> об использовании бюджетных ассигнований и внебюджетных средств на выполнение мероприятий муниципальной программы </w:t>
      </w:r>
      <w:r w:rsidR="0018608F" w:rsidRPr="00AB70D0">
        <w:rPr>
          <w:rFonts w:ascii="Times New Roman" w:hAnsi="Times New Roman" w:cs="Times New Roman"/>
          <w:sz w:val="28"/>
          <w:szCs w:val="28"/>
        </w:rPr>
        <w:t>«Развитие транспортной системы в городе Азове»</w:t>
      </w:r>
    </w:p>
    <w:p w:rsidR="0018608F" w:rsidRDefault="0018608F" w:rsidP="0018608F">
      <w:pPr>
        <w:spacing w:after="0" w:line="240" w:lineRule="auto"/>
        <w:ind w:firstLine="709"/>
        <w:jc w:val="both"/>
        <w:rPr>
          <w:rFonts w:ascii="Times New Roman" w:hAnsi="Times New Roman"/>
          <w:sz w:val="28"/>
          <w:szCs w:val="28"/>
        </w:rPr>
      </w:pPr>
    </w:p>
    <w:p w:rsidR="0068019E" w:rsidRPr="00850F61" w:rsidRDefault="0068019E" w:rsidP="0068019E">
      <w:pPr>
        <w:spacing w:after="0" w:line="240" w:lineRule="auto"/>
        <w:ind w:firstLine="708"/>
        <w:jc w:val="both"/>
        <w:rPr>
          <w:rFonts w:ascii="Times New Roman" w:hAnsi="Times New Roman" w:cs="Times New Roman"/>
          <w:sz w:val="28"/>
          <w:szCs w:val="28"/>
        </w:rPr>
      </w:pPr>
      <w:r w:rsidRPr="00850F61">
        <w:rPr>
          <w:rFonts w:ascii="Times New Roman" w:hAnsi="Times New Roman" w:cs="Times New Roman"/>
          <w:sz w:val="28"/>
          <w:szCs w:val="28"/>
        </w:rPr>
        <w:t>На реализацию муниципальной программы в 2018 году предусматривалось 97 312,7 тыс. рублей, в том числе за счет средств:</w:t>
      </w:r>
    </w:p>
    <w:p w:rsidR="0068019E" w:rsidRPr="00850F61" w:rsidRDefault="0068019E" w:rsidP="0068019E">
      <w:pPr>
        <w:spacing w:after="0" w:line="240" w:lineRule="auto"/>
        <w:ind w:firstLine="708"/>
        <w:jc w:val="both"/>
        <w:rPr>
          <w:rFonts w:ascii="Times New Roman" w:hAnsi="Times New Roman" w:cs="Times New Roman"/>
          <w:sz w:val="28"/>
          <w:szCs w:val="28"/>
        </w:rPr>
      </w:pPr>
      <w:r w:rsidRPr="00850F61">
        <w:rPr>
          <w:rFonts w:ascii="Times New Roman" w:hAnsi="Times New Roman" w:cs="Times New Roman"/>
          <w:sz w:val="28"/>
          <w:szCs w:val="28"/>
        </w:rPr>
        <w:t>областного бюджета – 54 463,5 тыс. рублей;</w:t>
      </w:r>
    </w:p>
    <w:p w:rsidR="0068019E" w:rsidRPr="00850F61" w:rsidRDefault="0068019E" w:rsidP="0068019E">
      <w:pPr>
        <w:spacing w:after="0" w:line="240" w:lineRule="auto"/>
        <w:ind w:firstLine="708"/>
        <w:jc w:val="both"/>
        <w:rPr>
          <w:rFonts w:ascii="Times New Roman" w:hAnsi="Times New Roman" w:cs="Times New Roman"/>
          <w:sz w:val="28"/>
          <w:szCs w:val="28"/>
        </w:rPr>
      </w:pPr>
      <w:r w:rsidRPr="00850F61">
        <w:rPr>
          <w:rFonts w:ascii="Times New Roman" w:hAnsi="Times New Roman" w:cs="Times New Roman"/>
          <w:sz w:val="28"/>
          <w:szCs w:val="28"/>
        </w:rPr>
        <w:t>бюджета города – 42 849,2 тыс. рублей.</w:t>
      </w:r>
    </w:p>
    <w:p w:rsidR="0068019E" w:rsidRPr="00850F61" w:rsidRDefault="0068019E" w:rsidP="0068019E">
      <w:pPr>
        <w:spacing w:after="0" w:line="240" w:lineRule="auto"/>
        <w:ind w:firstLine="708"/>
        <w:jc w:val="both"/>
        <w:rPr>
          <w:rFonts w:ascii="Times New Roman" w:hAnsi="Times New Roman" w:cs="Times New Roman"/>
          <w:sz w:val="28"/>
          <w:szCs w:val="28"/>
        </w:rPr>
      </w:pPr>
      <w:r w:rsidRPr="00850F61">
        <w:rPr>
          <w:rFonts w:ascii="Times New Roman" w:hAnsi="Times New Roman" w:cs="Times New Roman"/>
          <w:sz w:val="28"/>
          <w:szCs w:val="28"/>
        </w:rPr>
        <w:t xml:space="preserve">В рамках реализации муниципальной программы освоено 90 343,7 тыс. рублей, в том числе: </w:t>
      </w:r>
    </w:p>
    <w:p w:rsidR="0068019E" w:rsidRPr="00850F61" w:rsidRDefault="0068019E" w:rsidP="0068019E">
      <w:pPr>
        <w:widowControl w:val="0"/>
        <w:spacing w:after="0" w:line="240" w:lineRule="auto"/>
        <w:ind w:firstLine="709"/>
        <w:jc w:val="both"/>
        <w:rPr>
          <w:rFonts w:ascii="Times New Roman" w:hAnsi="Times New Roman" w:cs="Times New Roman"/>
          <w:sz w:val="28"/>
          <w:szCs w:val="28"/>
        </w:rPr>
      </w:pPr>
      <w:r w:rsidRPr="00850F61">
        <w:rPr>
          <w:rFonts w:ascii="Times New Roman" w:hAnsi="Times New Roman" w:cs="Times New Roman"/>
          <w:sz w:val="28"/>
          <w:szCs w:val="28"/>
        </w:rPr>
        <w:lastRenderedPageBreak/>
        <w:t>за счет средств областного бюджета – 48 364,1 тыс. рублей;</w:t>
      </w:r>
    </w:p>
    <w:p w:rsidR="0068019E" w:rsidRPr="00850F61" w:rsidRDefault="0068019E" w:rsidP="0068019E">
      <w:pPr>
        <w:widowControl w:val="0"/>
        <w:spacing w:after="0" w:line="240" w:lineRule="auto"/>
        <w:ind w:firstLine="709"/>
        <w:jc w:val="both"/>
        <w:rPr>
          <w:rFonts w:ascii="Times New Roman" w:hAnsi="Times New Roman" w:cs="Times New Roman"/>
          <w:sz w:val="28"/>
          <w:szCs w:val="28"/>
        </w:rPr>
      </w:pPr>
      <w:r w:rsidRPr="00850F61">
        <w:rPr>
          <w:rFonts w:ascii="Times New Roman" w:hAnsi="Times New Roman" w:cs="Times New Roman"/>
          <w:sz w:val="28"/>
          <w:szCs w:val="28"/>
        </w:rPr>
        <w:t>за счет средств бюджета города – 41 979,6 тыс. рублей;</w:t>
      </w:r>
    </w:p>
    <w:p w:rsidR="0068019E" w:rsidRPr="00850F61" w:rsidRDefault="0068019E" w:rsidP="0068019E">
      <w:pPr>
        <w:widowControl w:val="0"/>
        <w:spacing w:after="0" w:line="240" w:lineRule="auto"/>
        <w:ind w:firstLine="709"/>
        <w:jc w:val="both"/>
        <w:rPr>
          <w:rFonts w:ascii="Times New Roman" w:hAnsi="Times New Roman" w:cs="Times New Roman"/>
          <w:sz w:val="28"/>
          <w:szCs w:val="28"/>
        </w:rPr>
      </w:pPr>
      <w:r w:rsidRPr="00850F61">
        <w:rPr>
          <w:rFonts w:ascii="Times New Roman" w:hAnsi="Times New Roman" w:cs="Times New Roman"/>
          <w:sz w:val="28"/>
          <w:szCs w:val="28"/>
        </w:rPr>
        <w:t>Общий процент освоения средств, предусмотренных в рамках муниципальной программы, составил 92,8%. Неосвоенные средства в размере 6 969,0 тыс. рублей (7,2%), в том числе по подпрограммам:</w:t>
      </w:r>
    </w:p>
    <w:p w:rsidR="0068019E" w:rsidRPr="00850F61" w:rsidRDefault="0068019E" w:rsidP="0068019E">
      <w:pPr>
        <w:widowControl w:val="0"/>
        <w:spacing w:after="0" w:line="240" w:lineRule="auto"/>
        <w:ind w:firstLine="709"/>
        <w:jc w:val="both"/>
        <w:rPr>
          <w:rFonts w:ascii="Times New Roman" w:hAnsi="Times New Roman" w:cs="Times New Roman"/>
          <w:sz w:val="28"/>
          <w:szCs w:val="28"/>
        </w:rPr>
      </w:pPr>
    </w:p>
    <w:p w:rsidR="0068019E" w:rsidRPr="00850F61" w:rsidRDefault="0068019E" w:rsidP="0068019E">
      <w:pPr>
        <w:spacing w:after="0" w:line="240" w:lineRule="auto"/>
        <w:jc w:val="center"/>
        <w:rPr>
          <w:rFonts w:ascii="Times New Roman" w:hAnsi="Times New Roman" w:cs="Times New Roman"/>
          <w:sz w:val="28"/>
          <w:szCs w:val="28"/>
        </w:rPr>
      </w:pPr>
      <w:r w:rsidRPr="00850F61">
        <w:rPr>
          <w:rFonts w:ascii="Times New Roman" w:hAnsi="Times New Roman" w:cs="Times New Roman"/>
          <w:sz w:val="28"/>
          <w:szCs w:val="28"/>
        </w:rPr>
        <w:t>Подпрограмма «Развитие транспортной инфраструктуры города Азова»</w:t>
      </w:r>
    </w:p>
    <w:p w:rsidR="0068019E" w:rsidRPr="00850F61" w:rsidRDefault="0068019E" w:rsidP="0068019E">
      <w:pPr>
        <w:spacing w:after="0" w:line="240" w:lineRule="auto"/>
        <w:jc w:val="center"/>
        <w:rPr>
          <w:rFonts w:ascii="Times New Roman" w:hAnsi="Times New Roman" w:cs="Times New Roman"/>
          <w:sz w:val="28"/>
          <w:szCs w:val="28"/>
          <w:highlight w:val="yellow"/>
        </w:rPr>
      </w:pPr>
    </w:p>
    <w:p w:rsidR="0068019E" w:rsidRPr="00850F61" w:rsidRDefault="0068019E" w:rsidP="0068019E">
      <w:pPr>
        <w:spacing w:after="0" w:line="240" w:lineRule="auto"/>
        <w:ind w:firstLine="708"/>
        <w:jc w:val="both"/>
        <w:rPr>
          <w:rFonts w:ascii="Times New Roman" w:hAnsi="Times New Roman" w:cs="Times New Roman"/>
          <w:sz w:val="28"/>
          <w:szCs w:val="28"/>
        </w:rPr>
      </w:pPr>
      <w:r w:rsidRPr="00850F61">
        <w:rPr>
          <w:rFonts w:ascii="Times New Roman" w:hAnsi="Times New Roman" w:cs="Times New Roman"/>
          <w:sz w:val="28"/>
          <w:szCs w:val="28"/>
        </w:rPr>
        <w:t xml:space="preserve">План на 2018 год – 92 194,7 тыс. рублей, израсходовано на 01.01.2019 – 85 694,8 тыс. рублей (92,9%). Неисполнение составило 6 499,9 тыс. рублей (7,1%), в том числе: </w:t>
      </w:r>
    </w:p>
    <w:p w:rsidR="0068019E" w:rsidRPr="00850F61" w:rsidRDefault="0068019E" w:rsidP="0068019E">
      <w:pPr>
        <w:spacing w:after="0" w:line="240" w:lineRule="auto"/>
        <w:ind w:firstLine="540"/>
        <w:jc w:val="both"/>
        <w:rPr>
          <w:rFonts w:ascii="Times New Roman" w:hAnsi="Times New Roman" w:cs="Times New Roman"/>
          <w:sz w:val="28"/>
          <w:szCs w:val="28"/>
        </w:rPr>
      </w:pPr>
      <w:r w:rsidRPr="00850F61">
        <w:rPr>
          <w:rFonts w:ascii="Times New Roman" w:hAnsi="Times New Roman" w:cs="Times New Roman"/>
          <w:sz w:val="28"/>
          <w:szCs w:val="28"/>
        </w:rPr>
        <w:t>216,7 тыс. рублей – экономия по торгам;</w:t>
      </w:r>
    </w:p>
    <w:p w:rsidR="0068019E" w:rsidRPr="00850F61" w:rsidRDefault="0068019E" w:rsidP="0068019E">
      <w:pPr>
        <w:keepNext/>
        <w:keepLines/>
        <w:spacing w:after="0" w:line="240" w:lineRule="auto"/>
        <w:ind w:firstLine="540"/>
        <w:jc w:val="both"/>
        <w:rPr>
          <w:rFonts w:ascii="Times New Roman" w:hAnsi="Times New Roman" w:cs="Times New Roman"/>
          <w:sz w:val="28"/>
          <w:szCs w:val="28"/>
        </w:rPr>
      </w:pPr>
      <w:r w:rsidRPr="00850F61">
        <w:rPr>
          <w:rFonts w:ascii="Times New Roman" w:hAnsi="Times New Roman" w:cs="Times New Roman"/>
          <w:sz w:val="28"/>
          <w:szCs w:val="28"/>
        </w:rPr>
        <w:t>6 283,2 тыс. руб. – экономия по капитальному ремонту в результате расторжения муниципального контракта в одностороннем порядке (недобросовестный подрядчик).</w:t>
      </w:r>
    </w:p>
    <w:p w:rsidR="0068019E" w:rsidRPr="00850F61" w:rsidRDefault="0068019E" w:rsidP="0068019E">
      <w:pPr>
        <w:keepNext/>
        <w:keepLines/>
        <w:spacing w:after="0" w:line="240" w:lineRule="auto"/>
        <w:ind w:firstLine="540"/>
        <w:jc w:val="both"/>
        <w:rPr>
          <w:rFonts w:ascii="Times New Roman" w:hAnsi="Times New Roman" w:cs="Times New Roman"/>
          <w:sz w:val="28"/>
          <w:szCs w:val="28"/>
        </w:rPr>
      </w:pPr>
    </w:p>
    <w:p w:rsidR="0068019E" w:rsidRPr="00850F61" w:rsidRDefault="0068019E" w:rsidP="0068019E">
      <w:pPr>
        <w:keepNext/>
        <w:keepLines/>
        <w:spacing w:after="0" w:line="240" w:lineRule="auto"/>
        <w:ind w:firstLine="720"/>
        <w:jc w:val="center"/>
        <w:rPr>
          <w:rFonts w:ascii="Times New Roman" w:hAnsi="Times New Roman" w:cs="Times New Roman"/>
          <w:sz w:val="28"/>
          <w:szCs w:val="28"/>
        </w:rPr>
      </w:pPr>
      <w:r w:rsidRPr="00850F61">
        <w:rPr>
          <w:rFonts w:ascii="Times New Roman" w:hAnsi="Times New Roman" w:cs="Times New Roman"/>
          <w:sz w:val="28"/>
          <w:szCs w:val="28"/>
        </w:rPr>
        <w:t>Подпрограмма «Повышение безопасности дорожного движения на территории города Азова»</w:t>
      </w:r>
    </w:p>
    <w:p w:rsidR="0068019E" w:rsidRPr="00850F61" w:rsidRDefault="0068019E" w:rsidP="0068019E">
      <w:pPr>
        <w:keepNext/>
        <w:keepLines/>
        <w:spacing w:after="0" w:line="240" w:lineRule="auto"/>
        <w:ind w:firstLine="720"/>
        <w:jc w:val="center"/>
        <w:rPr>
          <w:rFonts w:ascii="Times New Roman" w:hAnsi="Times New Roman" w:cs="Times New Roman"/>
          <w:sz w:val="28"/>
          <w:szCs w:val="28"/>
        </w:rPr>
      </w:pPr>
    </w:p>
    <w:p w:rsidR="0068019E" w:rsidRPr="00850F61" w:rsidRDefault="0068019E" w:rsidP="0068019E">
      <w:pPr>
        <w:keepNext/>
        <w:keepLines/>
        <w:spacing w:after="0" w:line="240" w:lineRule="auto"/>
        <w:ind w:firstLine="708"/>
        <w:jc w:val="both"/>
        <w:rPr>
          <w:rFonts w:ascii="Times New Roman" w:hAnsi="Times New Roman" w:cs="Times New Roman"/>
          <w:sz w:val="28"/>
          <w:szCs w:val="28"/>
        </w:rPr>
      </w:pPr>
      <w:r w:rsidRPr="00850F61">
        <w:rPr>
          <w:rFonts w:ascii="Times New Roman" w:hAnsi="Times New Roman" w:cs="Times New Roman"/>
          <w:sz w:val="28"/>
          <w:szCs w:val="28"/>
        </w:rPr>
        <w:t>План на 2018 год – 3 000,0 тыс. руб., израсходовано на 01.01.2019 – 2 700,0 тыс. руб. (90,0%). Неисполнение составило 300,0 тыс. руб. (10,0%) – экономия по торгам.</w:t>
      </w:r>
    </w:p>
    <w:p w:rsidR="0068019E" w:rsidRPr="00850F61" w:rsidRDefault="0068019E" w:rsidP="0068019E">
      <w:pPr>
        <w:autoSpaceDE w:val="0"/>
        <w:autoSpaceDN w:val="0"/>
        <w:adjustRightInd w:val="0"/>
        <w:spacing w:after="0" w:line="240" w:lineRule="auto"/>
        <w:ind w:firstLine="540"/>
        <w:jc w:val="both"/>
        <w:rPr>
          <w:rFonts w:ascii="Times New Roman" w:hAnsi="Times New Roman" w:cs="Times New Roman"/>
          <w:sz w:val="28"/>
          <w:szCs w:val="28"/>
        </w:rPr>
      </w:pPr>
    </w:p>
    <w:p w:rsidR="0068019E" w:rsidRPr="00850F61" w:rsidRDefault="0068019E" w:rsidP="0068019E">
      <w:pPr>
        <w:spacing w:after="0" w:line="240" w:lineRule="auto"/>
        <w:jc w:val="center"/>
        <w:rPr>
          <w:rFonts w:ascii="Times New Roman" w:hAnsi="Times New Roman" w:cs="Times New Roman"/>
          <w:sz w:val="28"/>
          <w:szCs w:val="28"/>
        </w:rPr>
      </w:pPr>
      <w:r w:rsidRPr="00850F61">
        <w:rPr>
          <w:rFonts w:ascii="Times New Roman" w:hAnsi="Times New Roman" w:cs="Times New Roman"/>
          <w:sz w:val="28"/>
          <w:szCs w:val="28"/>
        </w:rPr>
        <w:t xml:space="preserve">Подпрограмма «Социальный маршрут «Хутор </w:t>
      </w:r>
      <w:proofErr w:type="spellStart"/>
      <w:r w:rsidRPr="00850F61">
        <w:rPr>
          <w:rFonts w:ascii="Times New Roman" w:hAnsi="Times New Roman" w:cs="Times New Roman"/>
          <w:sz w:val="28"/>
          <w:szCs w:val="28"/>
        </w:rPr>
        <w:t>Задонье</w:t>
      </w:r>
      <w:proofErr w:type="spellEnd"/>
      <w:r w:rsidRPr="00850F61">
        <w:rPr>
          <w:rFonts w:ascii="Times New Roman" w:hAnsi="Times New Roman" w:cs="Times New Roman"/>
          <w:sz w:val="28"/>
          <w:szCs w:val="28"/>
        </w:rPr>
        <w:t>»</w:t>
      </w:r>
    </w:p>
    <w:p w:rsidR="0068019E" w:rsidRPr="00850F61" w:rsidRDefault="0068019E" w:rsidP="0068019E">
      <w:pPr>
        <w:spacing w:after="0" w:line="240" w:lineRule="auto"/>
        <w:jc w:val="center"/>
        <w:rPr>
          <w:rFonts w:ascii="Times New Roman" w:hAnsi="Times New Roman" w:cs="Times New Roman"/>
          <w:sz w:val="28"/>
          <w:szCs w:val="28"/>
        </w:rPr>
      </w:pPr>
    </w:p>
    <w:p w:rsidR="0068019E" w:rsidRPr="00850F61" w:rsidRDefault="0068019E" w:rsidP="0068019E">
      <w:pPr>
        <w:spacing w:after="0" w:line="240" w:lineRule="auto"/>
        <w:ind w:right="284" w:firstLine="708"/>
        <w:jc w:val="both"/>
        <w:rPr>
          <w:rFonts w:ascii="Times New Roman" w:hAnsi="Times New Roman" w:cs="Times New Roman"/>
          <w:sz w:val="28"/>
          <w:szCs w:val="28"/>
        </w:rPr>
      </w:pPr>
      <w:r w:rsidRPr="00850F61">
        <w:rPr>
          <w:rFonts w:ascii="Times New Roman" w:hAnsi="Times New Roman" w:cs="Times New Roman"/>
          <w:sz w:val="28"/>
          <w:szCs w:val="28"/>
        </w:rPr>
        <w:t xml:space="preserve">План на 2018 год – 2 118,0 тыс. рублей, израсходовано на 01.01.2019 – 1 948,9 тыс. рублей (92,0%). Отклонение в сумме 169,1 тыс. рублей (8,0%) сложилось в связи с тем, что в период с 01.01.2018 по 12.03.2018 перевозки на линии х. </w:t>
      </w:r>
      <w:proofErr w:type="spellStart"/>
      <w:r w:rsidRPr="00850F61">
        <w:rPr>
          <w:rFonts w:ascii="Times New Roman" w:hAnsi="Times New Roman" w:cs="Times New Roman"/>
          <w:sz w:val="28"/>
          <w:szCs w:val="28"/>
        </w:rPr>
        <w:t>Задонье</w:t>
      </w:r>
      <w:proofErr w:type="spellEnd"/>
      <w:r w:rsidRPr="00850F61">
        <w:rPr>
          <w:rFonts w:ascii="Times New Roman" w:hAnsi="Times New Roman" w:cs="Times New Roman"/>
          <w:sz w:val="28"/>
          <w:szCs w:val="28"/>
        </w:rPr>
        <w:t xml:space="preserve"> не осуществлялась. </w:t>
      </w:r>
    </w:p>
    <w:p w:rsidR="0018608F" w:rsidRDefault="0018608F" w:rsidP="00F00260">
      <w:pPr>
        <w:spacing w:after="0" w:line="240" w:lineRule="auto"/>
        <w:ind w:firstLine="720"/>
        <w:jc w:val="center"/>
        <w:rPr>
          <w:rFonts w:ascii="Times New Roman" w:hAnsi="Times New Roman" w:cs="Times New Roman"/>
          <w:sz w:val="28"/>
          <w:szCs w:val="28"/>
        </w:rPr>
      </w:pPr>
    </w:p>
    <w:p w:rsidR="0018608F" w:rsidRDefault="0018608F" w:rsidP="0018608F">
      <w:pPr>
        <w:jc w:val="center"/>
        <w:rPr>
          <w:rFonts w:ascii="Times New Roman" w:hAnsi="Times New Roman" w:cs="Times New Roman"/>
          <w:b/>
          <w:sz w:val="28"/>
          <w:szCs w:val="28"/>
        </w:rPr>
      </w:pPr>
      <w:r>
        <w:rPr>
          <w:rFonts w:ascii="Times New Roman" w:hAnsi="Times New Roman" w:cs="Times New Roman"/>
          <w:b/>
          <w:sz w:val="28"/>
          <w:szCs w:val="28"/>
        </w:rPr>
        <w:t>15. М</w:t>
      </w:r>
      <w:r w:rsidRPr="0018608F">
        <w:rPr>
          <w:rFonts w:ascii="Times New Roman" w:eastAsia="Times New Roman" w:hAnsi="Times New Roman" w:cs="Times New Roman"/>
          <w:b/>
          <w:sz w:val="28"/>
          <w:szCs w:val="28"/>
        </w:rPr>
        <w:t>униципальн</w:t>
      </w:r>
      <w:r w:rsidRPr="0018608F">
        <w:rPr>
          <w:rFonts w:ascii="Times New Roman" w:hAnsi="Times New Roman" w:cs="Times New Roman"/>
          <w:b/>
          <w:sz w:val="28"/>
          <w:szCs w:val="28"/>
        </w:rPr>
        <w:t>ая</w:t>
      </w:r>
      <w:r w:rsidRPr="0018608F">
        <w:rPr>
          <w:rFonts w:ascii="Times New Roman" w:eastAsia="Times New Roman" w:hAnsi="Times New Roman" w:cs="Times New Roman"/>
          <w:b/>
          <w:sz w:val="28"/>
          <w:szCs w:val="28"/>
        </w:rPr>
        <w:t xml:space="preserve"> программ</w:t>
      </w:r>
      <w:r w:rsidRPr="0018608F">
        <w:rPr>
          <w:rFonts w:ascii="Times New Roman" w:hAnsi="Times New Roman" w:cs="Times New Roman"/>
          <w:b/>
          <w:sz w:val="28"/>
          <w:szCs w:val="28"/>
        </w:rPr>
        <w:t>а</w:t>
      </w:r>
      <w:r w:rsidRPr="0018608F">
        <w:rPr>
          <w:rFonts w:ascii="Times New Roman" w:eastAsia="Times New Roman" w:hAnsi="Times New Roman" w:cs="Times New Roman"/>
          <w:b/>
          <w:sz w:val="28"/>
          <w:szCs w:val="28"/>
        </w:rPr>
        <w:t xml:space="preserve"> города Азова «Энергоэффективность и развитие энергетики в городе Азове»</w:t>
      </w:r>
    </w:p>
    <w:p w:rsidR="00531E2C" w:rsidRDefault="0018608F" w:rsidP="006B4C2A">
      <w:pPr>
        <w:spacing w:after="0" w:line="240" w:lineRule="auto"/>
        <w:ind w:right="284" w:firstLine="708"/>
        <w:jc w:val="both"/>
        <w:rPr>
          <w:rFonts w:ascii="Times New Roman" w:hAnsi="Times New Roman" w:cs="Times New Roman"/>
          <w:sz w:val="28"/>
          <w:szCs w:val="28"/>
        </w:rPr>
      </w:pPr>
      <w:r w:rsidRPr="00552D2F">
        <w:rPr>
          <w:rFonts w:ascii="Times New Roman" w:hAnsi="Times New Roman" w:cs="Times New Roman"/>
          <w:sz w:val="28"/>
          <w:szCs w:val="28"/>
        </w:rPr>
        <w:t>М</w:t>
      </w:r>
      <w:r w:rsidRPr="00552D2F">
        <w:rPr>
          <w:rFonts w:ascii="Times New Roman" w:eastAsia="Times New Roman" w:hAnsi="Times New Roman" w:cs="Times New Roman"/>
          <w:sz w:val="28"/>
          <w:szCs w:val="28"/>
        </w:rPr>
        <w:t>униципальн</w:t>
      </w:r>
      <w:r w:rsidRPr="00552D2F">
        <w:rPr>
          <w:rFonts w:ascii="Times New Roman" w:hAnsi="Times New Roman" w:cs="Times New Roman"/>
          <w:sz w:val="28"/>
          <w:szCs w:val="28"/>
        </w:rPr>
        <w:t>ая программа</w:t>
      </w:r>
      <w:r w:rsidRPr="00552D2F">
        <w:rPr>
          <w:rFonts w:ascii="Times New Roman" w:eastAsia="Times New Roman" w:hAnsi="Times New Roman" w:cs="Times New Roman"/>
          <w:sz w:val="28"/>
          <w:szCs w:val="28"/>
        </w:rPr>
        <w:t xml:space="preserve"> города Азова «Энергоэффективность и развитие энергетики в городе Азове»</w:t>
      </w:r>
      <w:r w:rsidRPr="00552D2F">
        <w:rPr>
          <w:rFonts w:ascii="Times New Roman" w:hAnsi="Times New Roman" w:cs="Times New Roman"/>
          <w:sz w:val="28"/>
          <w:szCs w:val="28"/>
        </w:rPr>
        <w:t xml:space="preserve"> утверждена постановлением администрации го</w:t>
      </w:r>
      <w:r w:rsidR="00390F89">
        <w:rPr>
          <w:rFonts w:ascii="Times New Roman" w:hAnsi="Times New Roman" w:cs="Times New Roman"/>
          <w:sz w:val="28"/>
          <w:szCs w:val="28"/>
        </w:rPr>
        <w:t>рода Азова от 07.10 2013 № 2083</w:t>
      </w:r>
      <w:r w:rsidR="00531E2C">
        <w:rPr>
          <w:rFonts w:ascii="Times New Roman" w:hAnsi="Times New Roman" w:cs="Times New Roman"/>
          <w:sz w:val="28"/>
          <w:szCs w:val="28"/>
        </w:rPr>
        <w:t>.</w:t>
      </w:r>
    </w:p>
    <w:p w:rsidR="0018608F" w:rsidRPr="00552D2F" w:rsidRDefault="0018608F" w:rsidP="006B4C2A">
      <w:pPr>
        <w:spacing w:after="0" w:line="240" w:lineRule="auto"/>
        <w:ind w:right="284" w:firstLine="708"/>
        <w:jc w:val="both"/>
        <w:rPr>
          <w:rFonts w:ascii="Times New Roman" w:hAnsi="Times New Roman" w:cs="Times New Roman"/>
          <w:sz w:val="28"/>
          <w:szCs w:val="28"/>
        </w:rPr>
      </w:pPr>
      <w:r w:rsidRPr="00552D2F">
        <w:rPr>
          <w:rFonts w:ascii="Times New Roman" w:hAnsi="Times New Roman" w:cs="Times New Roman"/>
          <w:sz w:val="28"/>
          <w:szCs w:val="28"/>
        </w:rPr>
        <w:t>Ответственный исполнитель  - администрация города Азова (отдел промышленности и инвестиций)</w:t>
      </w:r>
      <w:r w:rsidR="006B4C2A" w:rsidRPr="00552D2F">
        <w:rPr>
          <w:rFonts w:ascii="Times New Roman" w:hAnsi="Times New Roman" w:cs="Times New Roman"/>
          <w:sz w:val="28"/>
          <w:szCs w:val="28"/>
        </w:rPr>
        <w:t>.</w:t>
      </w:r>
    </w:p>
    <w:p w:rsidR="006B4C2A" w:rsidRPr="00552D2F" w:rsidRDefault="006B4C2A" w:rsidP="006B4C2A">
      <w:pPr>
        <w:spacing w:after="0" w:line="240" w:lineRule="auto"/>
        <w:ind w:right="284" w:firstLine="708"/>
        <w:jc w:val="both"/>
        <w:rPr>
          <w:rFonts w:ascii="Times New Roman" w:eastAsia="Times New Roman" w:hAnsi="Times New Roman" w:cs="Times New Roman"/>
          <w:sz w:val="28"/>
          <w:szCs w:val="28"/>
        </w:rPr>
      </w:pPr>
      <w:r w:rsidRPr="00552D2F">
        <w:rPr>
          <w:rFonts w:ascii="Times New Roman" w:hAnsi="Times New Roman" w:cs="Times New Roman"/>
          <w:sz w:val="28"/>
          <w:szCs w:val="28"/>
        </w:rPr>
        <w:t>Муниципальная программа включает в себя 2 подпрограммы:</w:t>
      </w:r>
    </w:p>
    <w:p w:rsidR="006B4C2A" w:rsidRPr="00552D2F" w:rsidRDefault="006B4C2A" w:rsidP="006B4C2A">
      <w:pPr>
        <w:spacing w:after="0" w:line="240" w:lineRule="auto"/>
        <w:ind w:right="284" w:firstLine="708"/>
        <w:jc w:val="both"/>
        <w:rPr>
          <w:rFonts w:ascii="Times New Roman" w:eastAsia="Times New Roman" w:hAnsi="Times New Roman" w:cs="Times New Roman"/>
          <w:sz w:val="28"/>
          <w:szCs w:val="28"/>
        </w:rPr>
      </w:pPr>
      <w:r w:rsidRPr="00552D2F">
        <w:rPr>
          <w:rFonts w:ascii="Times New Roman" w:hAnsi="Times New Roman" w:cs="Times New Roman"/>
          <w:sz w:val="28"/>
          <w:szCs w:val="28"/>
        </w:rPr>
        <w:t xml:space="preserve">- </w:t>
      </w:r>
      <w:r w:rsidRPr="00552D2F">
        <w:rPr>
          <w:rFonts w:ascii="Times New Roman" w:eastAsia="Times New Roman" w:hAnsi="Times New Roman" w:cs="Times New Roman"/>
          <w:sz w:val="28"/>
          <w:szCs w:val="28"/>
        </w:rPr>
        <w:t>«Энергосбережение и повышение энергетической эффективности в городе Азове»</w:t>
      </w:r>
      <w:r w:rsidRPr="00552D2F">
        <w:rPr>
          <w:rFonts w:ascii="Times New Roman" w:hAnsi="Times New Roman" w:cs="Times New Roman"/>
          <w:sz w:val="28"/>
          <w:szCs w:val="28"/>
        </w:rPr>
        <w:t>;</w:t>
      </w:r>
    </w:p>
    <w:p w:rsidR="0018608F" w:rsidRPr="00552D2F" w:rsidRDefault="006B4C2A" w:rsidP="006B4C2A">
      <w:pPr>
        <w:spacing w:after="0" w:line="240" w:lineRule="auto"/>
        <w:ind w:right="284" w:firstLine="708"/>
        <w:jc w:val="both"/>
        <w:rPr>
          <w:rFonts w:ascii="Times New Roman" w:eastAsia="Times New Roman" w:hAnsi="Times New Roman" w:cs="Times New Roman"/>
          <w:sz w:val="28"/>
          <w:szCs w:val="28"/>
        </w:rPr>
      </w:pPr>
      <w:r w:rsidRPr="00552D2F">
        <w:rPr>
          <w:rFonts w:ascii="Times New Roman" w:hAnsi="Times New Roman" w:cs="Times New Roman"/>
          <w:sz w:val="28"/>
          <w:szCs w:val="28"/>
        </w:rPr>
        <w:t xml:space="preserve">- </w:t>
      </w:r>
      <w:r w:rsidRPr="00552D2F">
        <w:rPr>
          <w:rFonts w:ascii="Times New Roman" w:eastAsia="Times New Roman" w:hAnsi="Times New Roman" w:cs="Times New Roman"/>
          <w:sz w:val="28"/>
          <w:szCs w:val="28"/>
        </w:rPr>
        <w:t xml:space="preserve"> «Проведение обязательных энергетических обследований»</w:t>
      </w:r>
    </w:p>
    <w:p w:rsidR="0018608F" w:rsidRPr="00552D2F" w:rsidRDefault="006B4C2A" w:rsidP="006B4C2A">
      <w:pPr>
        <w:spacing w:after="0" w:line="240" w:lineRule="auto"/>
        <w:ind w:right="284" w:firstLine="708"/>
        <w:jc w:val="both"/>
        <w:rPr>
          <w:rFonts w:ascii="Times New Roman" w:hAnsi="Times New Roman" w:cs="Times New Roman"/>
          <w:sz w:val="28"/>
          <w:szCs w:val="28"/>
        </w:rPr>
      </w:pPr>
      <w:r w:rsidRPr="00552D2F">
        <w:rPr>
          <w:rFonts w:ascii="Times New Roman" w:hAnsi="Times New Roman" w:cs="Times New Roman"/>
          <w:sz w:val="28"/>
          <w:szCs w:val="28"/>
        </w:rPr>
        <w:t xml:space="preserve">На реализацию муниципальной программы </w:t>
      </w:r>
      <w:r w:rsidRPr="00552D2F">
        <w:rPr>
          <w:rFonts w:ascii="Times New Roman" w:eastAsia="Times New Roman" w:hAnsi="Times New Roman" w:cs="Times New Roman"/>
          <w:sz w:val="28"/>
          <w:szCs w:val="28"/>
        </w:rPr>
        <w:t>«Энергоэффективность и развитие энергетики в городе Азове»</w:t>
      </w:r>
      <w:r w:rsidR="00552D2F" w:rsidRPr="00552D2F">
        <w:rPr>
          <w:rFonts w:ascii="Times New Roman" w:hAnsi="Times New Roman" w:cs="Times New Roman"/>
          <w:sz w:val="28"/>
          <w:szCs w:val="28"/>
        </w:rPr>
        <w:t xml:space="preserve"> в 2018</w:t>
      </w:r>
      <w:r w:rsidRPr="00552D2F">
        <w:rPr>
          <w:rFonts w:ascii="Times New Roman" w:hAnsi="Times New Roman" w:cs="Times New Roman"/>
          <w:sz w:val="28"/>
          <w:szCs w:val="28"/>
        </w:rPr>
        <w:t xml:space="preserve"> году было предусмотрено финансирование в объеме </w:t>
      </w:r>
      <w:r w:rsidR="00552D2F" w:rsidRPr="00552D2F">
        <w:rPr>
          <w:rFonts w:ascii="Times New Roman" w:hAnsi="Times New Roman" w:cs="Times New Roman"/>
          <w:sz w:val="28"/>
          <w:szCs w:val="28"/>
        </w:rPr>
        <w:t>326,2</w:t>
      </w:r>
      <w:r w:rsidRPr="00552D2F">
        <w:rPr>
          <w:rFonts w:ascii="Times New Roman" w:hAnsi="Times New Roman" w:cs="Times New Roman"/>
          <w:sz w:val="28"/>
          <w:szCs w:val="28"/>
        </w:rPr>
        <w:t xml:space="preserve"> тыс. рублей.</w:t>
      </w:r>
    </w:p>
    <w:p w:rsidR="00390F89" w:rsidRPr="00552D2F" w:rsidRDefault="006B4C2A" w:rsidP="00390F89">
      <w:pPr>
        <w:spacing w:after="0" w:line="240" w:lineRule="auto"/>
        <w:ind w:right="284" w:firstLine="708"/>
        <w:jc w:val="both"/>
        <w:rPr>
          <w:rFonts w:ascii="Times New Roman" w:hAnsi="Times New Roman" w:cs="Times New Roman"/>
          <w:sz w:val="28"/>
          <w:szCs w:val="28"/>
        </w:rPr>
      </w:pPr>
      <w:r w:rsidRPr="00552D2F">
        <w:rPr>
          <w:rFonts w:ascii="Times New Roman" w:hAnsi="Times New Roman" w:cs="Times New Roman"/>
          <w:sz w:val="28"/>
          <w:szCs w:val="28"/>
        </w:rPr>
        <w:t xml:space="preserve">Годовой отчет о реализации муниципальной программы </w:t>
      </w:r>
      <w:r w:rsidRPr="00552D2F">
        <w:rPr>
          <w:rFonts w:ascii="Times New Roman" w:eastAsia="Times New Roman" w:hAnsi="Times New Roman" w:cs="Times New Roman"/>
          <w:sz w:val="28"/>
          <w:szCs w:val="28"/>
        </w:rPr>
        <w:t>«Энергоэффективность и развитие энергетики в городе Азове»</w:t>
      </w:r>
      <w:r w:rsidRPr="00552D2F">
        <w:rPr>
          <w:rFonts w:ascii="Times New Roman" w:hAnsi="Times New Roman" w:cs="Times New Roman"/>
          <w:sz w:val="28"/>
          <w:szCs w:val="28"/>
        </w:rPr>
        <w:t xml:space="preserve"> утвержден постановлением администрации города Азова от</w:t>
      </w:r>
      <w:r w:rsidR="00552D2F" w:rsidRPr="00552D2F">
        <w:rPr>
          <w:rFonts w:ascii="Times New Roman" w:hAnsi="Times New Roman" w:cs="Times New Roman"/>
          <w:sz w:val="28"/>
          <w:szCs w:val="28"/>
        </w:rPr>
        <w:t xml:space="preserve"> 14.03.2019</w:t>
      </w:r>
      <w:r w:rsidRPr="00552D2F">
        <w:rPr>
          <w:rFonts w:ascii="Times New Roman" w:hAnsi="Times New Roman" w:cs="Times New Roman"/>
          <w:sz w:val="28"/>
          <w:szCs w:val="28"/>
        </w:rPr>
        <w:t xml:space="preserve"> № </w:t>
      </w:r>
      <w:r w:rsidR="00552D2F" w:rsidRPr="00552D2F">
        <w:rPr>
          <w:rFonts w:ascii="Times New Roman" w:hAnsi="Times New Roman" w:cs="Times New Roman"/>
          <w:sz w:val="28"/>
          <w:szCs w:val="28"/>
        </w:rPr>
        <w:t>415</w:t>
      </w:r>
      <w:r w:rsidR="00390F89">
        <w:rPr>
          <w:rFonts w:ascii="Times New Roman" w:hAnsi="Times New Roman" w:cs="Times New Roman"/>
          <w:sz w:val="28"/>
          <w:szCs w:val="28"/>
        </w:rPr>
        <w:t xml:space="preserve">, по </w:t>
      </w:r>
      <w:r w:rsidR="00390F89">
        <w:rPr>
          <w:rFonts w:ascii="Times New Roman" w:hAnsi="Times New Roman" w:cs="Times New Roman"/>
          <w:sz w:val="28"/>
          <w:szCs w:val="28"/>
        </w:rPr>
        <w:lastRenderedPageBreak/>
        <w:t>замечаниям контрольно-счетной палаты города Азова в отчет постановлением администрации города Азова от 17.06.2019 №982 были внесены изменения.</w:t>
      </w:r>
    </w:p>
    <w:p w:rsidR="00531E2C" w:rsidRPr="00531E2C" w:rsidRDefault="00531E2C" w:rsidP="00531E2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31E2C">
        <w:rPr>
          <w:rFonts w:ascii="Times New Roman" w:eastAsia="Times New Roman" w:hAnsi="Times New Roman" w:cs="Times New Roman"/>
          <w:sz w:val="28"/>
          <w:szCs w:val="28"/>
        </w:rPr>
        <w:t>Уровень реализации муниципальной программы в отчетном году составляет от 0,</w:t>
      </w:r>
      <w:r>
        <w:rPr>
          <w:rFonts w:ascii="Times New Roman" w:hAnsi="Times New Roman" w:cs="Times New Roman"/>
          <w:sz w:val="28"/>
          <w:szCs w:val="28"/>
        </w:rPr>
        <w:t xml:space="preserve">89 и </w:t>
      </w:r>
      <w:r w:rsidRPr="00531E2C">
        <w:rPr>
          <w:rFonts w:ascii="Times New Roman" w:eastAsia="Times New Roman" w:hAnsi="Times New Roman" w:cs="Times New Roman"/>
          <w:sz w:val="28"/>
          <w:szCs w:val="28"/>
        </w:rPr>
        <w:t>признается удовлетворительным</w:t>
      </w:r>
      <w:r>
        <w:rPr>
          <w:rFonts w:ascii="Times New Roman" w:hAnsi="Times New Roman" w:cs="Times New Roman"/>
          <w:sz w:val="28"/>
          <w:szCs w:val="28"/>
        </w:rPr>
        <w:t>.</w:t>
      </w:r>
    </w:p>
    <w:p w:rsidR="00C41DA0" w:rsidRPr="00552D2F" w:rsidRDefault="00C41DA0" w:rsidP="00C41DA0">
      <w:pPr>
        <w:spacing w:after="0" w:line="240" w:lineRule="auto"/>
        <w:ind w:right="284" w:firstLine="708"/>
        <w:jc w:val="both"/>
        <w:rPr>
          <w:rFonts w:ascii="Times New Roman" w:hAnsi="Times New Roman" w:cs="Times New Roman"/>
          <w:sz w:val="28"/>
          <w:szCs w:val="28"/>
        </w:rPr>
      </w:pPr>
    </w:p>
    <w:p w:rsidR="006B4C2A" w:rsidRPr="00552D2F" w:rsidRDefault="006B4C2A" w:rsidP="006B4C2A">
      <w:pPr>
        <w:spacing w:after="0" w:line="240" w:lineRule="auto"/>
        <w:ind w:right="284" w:firstLine="708"/>
        <w:jc w:val="center"/>
        <w:rPr>
          <w:rFonts w:ascii="Times New Roman" w:hAnsi="Times New Roman" w:cs="Times New Roman"/>
          <w:sz w:val="28"/>
          <w:szCs w:val="28"/>
        </w:rPr>
      </w:pPr>
      <w:r w:rsidRPr="00552D2F">
        <w:rPr>
          <w:rFonts w:ascii="Times New Roman" w:hAnsi="Times New Roman" w:cs="Times New Roman"/>
          <w:sz w:val="28"/>
          <w:szCs w:val="28"/>
        </w:rPr>
        <w:t xml:space="preserve">Сведения об основных результатах реализации муниципальной программы </w:t>
      </w:r>
      <w:r w:rsidRPr="00552D2F">
        <w:rPr>
          <w:rFonts w:ascii="Times New Roman" w:eastAsia="Times New Roman" w:hAnsi="Times New Roman" w:cs="Times New Roman"/>
          <w:sz w:val="28"/>
          <w:szCs w:val="28"/>
        </w:rPr>
        <w:t>«Энергоэффективность и развитие энергетики в городе Азове»</w:t>
      </w:r>
    </w:p>
    <w:p w:rsidR="006B4C2A" w:rsidRPr="00552D2F" w:rsidRDefault="006B4C2A" w:rsidP="006B4C2A">
      <w:pPr>
        <w:spacing w:after="0" w:line="240" w:lineRule="auto"/>
        <w:ind w:right="284" w:firstLine="708"/>
        <w:jc w:val="center"/>
        <w:rPr>
          <w:rFonts w:ascii="Times New Roman" w:hAnsi="Times New Roman" w:cs="Times New Roman"/>
          <w:sz w:val="28"/>
          <w:szCs w:val="28"/>
        </w:rPr>
      </w:pPr>
    </w:p>
    <w:p w:rsidR="00552D2F" w:rsidRPr="00552D2F" w:rsidRDefault="00552D2F" w:rsidP="00552D2F">
      <w:pPr>
        <w:spacing w:after="0" w:line="240" w:lineRule="auto"/>
        <w:ind w:firstLine="720"/>
        <w:contextualSpacing/>
        <w:jc w:val="both"/>
        <w:rPr>
          <w:rFonts w:ascii="Times New Roman" w:hAnsi="Times New Roman" w:cs="Times New Roman"/>
          <w:sz w:val="28"/>
          <w:szCs w:val="28"/>
        </w:rPr>
      </w:pPr>
      <w:r w:rsidRPr="00552D2F">
        <w:rPr>
          <w:rFonts w:ascii="Times New Roman" w:hAnsi="Times New Roman" w:cs="Times New Roman"/>
          <w:sz w:val="28"/>
          <w:szCs w:val="28"/>
        </w:rPr>
        <w:t xml:space="preserve">В 2018 году участниками Программы являлись Департамент </w:t>
      </w:r>
      <w:proofErr w:type="spellStart"/>
      <w:r w:rsidRPr="00552D2F">
        <w:rPr>
          <w:rFonts w:ascii="Times New Roman" w:hAnsi="Times New Roman" w:cs="Times New Roman"/>
          <w:sz w:val="28"/>
          <w:szCs w:val="28"/>
        </w:rPr>
        <w:t>имущественно-земельных</w:t>
      </w:r>
      <w:proofErr w:type="spellEnd"/>
      <w:r w:rsidRPr="00552D2F">
        <w:rPr>
          <w:rFonts w:ascii="Times New Roman" w:hAnsi="Times New Roman" w:cs="Times New Roman"/>
          <w:sz w:val="28"/>
          <w:szCs w:val="28"/>
        </w:rPr>
        <w:t xml:space="preserve"> отношений </w:t>
      </w:r>
      <w:proofErr w:type="gramStart"/>
      <w:r w:rsidRPr="00552D2F">
        <w:rPr>
          <w:rFonts w:ascii="Times New Roman" w:hAnsi="Times New Roman" w:cs="Times New Roman"/>
          <w:sz w:val="28"/>
          <w:szCs w:val="28"/>
        </w:rPr>
        <w:t>г</w:t>
      </w:r>
      <w:proofErr w:type="gramEnd"/>
      <w:r w:rsidRPr="00552D2F">
        <w:rPr>
          <w:rFonts w:ascii="Times New Roman" w:hAnsi="Times New Roman" w:cs="Times New Roman"/>
          <w:sz w:val="28"/>
          <w:szCs w:val="28"/>
        </w:rPr>
        <w:t xml:space="preserve">. Азова (далее – ДИЗО г. Азова), и Департамент социального развития г. Азова, в том числе: </w:t>
      </w:r>
      <w:proofErr w:type="gramStart"/>
      <w:r w:rsidRPr="00552D2F">
        <w:rPr>
          <w:rFonts w:ascii="Times New Roman" w:hAnsi="Times New Roman" w:cs="Times New Roman"/>
          <w:sz w:val="28"/>
          <w:szCs w:val="28"/>
        </w:rPr>
        <w:t>Муниципальное бюджетное учреждение здравоохранения «Центральная городская больница г. Азова (далее – МБУЗ ЦГБ г. Азова);</w:t>
      </w:r>
      <w:r w:rsidRPr="00552D2F">
        <w:rPr>
          <w:rFonts w:ascii="Times New Roman" w:hAnsi="Times New Roman" w:cs="Times New Roman"/>
          <w:color w:val="FF0000"/>
          <w:sz w:val="28"/>
          <w:szCs w:val="28"/>
        </w:rPr>
        <w:t xml:space="preserve"> </w:t>
      </w:r>
      <w:r w:rsidRPr="00552D2F">
        <w:rPr>
          <w:rFonts w:ascii="Times New Roman" w:hAnsi="Times New Roman" w:cs="Times New Roman"/>
          <w:sz w:val="28"/>
          <w:szCs w:val="28"/>
        </w:rPr>
        <w:t>Муниципальное бюджетное учреждение культуры «Городской дворец культуры» г. Азова (далее – МБУК ГДК г. Азова).</w:t>
      </w:r>
      <w:proofErr w:type="gramEnd"/>
    </w:p>
    <w:p w:rsidR="00552D2F" w:rsidRPr="00552D2F" w:rsidRDefault="00552D2F" w:rsidP="00552D2F">
      <w:pPr>
        <w:spacing w:after="0" w:line="240" w:lineRule="auto"/>
        <w:ind w:firstLine="720"/>
        <w:contextualSpacing/>
        <w:jc w:val="both"/>
        <w:rPr>
          <w:rFonts w:ascii="Times New Roman" w:hAnsi="Times New Roman" w:cs="Times New Roman"/>
          <w:sz w:val="28"/>
          <w:szCs w:val="28"/>
        </w:rPr>
      </w:pPr>
      <w:r w:rsidRPr="00552D2F">
        <w:rPr>
          <w:rFonts w:ascii="Times New Roman" w:hAnsi="Times New Roman" w:cs="Times New Roman"/>
          <w:sz w:val="28"/>
          <w:szCs w:val="28"/>
          <w:lang w:eastAsia="ar-SA"/>
        </w:rPr>
        <w:t xml:space="preserve">Реализация мероприятий Программы способствовала достижению </w:t>
      </w:r>
      <w:r w:rsidRPr="00552D2F">
        <w:rPr>
          <w:rFonts w:ascii="Times New Roman" w:hAnsi="Times New Roman" w:cs="Times New Roman"/>
          <w:sz w:val="28"/>
          <w:szCs w:val="28"/>
        </w:rPr>
        <w:t>экономии энергоресурсов.</w:t>
      </w:r>
    </w:p>
    <w:p w:rsidR="00552D2F" w:rsidRPr="00552D2F" w:rsidRDefault="00552D2F" w:rsidP="00552D2F">
      <w:pPr>
        <w:spacing w:after="0" w:line="240" w:lineRule="auto"/>
        <w:ind w:firstLine="720"/>
        <w:jc w:val="both"/>
        <w:rPr>
          <w:rFonts w:ascii="Times New Roman" w:hAnsi="Times New Roman" w:cs="Times New Roman"/>
          <w:sz w:val="28"/>
          <w:szCs w:val="28"/>
        </w:rPr>
      </w:pPr>
      <w:r w:rsidRPr="00552D2F">
        <w:rPr>
          <w:rFonts w:ascii="Times New Roman" w:hAnsi="Times New Roman" w:cs="Times New Roman"/>
          <w:sz w:val="28"/>
          <w:szCs w:val="28"/>
        </w:rPr>
        <w:t xml:space="preserve">В результате выполнения программных мероприятий были приобретены для нужд МБУЗ ЦГБ г. Азова: </w:t>
      </w:r>
    </w:p>
    <w:p w:rsidR="00552D2F" w:rsidRPr="00552D2F" w:rsidRDefault="00552D2F" w:rsidP="00552D2F">
      <w:pPr>
        <w:spacing w:after="0" w:line="240" w:lineRule="auto"/>
        <w:ind w:firstLine="720"/>
        <w:jc w:val="both"/>
        <w:rPr>
          <w:rFonts w:ascii="Times New Roman" w:hAnsi="Times New Roman" w:cs="Times New Roman"/>
          <w:sz w:val="28"/>
          <w:szCs w:val="28"/>
        </w:rPr>
      </w:pPr>
      <w:r w:rsidRPr="00552D2F">
        <w:rPr>
          <w:rFonts w:ascii="Times New Roman" w:hAnsi="Times New Roman" w:cs="Times New Roman"/>
          <w:sz w:val="28"/>
          <w:szCs w:val="28"/>
        </w:rPr>
        <w:t xml:space="preserve">– энергосберегающие лампы – 50 шт.; </w:t>
      </w:r>
    </w:p>
    <w:p w:rsidR="00552D2F" w:rsidRPr="00552D2F" w:rsidRDefault="00552D2F" w:rsidP="00552D2F">
      <w:pPr>
        <w:spacing w:after="0" w:line="240" w:lineRule="auto"/>
        <w:ind w:firstLine="720"/>
        <w:jc w:val="both"/>
        <w:rPr>
          <w:rFonts w:ascii="Times New Roman" w:hAnsi="Times New Roman" w:cs="Times New Roman"/>
          <w:sz w:val="28"/>
          <w:szCs w:val="28"/>
        </w:rPr>
      </w:pPr>
      <w:r w:rsidRPr="00552D2F">
        <w:rPr>
          <w:rFonts w:ascii="Times New Roman" w:hAnsi="Times New Roman" w:cs="Times New Roman"/>
          <w:sz w:val="28"/>
          <w:szCs w:val="28"/>
        </w:rPr>
        <w:t xml:space="preserve">– энергосберегающие светодиодные светильники – 222 шт.; </w:t>
      </w:r>
    </w:p>
    <w:p w:rsidR="00552D2F" w:rsidRPr="00552D2F" w:rsidRDefault="00552D2F" w:rsidP="00552D2F">
      <w:pPr>
        <w:spacing w:after="0" w:line="240" w:lineRule="auto"/>
        <w:ind w:firstLine="720"/>
        <w:jc w:val="both"/>
        <w:rPr>
          <w:rFonts w:ascii="Times New Roman" w:hAnsi="Times New Roman" w:cs="Times New Roman"/>
          <w:sz w:val="28"/>
          <w:szCs w:val="28"/>
        </w:rPr>
      </w:pPr>
      <w:r w:rsidRPr="00552D2F">
        <w:rPr>
          <w:rFonts w:ascii="Times New Roman" w:hAnsi="Times New Roman" w:cs="Times New Roman"/>
          <w:sz w:val="28"/>
          <w:szCs w:val="28"/>
        </w:rPr>
        <w:t xml:space="preserve">– окна металлопластиковые в количестве 13 единиц; </w:t>
      </w:r>
    </w:p>
    <w:p w:rsidR="00552D2F" w:rsidRPr="00552D2F" w:rsidRDefault="00552D2F" w:rsidP="00552D2F">
      <w:pPr>
        <w:spacing w:after="0" w:line="240" w:lineRule="auto"/>
        <w:ind w:firstLine="720"/>
        <w:jc w:val="both"/>
        <w:rPr>
          <w:rFonts w:ascii="Times New Roman" w:hAnsi="Times New Roman" w:cs="Times New Roman"/>
          <w:sz w:val="28"/>
          <w:szCs w:val="28"/>
        </w:rPr>
      </w:pPr>
      <w:r w:rsidRPr="00552D2F">
        <w:rPr>
          <w:rFonts w:ascii="Times New Roman" w:hAnsi="Times New Roman" w:cs="Times New Roman"/>
          <w:sz w:val="28"/>
          <w:szCs w:val="28"/>
        </w:rPr>
        <w:t xml:space="preserve">для нужд Департамента социального развития </w:t>
      </w:r>
      <w:proofErr w:type="gramStart"/>
      <w:r w:rsidRPr="00552D2F">
        <w:rPr>
          <w:rFonts w:ascii="Times New Roman" w:hAnsi="Times New Roman" w:cs="Times New Roman"/>
          <w:sz w:val="28"/>
          <w:szCs w:val="28"/>
        </w:rPr>
        <w:t>г</w:t>
      </w:r>
      <w:proofErr w:type="gramEnd"/>
      <w:r w:rsidRPr="00552D2F">
        <w:rPr>
          <w:rFonts w:ascii="Times New Roman" w:hAnsi="Times New Roman" w:cs="Times New Roman"/>
          <w:sz w:val="28"/>
          <w:szCs w:val="28"/>
        </w:rPr>
        <w:t xml:space="preserve">. Азова (МБУК ГДК г. Азова): </w:t>
      </w:r>
    </w:p>
    <w:p w:rsidR="00552D2F" w:rsidRPr="00552D2F" w:rsidRDefault="00552D2F" w:rsidP="00552D2F">
      <w:pPr>
        <w:spacing w:after="0" w:line="240" w:lineRule="auto"/>
        <w:ind w:firstLine="720"/>
        <w:jc w:val="both"/>
        <w:rPr>
          <w:rFonts w:ascii="Times New Roman" w:hAnsi="Times New Roman" w:cs="Times New Roman"/>
          <w:sz w:val="28"/>
          <w:szCs w:val="28"/>
        </w:rPr>
      </w:pPr>
      <w:r w:rsidRPr="00552D2F">
        <w:rPr>
          <w:rFonts w:ascii="Times New Roman" w:hAnsi="Times New Roman" w:cs="Times New Roman"/>
          <w:sz w:val="28"/>
          <w:szCs w:val="28"/>
        </w:rPr>
        <w:t xml:space="preserve">– датчики движения, позволяющие автоматизировать работу электроприборов в целях экономии электроэнергии – 5 шт.; </w:t>
      </w:r>
    </w:p>
    <w:p w:rsidR="00552D2F" w:rsidRPr="00552D2F" w:rsidRDefault="00552D2F" w:rsidP="00552D2F">
      <w:pPr>
        <w:spacing w:after="0" w:line="240" w:lineRule="auto"/>
        <w:ind w:firstLine="720"/>
        <w:jc w:val="both"/>
        <w:rPr>
          <w:rFonts w:ascii="Times New Roman" w:hAnsi="Times New Roman" w:cs="Times New Roman"/>
          <w:sz w:val="28"/>
          <w:szCs w:val="28"/>
        </w:rPr>
      </w:pPr>
      <w:r w:rsidRPr="00552D2F">
        <w:rPr>
          <w:rFonts w:ascii="Times New Roman" w:hAnsi="Times New Roman" w:cs="Times New Roman"/>
          <w:sz w:val="28"/>
          <w:szCs w:val="28"/>
        </w:rPr>
        <w:t>– энергосберегающие лампы накаливания –100 шт.;</w:t>
      </w:r>
    </w:p>
    <w:p w:rsidR="00552D2F" w:rsidRPr="00552D2F" w:rsidRDefault="00552D2F" w:rsidP="00552D2F">
      <w:pPr>
        <w:spacing w:after="0" w:line="240" w:lineRule="auto"/>
        <w:ind w:firstLine="720"/>
        <w:jc w:val="both"/>
        <w:rPr>
          <w:rFonts w:ascii="Times New Roman" w:hAnsi="Times New Roman" w:cs="Times New Roman"/>
          <w:sz w:val="28"/>
          <w:szCs w:val="28"/>
        </w:rPr>
      </w:pPr>
      <w:r w:rsidRPr="00552D2F">
        <w:rPr>
          <w:rFonts w:ascii="Times New Roman" w:hAnsi="Times New Roman" w:cs="Times New Roman"/>
          <w:sz w:val="28"/>
          <w:szCs w:val="28"/>
        </w:rPr>
        <w:t>– светодиодные светильники –100 шт.;</w:t>
      </w:r>
      <w:r w:rsidRPr="00552D2F">
        <w:rPr>
          <w:rFonts w:ascii="Times New Roman" w:hAnsi="Times New Roman" w:cs="Times New Roman"/>
          <w:i/>
          <w:sz w:val="28"/>
          <w:szCs w:val="28"/>
        </w:rPr>
        <w:t xml:space="preserve"> </w:t>
      </w:r>
    </w:p>
    <w:p w:rsidR="00552D2F" w:rsidRPr="00552D2F" w:rsidRDefault="00552D2F" w:rsidP="00552D2F">
      <w:pPr>
        <w:spacing w:after="0" w:line="240" w:lineRule="auto"/>
        <w:ind w:firstLine="720"/>
        <w:jc w:val="both"/>
        <w:rPr>
          <w:rFonts w:ascii="Times New Roman" w:hAnsi="Times New Roman" w:cs="Times New Roman"/>
          <w:sz w:val="28"/>
          <w:szCs w:val="28"/>
        </w:rPr>
      </w:pPr>
      <w:r w:rsidRPr="00552D2F">
        <w:rPr>
          <w:rFonts w:ascii="Times New Roman" w:hAnsi="Times New Roman" w:cs="Times New Roman"/>
          <w:sz w:val="28"/>
          <w:szCs w:val="28"/>
        </w:rPr>
        <w:t xml:space="preserve">для нужд Департамента </w:t>
      </w:r>
      <w:proofErr w:type="spellStart"/>
      <w:r w:rsidRPr="00552D2F">
        <w:rPr>
          <w:rFonts w:ascii="Times New Roman" w:hAnsi="Times New Roman" w:cs="Times New Roman"/>
          <w:sz w:val="28"/>
          <w:szCs w:val="28"/>
        </w:rPr>
        <w:t>имущественно-земельных</w:t>
      </w:r>
      <w:proofErr w:type="spellEnd"/>
      <w:r w:rsidRPr="00552D2F">
        <w:rPr>
          <w:rFonts w:ascii="Times New Roman" w:hAnsi="Times New Roman" w:cs="Times New Roman"/>
          <w:sz w:val="28"/>
          <w:szCs w:val="28"/>
        </w:rPr>
        <w:t xml:space="preserve"> отношений </w:t>
      </w:r>
      <w:proofErr w:type="gramStart"/>
      <w:r w:rsidRPr="00552D2F">
        <w:rPr>
          <w:rFonts w:ascii="Times New Roman" w:hAnsi="Times New Roman" w:cs="Times New Roman"/>
          <w:sz w:val="28"/>
          <w:szCs w:val="28"/>
        </w:rPr>
        <w:t>г</w:t>
      </w:r>
      <w:proofErr w:type="gramEnd"/>
      <w:r w:rsidRPr="00552D2F">
        <w:rPr>
          <w:rFonts w:ascii="Times New Roman" w:hAnsi="Times New Roman" w:cs="Times New Roman"/>
          <w:sz w:val="28"/>
          <w:szCs w:val="28"/>
        </w:rPr>
        <w:t>. Азова:</w:t>
      </w:r>
    </w:p>
    <w:p w:rsidR="00552D2F" w:rsidRPr="00552D2F" w:rsidRDefault="00552D2F" w:rsidP="00552D2F">
      <w:pPr>
        <w:spacing w:after="0" w:line="240" w:lineRule="auto"/>
        <w:ind w:firstLine="720"/>
        <w:jc w:val="both"/>
        <w:rPr>
          <w:rFonts w:ascii="Times New Roman" w:hAnsi="Times New Roman" w:cs="Times New Roman"/>
          <w:sz w:val="28"/>
          <w:szCs w:val="28"/>
        </w:rPr>
      </w:pPr>
      <w:r w:rsidRPr="00552D2F">
        <w:rPr>
          <w:rFonts w:ascii="Times New Roman" w:hAnsi="Times New Roman" w:cs="Times New Roman"/>
          <w:sz w:val="28"/>
          <w:szCs w:val="28"/>
        </w:rPr>
        <w:t>– энергосберегающие лампы накаливания – 26 шт.</w:t>
      </w:r>
    </w:p>
    <w:p w:rsidR="00552D2F" w:rsidRPr="00552D2F" w:rsidRDefault="00552D2F" w:rsidP="00552D2F">
      <w:pPr>
        <w:spacing w:after="0" w:line="240" w:lineRule="auto"/>
        <w:ind w:firstLine="720"/>
        <w:contextualSpacing/>
        <w:jc w:val="both"/>
        <w:rPr>
          <w:rFonts w:ascii="Times New Roman" w:hAnsi="Times New Roman" w:cs="Times New Roman"/>
          <w:sz w:val="28"/>
          <w:szCs w:val="28"/>
        </w:rPr>
      </w:pPr>
      <w:r w:rsidRPr="00552D2F">
        <w:rPr>
          <w:rFonts w:ascii="Times New Roman" w:hAnsi="Times New Roman" w:cs="Times New Roman"/>
          <w:sz w:val="28"/>
          <w:szCs w:val="28"/>
        </w:rPr>
        <w:t>Основные цели реализации Программы в отчетном 2018 году достигнуты, задачи выполнены в пределах предусмотренных плановых расходов.</w:t>
      </w:r>
    </w:p>
    <w:p w:rsidR="00D9671A" w:rsidRPr="001110B5" w:rsidRDefault="00D9671A" w:rsidP="00552D2F">
      <w:pPr>
        <w:spacing w:after="0" w:line="240" w:lineRule="auto"/>
        <w:ind w:right="284" w:firstLine="708"/>
        <w:jc w:val="both"/>
        <w:rPr>
          <w:rFonts w:ascii="Times New Roman" w:hAnsi="Times New Roman"/>
          <w:sz w:val="28"/>
          <w:szCs w:val="28"/>
        </w:rPr>
      </w:pPr>
    </w:p>
    <w:p w:rsidR="001110B5" w:rsidRDefault="00D9671A" w:rsidP="00920716">
      <w:pPr>
        <w:spacing w:after="0" w:line="240" w:lineRule="auto"/>
        <w:ind w:right="284" w:firstLine="708"/>
        <w:jc w:val="center"/>
        <w:rPr>
          <w:rFonts w:ascii="Times New Roman" w:hAnsi="Times New Roman"/>
          <w:sz w:val="28"/>
          <w:szCs w:val="28"/>
        </w:rPr>
      </w:pPr>
      <w:r w:rsidRPr="001110B5">
        <w:rPr>
          <w:rFonts w:ascii="Times New Roman" w:hAnsi="Times New Roman"/>
          <w:sz w:val="28"/>
          <w:szCs w:val="28"/>
        </w:rPr>
        <w:t>Сведения о достижении значений показателей (индикаторов) муниципальной программы</w:t>
      </w:r>
      <w:r w:rsidR="001110B5">
        <w:rPr>
          <w:rFonts w:ascii="Times New Roman" w:hAnsi="Times New Roman"/>
          <w:sz w:val="28"/>
          <w:szCs w:val="28"/>
        </w:rPr>
        <w:t xml:space="preserve"> </w:t>
      </w:r>
      <w:r w:rsidR="001110B5" w:rsidRPr="006B4C2A">
        <w:rPr>
          <w:rFonts w:ascii="Times New Roman" w:eastAsia="Times New Roman" w:hAnsi="Times New Roman" w:cs="Times New Roman"/>
          <w:sz w:val="28"/>
          <w:szCs w:val="28"/>
        </w:rPr>
        <w:t>«Энергоэффективность и развитие энергетики в городе Азове»</w:t>
      </w:r>
    </w:p>
    <w:p w:rsidR="00920716" w:rsidRDefault="00920716" w:rsidP="001110B5">
      <w:pPr>
        <w:spacing w:after="0" w:line="240" w:lineRule="auto"/>
        <w:ind w:right="284" w:firstLine="708"/>
        <w:jc w:val="both"/>
        <w:rPr>
          <w:rFonts w:ascii="Times New Roman" w:hAnsi="Times New Roman"/>
          <w:sz w:val="28"/>
          <w:szCs w:val="28"/>
        </w:rPr>
      </w:pPr>
    </w:p>
    <w:p w:rsidR="00552D2F" w:rsidRPr="00F03E5B" w:rsidRDefault="00552D2F" w:rsidP="00F03E5B">
      <w:pPr>
        <w:autoSpaceDE w:val="0"/>
        <w:autoSpaceDN w:val="0"/>
        <w:adjustRightInd w:val="0"/>
        <w:spacing w:after="0" w:line="240" w:lineRule="auto"/>
        <w:ind w:firstLine="720"/>
        <w:jc w:val="both"/>
        <w:rPr>
          <w:rFonts w:ascii="Times New Roman" w:hAnsi="Times New Roman" w:cs="Times New Roman"/>
          <w:sz w:val="28"/>
          <w:szCs w:val="28"/>
        </w:rPr>
      </w:pPr>
      <w:r w:rsidRPr="00F03E5B">
        <w:rPr>
          <w:rFonts w:ascii="Times New Roman" w:hAnsi="Times New Roman" w:cs="Times New Roman"/>
          <w:sz w:val="28"/>
          <w:szCs w:val="28"/>
        </w:rPr>
        <w:t xml:space="preserve">Результаты реализации муниципальной </w:t>
      </w:r>
      <w:hyperlink r:id="rId41" w:history="1">
        <w:r w:rsidRPr="00F03E5B">
          <w:rPr>
            <w:rFonts w:ascii="Times New Roman" w:hAnsi="Times New Roman" w:cs="Times New Roman"/>
            <w:sz w:val="28"/>
            <w:szCs w:val="28"/>
          </w:rPr>
          <w:t>программы</w:t>
        </w:r>
      </w:hyperlink>
      <w:r w:rsidRPr="00F03E5B">
        <w:rPr>
          <w:rFonts w:ascii="Times New Roman" w:hAnsi="Times New Roman" w:cs="Times New Roman"/>
          <w:sz w:val="28"/>
          <w:szCs w:val="28"/>
        </w:rPr>
        <w:t xml:space="preserve"> и подпрограмм муниципальной программы характеризуются степенью достижения значений показателей.</w:t>
      </w:r>
    </w:p>
    <w:p w:rsidR="00552D2F" w:rsidRPr="00F03E5B" w:rsidRDefault="00552D2F" w:rsidP="00F03E5B">
      <w:pPr>
        <w:autoSpaceDE w:val="0"/>
        <w:autoSpaceDN w:val="0"/>
        <w:adjustRightInd w:val="0"/>
        <w:spacing w:after="0" w:line="240" w:lineRule="auto"/>
        <w:ind w:firstLine="720"/>
        <w:jc w:val="both"/>
        <w:rPr>
          <w:rFonts w:ascii="Times New Roman" w:hAnsi="Times New Roman" w:cs="Times New Roman"/>
          <w:sz w:val="28"/>
          <w:szCs w:val="28"/>
        </w:rPr>
      </w:pPr>
      <w:r w:rsidRPr="00F03E5B">
        <w:rPr>
          <w:rFonts w:ascii="Times New Roman" w:hAnsi="Times New Roman" w:cs="Times New Roman"/>
          <w:sz w:val="28"/>
          <w:szCs w:val="28"/>
        </w:rPr>
        <w:t xml:space="preserve">Муниципальной программой на 2018 год предусмотрено </w:t>
      </w:r>
      <w:r w:rsidR="004F4A24">
        <w:rPr>
          <w:rFonts w:ascii="Times New Roman" w:hAnsi="Times New Roman" w:cs="Times New Roman"/>
          <w:sz w:val="28"/>
          <w:szCs w:val="28"/>
        </w:rPr>
        <w:t>8</w:t>
      </w:r>
      <w:r w:rsidRPr="00F03E5B">
        <w:rPr>
          <w:rFonts w:ascii="Times New Roman" w:hAnsi="Times New Roman" w:cs="Times New Roman"/>
          <w:sz w:val="28"/>
          <w:szCs w:val="28"/>
        </w:rPr>
        <w:t xml:space="preserve"> показателей, из них, по </w:t>
      </w:r>
      <w:r w:rsidR="004F4A24">
        <w:rPr>
          <w:rFonts w:ascii="Times New Roman" w:hAnsi="Times New Roman" w:cs="Times New Roman"/>
          <w:sz w:val="28"/>
          <w:szCs w:val="28"/>
        </w:rPr>
        <w:t>6</w:t>
      </w:r>
      <w:r w:rsidRPr="00F03E5B">
        <w:rPr>
          <w:rFonts w:ascii="Times New Roman" w:hAnsi="Times New Roman" w:cs="Times New Roman"/>
          <w:sz w:val="28"/>
          <w:szCs w:val="28"/>
        </w:rPr>
        <w:t xml:space="preserve">-ми показателям, плановые </w:t>
      </w:r>
      <w:r w:rsidR="00F03E5B">
        <w:rPr>
          <w:rFonts w:ascii="Times New Roman" w:hAnsi="Times New Roman" w:cs="Times New Roman"/>
          <w:sz w:val="28"/>
          <w:szCs w:val="28"/>
        </w:rPr>
        <w:t>значения в 2018 году достигнуты:</w:t>
      </w:r>
    </w:p>
    <w:p w:rsidR="00552D2F" w:rsidRPr="004F4A24" w:rsidRDefault="00552D2F" w:rsidP="00F03E5B">
      <w:pPr>
        <w:numPr>
          <w:ilvl w:val="0"/>
          <w:numId w:val="5"/>
        </w:numPr>
        <w:spacing w:after="0" w:line="240" w:lineRule="auto"/>
        <w:ind w:left="0" w:firstLine="720"/>
        <w:jc w:val="both"/>
        <w:rPr>
          <w:rFonts w:ascii="Times New Roman" w:hAnsi="Times New Roman" w:cs="Times New Roman"/>
          <w:sz w:val="28"/>
          <w:szCs w:val="28"/>
          <w:highlight w:val="yellow"/>
        </w:rPr>
      </w:pPr>
      <w:r w:rsidRPr="004F4A24">
        <w:rPr>
          <w:rFonts w:ascii="Times New Roman" w:hAnsi="Times New Roman" w:cs="Times New Roman"/>
          <w:sz w:val="28"/>
          <w:szCs w:val="28"/>
          <w:highlight w:val="yellow"/>
        </w:rPr>
        <w:t>экономия электрической энергии в сопоставимых условиях</w:t>
      </w:r>
      <w:r w:rsidR="00AE6F48" w:rsidRPr="004F4A24">
        <w:rPr>
          <w:rFonts w:ascii="Times New Roman" w:hAnsi="Times New Roman" w:cs="Times New Roman"/>
          <w:sz w:val="28"/>
          <w:szCs w:val="28"/>
          <w:highlight w:val="yellow"/>
        </w:rPr>
        <w:t xml:space="preserve"> - 3%</w:t>
      </w:r>
      <w:r w:rsidRPr="004F4A24">
        <w:rPr>
          <w:rFonts w:ascii="Times New Roman" w:hAnsi="Times New Roman" w:cs="Times New Roman"/>
          <w:sz w:val="28"/>
          <w:szCs w:val="28"/>
          <w:highlight w:val="yellow"/>
        </w:rPr>
        <w:t>;</w:t>
      </w:r>
    </w:p>
    <w:p w:rsidR="00552D2F" w:rsidRDefault="0015628E" w:rsidP="0015628E">
      <w:pPr>
        <w:spacing w:after="0" w:line="240" w:lineRule="auto"/>
        <w:ind w:left="720"/>
        <w:jc w:val="both"/>
        <w:rPr>
          <w:rFonts w:ascii="Times New Roman" w:hAnsi="Times New Roman" w:cs="Times New Roman"/>
          <w:sz w:val="28"/>
          <w:szCs w:val="28"/>
        </w:rPr>
      </w:pPr>
      <w:r w:rsidRPr="004F4A24">
        <w:rPr>
          <w:rFonts w:ascii="Times New Roman" w:hAnsi="Times New Roman" w:cs="Times New Roman"/>
          <w:sz w:val="28"/>
          <w:szCs w:val="28"/>
          <w:highlight w:val="yellow"/>
        </w:rPr>
        <w:t>У</w:t>
      </w:r>
      <w:r w:rsidR="00552D2F" w:rsidRPr="004F4A24">
        <w:rPr>
          <w:rFonts w:ascii="Times New Roman" w:hAnsi="Times New Roman" w:cs="Times New Roman"/>
          <w:sz w:val="28"/>
          <w:szCs w:val="28"/>
          <w:highlight w:val="yellow"/>
        </w:rPr>
        <w:t>дельная величина потребления энергетических ресурсов муниципальными бюджетными учреждениями</w:t>
      </w:r>
    </w:p>
    <w:p w:rsidR="00AE6F48" w:rsidRPr="00AE6F48" w:rsidRDefault="00AE6F48" w:rsidP="00F03E5B">
      <w:pPr>
        <w:numPr>
          <w:ilvl w:val="0"/>
          <w:numId w:val="5"/>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электрическая энергия  план 81,0 кВт/</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 на 1 человека населения, факт 81,1. </w:t>
      </w:r>
      <w:r w:rsidRPr="00AE6F48">
        <w:rPr>
          <w:rFonts w:ascii="Times New Roman" w:hAnsi="Times New Roman" w:cs="Times New Roman"/>
          <w:color w:val="000000"/>
          <w:sz w:val="28"/>
          <w:szCs w:val="28"/>
        </w:rPr>
        <w:t xml:space="preserve">Увеличение потребления электроэнергии обусловлено введением дополнительных мощностей муниципальным автономным учреждением </w:t>
      </w:r>
      <w:proofErr w:type="gramStart"/>
      <w:r w:rsidRPr="00AE6F48">
        <w:rPr>
          <w:rFonts w:ascii="Times New Roman" w:hAnsi="Times New Roman" w:cs="Times New Roman"/>
          <w:color w:val="000000"/>
          <w:sz w:val="28"/>
          <w:szCs w:val="28"/>
        </w:rPr>
        <w:t>г</w:t>
      </w:r>
      <w:proofErr w:type="gramEnd"/>
      <w:r w:rsidRPr="00AE6F48">
        <w:rPr>
          <w:rFonts w:ascii="Times New Roman" w:hAnsi="Times New Roman" w:cs="Times New Roman"/>
          <w:color w:val="000000"/>
          <w:sz w:val="28"/>
          <w:szCs w:val="28"/>
        </w:rPr>
        <w:t xml:space="preserve">. Азова «Спортивный комплекс Э. П. </w:t>
      </w:r>
      <w:proofErr w:type="spellStart"/>
      <w:r w:rsidRPr="00AE6F48">
        <w:rPr>
          <w:rFonts w:ascii="Times New Roman" w:hAnsi="Times New Roman" w:cs="Times New Roman"/>
          <w:color w:val="000000"/>
          <w:sz w:val="28"/>
          <w:szCs w:val="28"/>
        </w:rPr>
        <w:t>Лакомова</w:t>
      </w:r>
      <w:proofErr w:type="spellEnd"/>
      <w:r w:rsidRPr="00AE6F48">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15628E" w:rsidRDefault="0015628E" w:rsidP="00AE6F48">
      <w:pPr>
        <w:numPr>
          <w:ilvl w:val="0"/>
          <w:numId w:val="5"/>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тепловая энергия - 0,</w:t>
      </w:r>
      <w:r w:rsidRPr="0015628E">
        <w:rPr>
          <w:rFonts w:ascii="Times New Roman" w:hAnsi="Times New Roman" w:cs="Times New Roman"/>
          <w:sz w:val="28"/>
          <w:szCs w:val="28"/>
        </w:rPr>
        <w:t>15 Гкал на 1 кв. метр общей площади</w:t>
      </w:r>
      <w:r>
        <w:rPr>
          <w:rFonts w:ascii="Times New Roman" w:hAnsi="Times New Roman" w:cs="Times New Roman"/>
          <w:sz w:val="28"/>
          <w:szCs w:val="28"/>
        </w:rPr>
        <w:t>;</w:t>
      </w:r>
    </w:p>
    <w:p w:rsidR="0015628E" w:rsidRDefault="0015628E" w:rsidP="0015628E">
      <w:pPr>
        <w:numPr>
          <w:ilvl w:val="0"/>
          <w:numId w:val="5"/>
        </w:numPr>
        <w:spacing w:after="0" w:line="240" w:lineRule="auto"/>
        <w:ind w:left="0" w:firstLine="720"/>
        <w:jc w:val="both"/>
        <w:rPr>
          <w:rFonts w:ascii="Times New Roman" w:hAnsi="Times New Roman" w:cs="Times New Roman"/>
          <w:sz w:val="28"/>
          <w:szCs w:val="28"/>
        </w:rPr>
      </w:pPr>
      <w:r w:rsidRPr="0015628E">
        <w:rPr>
          <w:rFonts w:ascii="Times New Roman" w:hAnsi="Times New Roman" w:cs="Times New Roman"/>
          <w:sz w:val="28"/>
          <w:szCs w:val="28"/>
        </w:rPr>
        <w:t>горячая вода 0 куб. метров на 1 человека населения</w:t>
      </w:r>
      <w:r>
        <w:rPr>
          <w:rFonts w:ascii="Times New Roman" w:hAnsi="Times New Roman" w:cs="Times New Roman"/>
          <w:sz w:val="28"/>
          <w:szCs w:val="28"/>
        </w:rPr>
        <w:t>;</w:t>
      </w:r>
    </w:p>
    <w:p w:rsidR="00AE6F48" w:rsidRDefault="0015628E" w:rsidP="00AE6F48">
      <w:pPr>
        <w:numPr>
          <w:ilvl w:val="0"/>
          <w:numId w:val="5"/>
        </w:numPr>
        <w:spacing w:after="0" w:line="240" w:lineRule="auto"/>
        <w:ind w:left="0" w:firstLine="720"/>
        <w:jc w:val="both"/>
        <w:rPr>
          <w:rFonts w:ascii="Times New Roman" w:hAnsi="Times New Roman" w:cs="Times New Roman"/>
          <w:sz w:val="28"/>
          <w:szCs w:val="28"/>
        </w:rPr>
      </w:pPr>
      <w:r w:rsidRPr="0015628E">
        <w:rPr>
          <w:rFonts w:ascii="Times New Roman" w:hAnsi="Times New Roman" w:cs="Times New Roman"/>
          <w:sz w:val="28"/>
          <w:szCs w:val="28"/>
        </w:rPr>
        <w:t>холодная вода  - 2,88 куб. метров на 1 человека населения по плану, факт - 2,79. Экономия составила 0,09 куб.м. в связи с тем, что работа объекта осуществлялась не в полном объеме.</w:t>
      </w:r>
    </w:p>
    <w:p w:rsidR="0015628E" w:rsidRPr="0015628E" w:rsidRDefault="0015628E" w:rsidP="0015628E">
      <w:pPr>
        <w:numPr>
          <w:ilvl w:val="0"/>
          <w:numId w:val="5"/>
        </w:numPr>
        <w:spacing w:after="0" w:line="240" w:lineRule="auto"/>
        <w:ind w:left="0" w:firstLine="720"/>
        <w:jc w:val="both"/>
        <w:rPr>
          <w:rFonts w:ascii="Times New Roman" w:hAnsi="Times New Roman" w:cs="Times New Roman"/>
          <w:sz w:val="28"/>
          <w:szCs w:val="28"/>
        </w:rPr>
      </w:pPr>
      <w:r w:rsidRPr="0015628E">
        <w:rPr>
          <w:rFonts w:ascii="Times New Roman" w:hAnsi="Times New Roman" w:cs="Times New Roman"/>
          <w:sz w:val="28"/>
          <w:szCs w:val="28"/>
        </w:rPr>
        <w:t xml:space="preserve">   природный газ по плану 6,2 куб. метров на 1 человека населения, факт 3,6. Удельная величина потребления природного газа муниципальными бюджетными учреждениями на одного человека населения в 2018 году запланирована 6,2 куб. метров на 1 человека населения. </w:t>
      </w:r>
    </w:p>
    <w:p w:rsidR="0015628E" w:rsidRPr="0015628E" w:rsidRDefault="0015628E" w:rsidP="0015628E">
      <w:pPr>
        <w:spacing w:after="0" w:line="240" w:lineRule="auto"/>
        <w:jc w:val="both"/>
        <w:rPr>
          <w:rFonts w:ascii="Times New Roman" w:hAnsi="Times New Roman" w:cs="Times New Roman"/>
          <w:sz w:val="28"/>
          <w:szCs w:val="28"/>
        </w:rPr>
      </w:pPr>
      <w:r w:rsidRPr="0015628E">
        <w:rPr>
          <w:rFonts w:ascii="Times New Roman" w:hAnsi="Times New Roman" w:cs="Times New Roman"/>
          <w:sz w:val="28"/>
          <w:szCs w:val="28"/>
        </w:rPr>
        <w:t xml:space="preserve">Потребность в увеличении значения показателя обусловлено техническим условием на предполагаемое подключение (технологическим присоединением) в 2018 году объекта капитального строительства МАУ г. Азова «Спортивный комплекс им. Э.П. </w:t>
      </w:r>
      <w:proofErr w:type="spellStart"/>
      <w:r w:rsidRPr="0015628E">
        <w:rPr>
          <w:rFonts w:ascii="Times New Roman" w:hAnsi="Times New Roman" w:cs="Times New Roman"/>
          <w:sz w:val="28"/>
          <w:szCs w:val="28"/>
        </w:rPr>
        <w:t>Лакомова</w:t>
      </w:r>
      <w:proofErr w:type="spellEnd"/>
      <w:r w:rsidRPr="0015628E">
        <w:rPr>
          <w:rFonts w:ascii="Times New Roman" w:hAnsi="Times New Roman" w:cs="Times New Roman"/>
          <w:sz w:val="28"/>
          <w:szCs w:val="28"/>
        </w:rPr>
        <w:t>».</w:t>
      </w:r>
    </w:p>
    <w:p w:rsidR="0015628E" w:rsidRPr="0015628E" w:rsidRDefault="0015628E" w:rsidP="0015628E">
      <w:pPr>
        <w:spacing w:after="0" w:line="240" w:lineRule="auto"/>
        <w:jc w:val="both"/>
        <w:rPr>
          <w:rFonts w:ascii="Times New Roman" w:hAnsi="Times New Roman" w:cs="Times New Roman"/>
          <w:sz w:val="28"/>
          <w:szCs w:val="28"/>
        </w:rPr>
      </w:pPr>
      <w:r w:rsidRPr="0015628E">
        <w:rPr>
          <w:rFonts w:ascii="Times New Roman" w:hAnsi="Times New Roman" w:cs="Times New Roman"/>
          <w:sz w:val="28"/>
          <w:szCs w:val="28"/>
        </w:rPr>
        <w:t>Фактическое потребление газа в 2018 г. составило 3,6 куб.м. на 1 чел. нас</w:t>
      </w:r>
      <w:proofErr w:type="gramStart"/>
      <w:r w:rsidRPr="0015628E">
        <w:rPr>
          <w:rFonts w:ascii="Times New Roman" w:hAnsi="Times New Roman" w:cs="Times New Roman"/>
          <w:sz w:val="28"/>
          <w:szCs w:val="28"/>
        </w:rPr>
        <w:t>.</w:t>
      </w:r>
      <w:proofErr w:type="gramEnd"/>
      <w:r w:rsidRPr="0015628E">
        <w:rPr>
          <w:rFonts w:ascii="Times New Roman" w:hAnsi="Times New Roman" w:cs="Times New Roman"/>
          <w:sz w:val="28"/>
          <w:szCs w:val="28"/>
        </w:rPr>
        <w:t xml:space="preserve"> </w:t>
      </w:r>
      <w:proofErr w:type="gramStart"/>
      <w:r w:rsidRPr="0015628E">
        <w:rPr>
          <w:rFonts w:ascii="Times New Roman" w:hAnsi="Times New Roman" w:cs="Times New Roman"/>
          <w:sz w:val="28"/>
          <w:szCs w:val="28"/>
        </w:rPr>
        <w:t>и</w:t>
      </w:r>
      <w:proofErr w:type="gramEnd"/>
      <w:r w:rsidRPr="0015628E">
        <w:rPr>
          <w:rFonts w:ascii="Times New Roman" w:hAnsi="Times New Roman" w:cs="Times New Roman"/>
          <w:sz w:val="28"/>
          <w:szCs w:val="28"/>
        </w:rPr>
        <w:t>з-за работы объекта в 2018 году не в полном объеме.</w:t>
      </w:r>
    </w:p>
    <w:p w:rsidR="00C41DA0" w:rsidRDefault="00C41DA0" w:rsidP="00C41DA0">
      <w:pPr>
        <w:numPr>
          <w:ilvl w:val="0"/>
          <w:numId w:val="5"/>
        </w:numPr>
        <w:spacing w:after="0" w:line="240" w:lineRule="auto"/>
        <w:ind w:left="0" w:firstLine="720"/>
        <w:jc w:val="both"/>
        <w:rPr>
          <w:rFonts w:ascii="Times New Roman" w:hAnsi="Times New Roman" w:cs="Times New Roman"/>
          <w:sz w:val="28"/>
          <w:szCs w:val="28"/>
        </w:rPr>
      </w:pPr>
      <w:r w:rsidRPr="00C41DA0">
        <w:rPr>
          <w:rFonts w:ascii="Times New Roman" w:hAnsi="Times New Roman" w:cs="Times New Roman"/>
          <w:sz w:val="28"/>
          <w:szCs w:val="28"/>
        </w:rPr>
        <w:t xml:space="preserve">экономия электрической энергии, сложившиеся в результате замены ламп накаливания и других неэффективных элементов систем освещения, в том числе светильников, </w:t>
      </w:r>
      <w:proofErr w:type="gramStart"/>
      <w:r w:rsidRPr="00C41DA0">
        <w:rPr>
          <w:rFonts w:ascii="Times New Roman" w:hAnsi="Times New Roman" w:cs="Times New Roman"/>
          <w:sz w:val="28"/>
          <w:szCs w:val="28"/>
        </w:rPr>
        <w:t>на</w:t>
      </w:r>
      <w:proofErr w:type="gramEnd"/>
      <w:r w:rsidRPr="00C41DA0">
        <w:rPr>
          <w:rFonts w:ascii="Times New Roman" w:hAnsi="Times New Roman" w:cs="Times New Roman"/>
          <w:sz w:val="28"/>
          <w:szCs w:val="28"/>
        </w:rPr>
        <w:t xml:space="preserve"> энергосберегающие. План 5,0 тыс. кВт/год, факт - 35,8;</w:t>
      </w:r>
    </w:p>
    <w:p w:rsidR="00C41DA0" w:rsidRPr="00F03E5B" w:rsidRDefault="00C41DA0" w:rsidP="00C41DA0">
      <w:pPr>
        <w:numPr>
          <w:ilvl w:val="0"/>
          <w:numId w:val="5"/>
        </w:numPr>
        <w:spacing w:after="0" w:line="240" w:lineRule="auto"/>
        <w:ind w:left="0" w:firstLine="720"/>
        <w:jc w:val="both"/>
        <w:rPr>
          <w:rFonts w:ascii="Times New Roman" w:hAnsi="Times New Roman" w:cs="Times New Roman"/>
          <w:sz w:val="28"/>
          <w:szCs w:val="28"/>
        </w:rPr>
      </w:pPr>
      <w:r w:rsidRPr="00F03E5B">
        <w:rPr>
          <w:rFonts w:ascii="Times New Roman" w:hAnsi="Times New Roman" w:cs="Times New Roman"/>
          <w:sz w:val="28"/>
          <w:szCs w:val="28"/>
        </w:rPr>
        <w:t>доля коллекторов и канализационных сетей, нуждающихся в замене, от общей протяженности колл</w:t>
      </w:r>
      <w:r>
        <w:rPr>
          <w:rFonts w:ascii="Times New Roman" w:hAnsi="Times New Roman" w:cs="Times New Roman"/>
          <w:sz w:val="28"/>
          <w:szCs w:val="28"/>
        </w:rPr>
        <w:t>екторов и канализационных сетей 24,43%;</w:t>
      </w:r>
    </w:p>
    <w:p w:rsidR="00C41DA0" w:rsidRPr="00C41DA0" w:rsidRDefault="00C41DA0" w:rsidP="00C41DA0">
      <w:pPr>
        <w:numPr>
          <w:ilvl w:val="0"/>
          <w:numId w:val="5"/>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экономия тепловой энергии </w:t>
      </w:r>
      <w:r w:rsidRPr="00F03E5B">
        <w:rPr>
          <w:rFonts w:ascii="Times New Roman" w:hAnsi="Times New Roman" w:cs="Times New Roman"/>
          <w:sz w:val="28"/>
          <w:szCs w:val="28"/>
        </w:rPr>
        <w:t>в сопоставимых условиях</w:t>
      </w:r>
      <w:r>
        <w:rPr>
          <w:rFonts w:ascii="Times New Roman" w:hAnsi="Times New Roman" w:cs="Times New Roman"/>
          <w:sz w:val="28"/>
          <w:szCs w:val="28"/>
        </w:rPr>
        <w:t xml:space="preserve"> 3%;</w:t>
      </w:r>
    </w:p>
    <w:p w:rsidR="00AE6F48" w:rsidRPr="00F03E5B" w:rsidRDefault="00AE6F48" w:rsidP="00AE6F48">
      <w:pPr>
        <w:numPr>
          <w:ilvl w:val="0"/>
          <w:numId w:val="5"/>
        </w:numPr>
        <w:spacing w:after="0" w:line="240" w:lineRule="auto"/>
        <w:ind w:left="0" w:firstLine="720"/>
        <w:jc w:val="both"/>
        <w:rPr>
          <w:rFonts w:ascii="Times New Roman" w:hAnsi="Times New Roman" w:cs="Times New Roman"/>
          <w:sz w:val="28"/>
          <w:szCs w:val="28"/>
        </w:rPr>
      </w:pPr>
      <w:r w:rsidRPr="00F03E5B">
        <w:rPr>
          <w:rFonts w:ascii="Times New Roman" w:hAnsi="Times New Roman" w:cs="Times New Roman"/>
          <w:sz w:val="28"/>
          <w:szCs w:val="28"/>
        </w:rPr>
        <w:t>экономия природного газа в сопоставимых условиях</w:t>
      </w:r>
      <w:r w:rsidR="00C41DA0">
        <w:rPr>
          <w:rFonts w:ascii="Times New Roman" w:hAnsi="Times New Roman" w:cs="Times New Roman"/>
          <w:sz w:val="28"/>
          <w:szCs w:val="28"/>
        </w:rPr>
        <w:t xml:space="preserve"> 3%</w:t>
      </w:r>
      <w:r w:rsidRPr="00F03E5B">
        <w:rPr>
          <w:rFonts w:ascii="Times New Roman" w:hAnsi="Times New Roman" w:cs="Times New Roman"/>
          <w:sz w:val="28"/>
          <w:szCs w:val="28"/>
        </w:rPr>
        <w:t>;</w:t>
      </w:r>
    </w:p>
    <w:p w:rsidR="00AE6F48" w:rsidRPr="00F03E5B" w:rsidRDefault="00AE6F48" w:rsidP="00AE6F48">
      <w:pPr>
        <w:numPr>
          <w:ilvl w:val="0"/>
          <w:numId w:val="5"/>
        </w:numPr>
        <w:spacing w:after="0" w:line="240" w:lineRule="auto"/>
        <w:ind w:left="0" w:firstLine="720"/>
        <w:jc w:val="both"/>
        <w:rPr>
          <w:rFonts w:ascii="Times New Roman" w:hAnsi="Times New Roman" w:cs="Times New Roman"/>
          <w:sz w:val="28"/>
          <w:szCs w:val="28"/>
        </w:rPr>
      </w:pPr>
      <w:r w:rsidRPr="00F03E5B">
        <w:rPr>
          <w:rFonts w:ascii="Times New Roman" w:hAnsi="Times New Roman" w:cs="Times New Roman"/>
          <w:sz w:val="28"/>
          <w:szCs w:val="28"/>
        </w:rPr>
        <w:t>экономия воды в сопоставимых условиях</w:t>
      </w:r>
      <w:r w:rsidR="00C41DA0">
        <w:rPr>
          <w:rFonts w:ascii="Times New Roman" w:hAnsi="Times New Roman" w:cs="Times New Roman"/>
          <w:sz w:val="28"/>
          <w:szCs w:val="28"/>
        </w:rPr>
        <w:t xml:space="preserve"> 3%</w:t>
      </w:r>
      <w:r w:rsidRPr="00F03E5B">
        <w:rPr>
          <w:rFonts w:ascii="Times New Roman" w:hAnsi="Times New Roman" w:cs="Times New Roman"/>
          <w:sz w:val="28"/>
          <w:szCs w:val="28"/>
        </w:rPr>
        <w:t>;</w:t>
      </w:r>
    </w:p>
    <w:p w:rsidR="001110B5" w:rsidRPr="00F03E5B" w:rsidRDefault="001110B5" w:rsidP="00F03E5B">
      <w:pPr>
        <w:spacing w:after="0" w:line="240" w:lineRule="auto"/>
        <w:ind w:right="284" w:firstLine="708"/>
        <w:jc w:val="both"/>
        <w:rPr>
          <w:rFonts w:ascii="Times New Roman" w:hAnsi="Times New Roman" w:cs="Times New Roman"/>
          <w:sz w:val="28"/>
          <w:szCs w:val="28"/>
        </w:rPr>
      </w:pPr>
    </w:p>
    <w:p w:rsidR="001110B5" w:rsidRPr="00BB2AE4" w:rsidRDefault="00481B11" w:rsidP="00F03E5B">
      <w:pPr>
        <w:spacing w:after="0" w:line="240" w:lineRule="auto"/>
        <w:ind w:right="284" w:firstLine="708"/>
        <w:jc w:val="center"/>
        <w:rPr>
          <w:rFonts w:ascii="Times New Roman" w:hAnsi="Times New Roman"/>
          <w:sz w:val="28"/>
          <w:szCs w:val="28"/>
        </w:rPr>
      </w:pPr>
      <w:r>
        <w:rPr>
          <w:rFonts w:ascii="Times New Roman" w:hAnsi="Times New Roman"/>
          <w:sz w:val="28"/>
          <w:szCs w:val="28"/>
        </w:rPr>
        <w:t>Сведения об использовании</w:t>
      </w:r>
      <w:r w:rsidR="001110B5" w:rsidRPr="00BB2AE4">
        <w:rPr>
          <w:rFonts w:ascii="Times New Roman" w:hAnsi="Times New Roman"/>
          <w:sz w:val="28"/>
          <w:szCs w:val="28"/>
        </w:rPr>
        <w:t xml:space="preserve"> бюджетных ассигнований и внебюджетных средств на реализацию мероприятий муниципальной программы</w:t>
      </w:r>
      <w:r w:rsidR="00BB2AE4">
        <w:rPr>
          <w:rFonts w:ascii="Times New Roman" w:hAnsi="Times New Roman"/>
          <w:sz w:val="28"/>
          <w:szCs w:val="28"/>
        </w:rPr>
        <w:t xml:space="preserve"> </w:t>
      </w:r>
      <w:r w:rsidR="00BB2AE4" w:rsidRPr="006B4C2A">
        <w:rPr>
          <w:rFonts w:ascii="Times New Roman" w:eastAsia="Times New Roman" w:hAnsi="Times New Roman" w:cs="Times New Roman"/>
          <w:sz w:val="28"/>
          <w:szCs w:val="28"/>
        </w:rPr>
        <w:t>«Энергоэффективность и развитие энергетики в городе Азове»</w:t>
      </w:r>
    </w:p>
    <w:p w:rsidR="001110B5" w:rsidRPr="00552D2F" w:rsidRDefault="001110B5" w:rsidP="00BB2AE4">
      <w:pPr>
        <w:spacing w:after="0" w:line="240" w:lineRule="auto"/>
        <w:ind w:right="284" w:firstLine="708"/>
        <w:jc w:val="both"/>
        <w:rPr>
          <w:rFonts w:ascii="Times New Roman" w:hAnsi="Times New Roman" w:cs="Times New Roman"/>
          <w:sz w:val="28"/>
          <w:szCs w:val="28"/>
        </w:rPr>
      </w:pPr>
    </w:p>
    <w:p w:rsidR="00552D2F" w:rsidRPr="00552D2F" w:rsidRDefault="00552D2F" w:rsidP="00552D2F">
      <w:pPr>
        <w:spacing w:after="0" w:line="240" w:lineRule="auto"/>
        <w:ind w:firstLine="720"/>
        <w:jc w:val="both"/>
        <w:rPr>
          <w:rFonts w:ascii="Times New Roman" w:hAnsi="Times New Roman" w:cs="Times New Roman"/>
          <w:sz w:val="28"/>
          <w:szCs w:val="28"/>
        </w:rPr>
      </w:pPr>
      <w:proofErr w:type="gramStart"/>
      <w:r w:rsidRPr="00552D2F">
        <w:rPr>
          <w:rFonts w:ascii="Times New Roman" w:hAnsi="Times New Roman" w:cs="Times New Roman"/>
          <w:sz w:val="28"/>
          <w:szCs w:val="28"/>
        </w:rPr>
        <w:t>Муниципальной программа в 2018 году реализована в полном объеме с экономией бюджетных средств 3,8% от планового показателя по результатам торгов.</w:t>
      </w:r>
      <w:proofErr w:type="gramEnd"/>
    </w:p>
    <w:p w:rsidR="00552D2F" w:rsidRPr="00B227ED" w:rsidRDefault="00552D2F" w:rsidP="00552D2F">
      <w:pPr>
        <w:pStyle w:val="a6"/>
        <w:ind w:firstLine="720"/>
        <w:jc w:val="both"/>
        <w:rPr>
          <w:sz w:val="28"/>
          <w:szCs w:val="28"/>
        </w:rPr>
      </w:pPr>
      <w:r w:rsidRPr="00B227ED">
        <w:rPr>
          <w:color w:val="000000"/>
          <w:sz w:val="28"/>
          <w:szCs w:val="28"/>
        </w:rPr>
        <w:t>В целях реализации муниципальной программы на 2018 год запланированы 4 основных мероприятий за счет средств местного бюджета на общую сумму 326,2</w:t>
      </w:r>
      <w:r w:rsidRPr="00B227ED">
        <w:rPr>
          <w:sz w:val="28"/>
          <w:szCs w:val="28"/>
        </w:rPr>
        <w:t xml:space="preserve"> </w:t>
      </w:r>
      <w:r w:rsidRPr="00B227ED">
        <w:rPr>
          <w:color w:val="000000"/>
          <w:sz w:val="28"/>
          <w:szCs w:val="28"/>
        </w:rPr>
        <w:t xml:space="preserve">тыс. рублей. </w:t>
      </w:r>
      <w:r w:rsidRPr="00B227ED">
        <w:rPr>
          <w:sz w:val="28"/>
          <w:szCs w:val="28"/>
        </w:rPr>
        <w:t xml:space="preserve">В рамках муниципальной программы фактически освоено 313,9 тыс. рублей, что составляет 96,2% от планового показателя. </w:t>
      </w:r>
    </w:p>
    <w:p w:rsidR="00552D2F" w:rsidRPr="00B227ED" w:rsidRDefault="00552D2F" w:rsidP="00552D2F">
      <w:pPr>
        <w:pStyle w:val="a6"/>
        <w:spacing w:line="233" w:lineRule="auto"/>
        <w:ind w:firstLine="720"/>
        <w:jc w:val="both"/>
        <w:rPr>
          <w:sz w:val="28"/>
          <w:szCs w:val="28"/>
        </w:rPr>
      </w:pPr>
      <w:r w:rsidRPr="00B227ED">
        <w:rPr>
          <w:sz w:val="28"/>
          <w:szCs w:val="28"/>
        </w:rPr>
        <w:t xml:space="preserve">На реализацию мероприятий подпрограммы 1 «Замена ламп накаливания и других неэффективных элементов систем освещения, в том числе светильников, на энергосберегающие» в общем объеме на 2018 год запланированы ассигнования в сумме 160,5 тыс. руб. Фактическое освоение средств составило 149,2 тыс. рублей, что составляет 92,9% от планового </w:t>
      </w:r>
      <w:r w:rsidRPr="00B227ED">
        <w:rPr>
          <w:sz w:val="28"/>
          <w:szCs w:val="28"/>
        </w:rPr>
        <w:lastRenderedPageBreak/>
        <w:t>показателя.</w:t>
      </w:r>
    </w:p>
    <w:p w:rsidR="00552D2F" w:rsidRPr="00B227ED" w:rsidRDefault="00552D2F" w:rsidP="00552D2F">
      <w:pPr>
        <w:pStyle w:val="a6"/>
        <w:spacing w:line="233" w:lineRule="auto"/>
        <w:ind w:firstLine="720"/>
        <w:jc w:val="both"/>
        <w:rPr>
          <w:sz w:val="28"/>
          <w:szCs w:val="28"/>
        </w:rPr>
      </w:pPr>
      <w:r w:rsidRPr="00B227ED">
        <w:rPr>
          <w:sz w:val="28"/>
          <w:szCs w:val="28"/>
        </w:rPr>
        <w:t>На реализацию мероприятия подпрограммы 1 «Повышение тепловой защиты зданий при капитальном ремонте, утепление зданий и строений, замена (приобретение) окон, дверей, установка доводчиков дверей» в 2018 году предусмотрено 165,7 тыс. руб. Освоено по итогам работы за 12 месяцев 2018 года – 164,7 тыс. руб. или 99,4 % от плановых значений.</w:t>
      </w:r>
    </w:p>
    <w:p w:rsidR="00552D2F" w:rsidRPr="00B227ED" w:rsidRDefault="00552D2F" w:rsidP="00552D2F">
      <w:pPr>
        <w:pStyle w:val="a6"/>
        <w:spacing w:line="233" w:lineRule="auto"/>
        <w:ind w:firstLine="720"/>
        <w:jc w:val="both"/>
        <w:rPr>
          <w:sz w:val="28"/>
          <w:szCs w:val="28"/>
          <w:lang w:eastAsia="ar-SA"/>
        </w:rPr>
      </w:pPr>
      <w:r w:rsidRPr="00B227ED">
        <w:rPr>
          <w:sz w:val="28"/>
          <w:szCs w:val="28"/>
          <w:lang w:eastAsia="ar-SA"/>
        </w:rPr>
        <w:t>По итогам</w:t>
      </w:r>
      <w:r w:rsidRPr="00B227ED">
        <w:rPr>
          <w:sz w:val="28"/>
          <w:szCs w:val="28"/>
        </w:rPr>
        <w:t xml:space="preserve"> фактического выполнения работ </w:t>
      </w:r>
      <w:r w:rsidRPr="00B227ED">
        <w:rPr>
          <w:sz w:val="28"/>
          <w:szCs w:val="28"/>
          <w:lang w:eastAsia="ar-SA"/>
        </w:rPr>
        <w:t xml:space="preserve">объем неосвоенных средств на реализацию </w:t>
      </w:r>
      <w:r w:rsidRPr="00B227ED">
        <w:rPr>
          <w:sz w:val="28"/>
          <w:szCs w:val="28"/>
        </w:rPr>
        <w:t>мероприятия подпрограммы 1</w:t>
      </w:r>
      <w:r w:rsidRPr="00B227ED">
        <w:rPr>
          <w:sz w:val="28"/>
          <w:szCs w:val="28"/>
          <w:lang w:eastAsia="ar-SA"/>
        </w:rPr>
        <w:t xml:space="preserve"> в 2018 году составил 12,3 тыс. руб. Экономия сложилась в результате торгов.</w:t>
      </w:r>
    </w:p>
    <w:p w:rsidR="00564A68" w:rsidRDefault="00564A68" w:rsidP="00BB2AE4">
      <w:pPr>
        <w:spacing w:after="0" w:line="240" w:lineRule="auto"/>
        <w:ind w:right="284" w:firstLine="708"/>
        <w:jc w:val="both"/>
        <w:rPr>
          <w:rFonts w:ascii="Times New Roman" w:hAnsi="Times New Roman"/>
          <w:sz w:val="28"/>
          <w:szCs w:val="28"/>
        </w:rPr>
      </w:pPr>
    </w:p>
    <w:p w:rsidR="00564A68" w:rsidRPr="003C5CE2" w:rsidRDefault="00564A68" w:rsidP="00564A68">
      <w:pPr>
        <w:spacing w:after="0" w:line="240" w:lineRule="auto"/>
        <w:ind w:right="284" w:firstLine="708"/>
        <w:jc w:val="center"/>
        <w:rPr>
          <w:rFonts w:ascii="Times New Roman" w:hAnsi="Times New Roman" w:cs="Times New Roman"/>
          <w:b/>
          <w:sz w:val="28"/>
          <w:szCs w:val="28"/>
        </w:rPr>
      </w:pPr>
      <w:r w:rsidRPr="003C5CE2">
        <w:rPr>
          <w:rFonts w:ascii="Times New Roman" w:hAnsi="Times New Roman" w:cs="Times New Roman"/>
          <w:b/>
          <w:sz w:val="28"/>
          <w:szCs w:val="28"/>
        </w:rPr>
        <w:t>16.</w:t>
      </w:r>
      <w:r w:rsidR="00FC1E57" w:rsidRPr="003C5CE2">
        <w:rPr>
          <w:rFonts w:ascii="Times New Roman" w:hAnsi="Times New Roman" w:cs="Times New Roman"/>
          <w:b/>
          <w:sz w:val="28"/>
          <w:szCs w:val="28"/>
        </w:rPr>
        <w:t xml:space="preserve"> </w:t>
      </w:r>
      <w:r w:rsidRPr="003C5CE2">
        <w:rPr>
          <w:rFonts w:ascii="Times New Roman" w:hAnsi="Times New Roman" w:cs="Times New Roman"/>
          <w:b/>
          <w:sz w:val="28"/>
          <w:szCs w:val="28"/>
        </w:rPr>
        <w:t>Муниципальная программа города Азова «</w:t>
      </w:r>
      <w:r w:rsidRPr="003C5CE2">
        <w:rPr>
          <w:rFonts w:ascii="Times New Roman" w:eastAsia="Times New Roman" w:hAnsi="Times New Roman" w:cs="Times New Roman"/>
          <w:b/>
          <w:bCs/>
          <w:sz w:val="28"/>
          <w:szCs w:val="28"/>
        </w:rPr>
        <w:t>Муниципальная политика города Азова</w:t>
      </w:r>
      <w:r w:rsidRPr="003C5CE2">
        <w:rPr>
          <w:rFonts w:ascii="Times New Roman" w:hAnsi="Times New Roman" w:cs="Times New Roman"/>
          <w:b/>
          <w:bCs/>
          <w:sz w:val="28"/>
          <w:szCs w:val="28"/>
        </w:rPr>
        <w:t>»</w:t>
      </w:r>
    </w:p>
    <w:p w:rsidR="00D9671A" w:rsidRDefault="00D9671A" w:rsidP="00D9671A">
      <w:pPr>
        <w:spacing w:after="0" w:line="240" w:lineRule="auto"/>
        <w:ind w:right="284" w:firstLine="708"/>
        <w:jc w:val="both"/>
        <w:rPr>
          <w:rFonts w:ascii="Times New Roman" w:hAnsi="Times New Roman"/>
          <w:sz w:val="28"/>
          <w:szCs w:val="28"/>
        </w:rPr>
      </w:pPr>
    </w:p>
    <w:p w:rsidR="00FC1E57" w:rsidRDefault="00FC1E57" w:rsidP="00D9671A">
      <w:pPr>
        <w:spacing w:after="0" w:line="240" w:lineRule="auto"/>
        <w:ind w:right="284" w:firstLine="708"/>
        <w:jc w:val="both"/>
        <w:rPr>
          <w:rFonts w:ascii="Times New Roman" w:hAnsi="Times New Roman"/>
          <w:sz w:val="28"/>
          <w:szCs w:val="28"/>
        </w:rPr>
      </w:pPr>
      <w:r>
        <w:rPr>
          <w:rFonts w:ascii="Times New Roman" w:hAnsi="Times New Roman"/>
          <w:sz w:val="28"/>
          <w:szCs w:val="28"/>
        </w:rPr>
        <w:t>Муниципальная программа города Азова «Муниципальная политика города Азова» утверждена постановлением администрации города Азова от 10.10.2013 № 2124.</w:t>
      </w:r>
    </w:p>
    <w:p w:rsidR="00FC1E57" w:rsidRDefault="00FC1E57" w:rsidP="00D9671A">
      <w:pPr>
        <w:spacing w:after="0" w:line="240" w:lineRule="auto"/>
        <w:ind w:right="284" w:firstLine="708"/>
        <w:jc w:val="both"/>
        <w:rPr>
          <w:rFonts w:ascii="Times New Roman" w:hAnsi="Times New Roman"/>
          <w:sz w:val="28"/>
          <w:szCs w:val="28"/>
        </w:rPr>
      </w:pPr>
      <w:r>
        <w:rPr>
          <w:rFonts w:ascii="Times New Roman" w:hAnsi="Times New Roman"/>
          <w:sz w:val="28"/>
          <w:szCs w:val="28"/>
        </w:rPr>
        <w:t>Ответственный исполнитель – администрация города Азова (отдел организационной работы и внутренней политики).</w:t>
      </w:r>
    </w:p>
    <w:p w:rsidR="00FC1E57" w:rsidRDefault="00FC1E57" w:rsidP="00D9671A">
      <w:pPr>
        <w:spacing w:after="0" w:line="240" w:lineRule="auto"/>
        <w:ind w:right="284" w:firstLine="708"/>
        <w:jc w:val="both"/>
        <w:rPr>
          <w:rFonts w:ascii="Times New Roman" w:hAnsi="Times New Roman"/>
          <w:sz w:val="28"/>
          <w:szCs w:val="28"/>
        </w:rPr>
      </w:pPr>
      <w:r>
        <w:rPr>
          <w:rFonts w:ascii="Times New Roman" w:hAnsi="Times New Roman"/>
          <w:sz w:val="28"/>
          <w:szCs w:val="28"/>
        </w:rPr>
        <w:t>Муниципальная программа «Муниципальная политика города Азова» включает в себя 5 подпрограмм:</w:t>
      </w:r>
    </w:p>
    <w:p w:rsidR="00FC1E57" w:rsidRPr="00FC1E57" w:rsidRDefault="00FC1E57" w:rsidP="00FC1E57">
      <w:pPr>
        <w:spacing w:after="0" w:line="240" w:lineRule="auto"/>
        <w:ind w:right="284" w:firstLine="708"/>
        <w:jc w:val="both"/>
        <w:rPr>
          <w:rFonts w:ascii="Times New Roman" w:eastAsia="Times New Roman" w:hAnsi="Times New Roman" w:cs="Times New Roman"/>
          <w:sz w:val="28"/>
          <w:szCs w:val="28"/>
        </w:rPr>
      </w:pPr>
      <w:r w:rsidRPr="00FC1E57">
        <w:rPr>
          <w:rFonts w:ascii="Times New Roman" w:eastAsia="Times New Roman" w:hAnsi="Times New Roman" w:cs="Times New Roman"/>
          <w:sz w:val="28"/>
          <w:szCs w:val="28"/>
        </w:rPr>
        <w:t>«Развитие муниципального управления и муниципальной службы в городе Азове»;</w:t>
      </w:r>
    </w:p>
    <w:p w:rsidR="00FC1E57" w:rsidRPr="00FC1E57" w:rsidRDefault="00FC1E57" w:rsidP="00FC1E57">
      <w:pPr>
        <w:spacing w:after="0" w:line="240" w:lineRule="auto"/>
        <w:ind w:right="284" w:firstLine="708"/>
        <w:jc w:val="both"/>
        <w:rPr>
          <w:rFonts w:ascii="Times New Roman" w:eastAsia="Times New Roman" w:hAnsi="Times New Roman" w:cs="Times New Roman"/>
          <w:sz w:val="28"/>
          <w:szCs w:val="28"/>
        </w:rPr>
      </w:pPr>
      <w:r w:rsidRPr="00FC1E57">
        <w:rPr>
          <w:rFonts w:ascii="Times New Roman" w:eastAsia="Times New Roman" w:hAnsi="Times New Roman" w:cs="Times New Roman"/>
          <w:sz w:val="28"/>
          <w:szCs w:val="28"/>
        </w:rPr>
        <w:t>«Противодействие коррупции в городе Азове»;</w:t>
      </w:r>
    </w:p>
    <w:p w:rsidR="00FC1E57" w:rsidRPr="00FC1E57" w:rsidRDefault="00FC1E57" w:rsidP="00FC1E57">
      <w:pPr>
        <w:spacing w:after="0" w:line="240" w:lineRule="auto"/>
        <w:ind w:right="284" w:firstLine="708"/>
        <w:jc w:val="both"/>
        <w:rPr>
          <w:rFonts w:ascii="Times New Roman" w:eastAsia="Times New Roman" w:hAnsi="Times New Roman" w:cs="Times New Roman"/>
          <w:sz w:val="28"/>
          <w:szCs w:val="28"/>
        </w:rPr>
      </w:pPr>
      <w:r w:rsidRPr="00FC1E57">
        <w:rPr>
          <w:rFonts w:ascii="Times New Roman" w:eastAsia="Times New Roman" w:hAnsi="Times New Roman" w:cs="Times New Roman"/>
          <w:sz w:val="28"/>
          <w:szCs w:val="28"/>
        </w:rPr>
        <w:t>«Развитие печатных СМИ»;</w:t>
      </w:r>
    </w:p>
    <w:p w:rsidR="00FC1E57" w:rsidRPr="00FC1E57" w:rsidRDefault="00FC1E57" w:rsidP="00FC1E57">
      <w:pPr>
        <w:spacing w:after="0" w:line="240" w:lineRule="auto"/>
        <w:ind w:right="284" w:firstLine="708"/>
        <w:jc w:val="both"/>
        <w:rPr>
          <w:rFonts w:ascii="Times New Roman" w:eastAsia="Times New Roman" w:hAnsi="Times New Roman" w:cs="Times New Roman"/>
          <w:sz w:val="28"/>
          <w:szCs w:val="28"/>
        </w:rPr>
      </w:pPr>
      <w:r w:rsidRPr="00FC1E57">
        <w:rPr>
          <w:rFonts w:ascii="Times New Roman" w:eastAsia="Times New Roman" w:hAnsi="Times New Roman" w:cs="Times New Roman"/>
          <w:sz w:val="28"/>
          <w:szCs w:val="28"/>
        </w:rPr>
        <w:t>«Развитие международного и межмуниципального сотрудничества»;</w:t>
      </w:r>
    </w:p>
    <w:p w:rsidR="00FC1E57" w:rsidRDefault="00FC1E57" w:rsidP="00D9671A">
      <w:pPr>
        <w:spacing w:after="0" w:line="240" w:lineRule="auto"/>
        <w:ind w:right="284" w:firstLine="708"/>
        <w:jc w:val="both"/>
        <w:rPr>
          <w:rFonts w:ascii="Times New Roman" w:hAnsi="Times New Roman"/>
          <w:sz w:val="28"/>
          <w:szCs w:val="28"/>
        </w:rPr>
      </w:pPr>
      <w:r w:rsidRPr="00FC1E57">
        <w:rPr>
          <w:rFonts w:ascii="Times New Roman" w:eastAsia="Times New Roman" w:hAnsi="Times New Roman" w:cs="Times New Roman"/>
          <w:sz w:val="28"/>
          <w:szCs w:val="28"/>
        </w:rPr>
        <w:t>«Содействие развитию институтов и инициатив гражданского общества в городе Азове».</w:t>
      </w:r>
    </w:p>
    <w:p w:rsidR="00FC1E57" w:rsidRDefault="00FC1E57" w:rsidP="00D9671A">
      <w:pPr>
        <w:spacing w:after="0" w:line="240" w:lineRule="auto"/>
        <w:ind w:right="284" w:firstLine="708"/>
        <w:jc w:val="both"/>
        <w:rPr>
          <w:rFonts w:ascii="Times New Roman" w:hAnsi="Times New Roman"/>
          <w:sz w:val="28"/>
          <w:szCs w:val="28"/>
        </w:rPr>
      </w:pPr>
      <w:r>
        <w:rPr>
          <w:rFonts w:ascii="Times New Roman" w:hAnsi="Times New Roman"/>
          <w:sz w:val="28"/>
          <w:szCs w:val="28"/>
        </w:rPr>
        <w:t>На реализацию муниципальной программы «Муниципальная политика города Азова» в 201</w:t>
      </w:r>
      <w:r w:rsidR="00594BD7">
        <w:rPr>
          <w:rFonts w:ascii="Times New Roman" w:hAnsi="Times New Roman"/>
          <w:sz w:val="28"/>
          <w:szCs w:val="28"/>
        </w:rPr>
        <w:t xml:space="preserve">8 </w:t>
      </w:r>
      <w:r>
        <w:rPr>
          <w:rFonts w:ascii="Times New Roman" w:hAnsi="Times New Roman"/>
          <w:sz w:val="28"/>
          <w:szCs w:val="28"/>
        </w:rPr>
        <w:t xml:space="preserve">году было предусмотрено финансирование в объеме </w:t>
      </w:r>
      <w:r w:rsidR="00416A08" w:rsidRPr="00416A08">
        <w:rPr>
          <w:rFonts w:ascii="Times New Roman" w:hAnsi="Times New Roman"/>
          <w:sz w:val="28"/>
          <w:szCs w:val="28"/>
        </w:rPr>
        <w:t xml:space="preserve">2702,3 </w:t>
      </w:r>
      <w:r w:rsidRPr="00416A08">
        <w:rPr>
          <w:rFonts w:ascii="Times New Roman" w:hAnsi="Times New Roman"/>
          <w:sz w:val="28"/>
          <w:szCs w:val="28"/>
        </w:rPr>
        <w:t>тыс.</w:t>
      </w:r>
      <w:r>
        <w:rPr>
          <w:rFonts w:ascii="Times New Roman" w:hAnsi="Times New Roman"/>
          <w:sz w:val="28"/>
          <w:szCs w:val="28"/>
        </w:rPr>
        <w:t xml:space="preserve"> рублей. </w:t>
      </w:r>
    </w:p>
    <w:p w:rsidR="003C5CE2" w:rsidRDefault="003C5CE2" w:rsidP="003C5CE2">
      <w:pPr>
        <w:spacing w:after="0" w:line="240" w:lineRule="auto"/>
        <w:ind w:right="284" w:firstLine="708"/>
        <w:jc w:val="both"/>
        <w:rPr>
          <w:rFonts w:ascii="Times New Roman" w:hAnsi="Times New Roman"/>
          <w:sz w:val="28"/>
          <w:szCs w:val="28"/>
        </w:rPr>
      </w:pPr>
      <w:r>
        <w:rPr>
          <w:rFonts w:ascii="Times New Roman" w:hAnsi="Times New Roman"/>
          <w:sz w:val="28"/>
          <w:szCs w:val="28"/>
        </w:rPr>
        <w:t xml:space="preserve">Годовой отчет о реализации муниципальной программы </w:t>
      </w:r>
      <w:r w:rsidRPr="006B4C2A">
        <w:rPr>
          <w:rFonts w:ascii="Times New Roman" w:eastAsia="Times New Roman" w:hAnsi="Times New Roman" w:cs="Times New Roman"/>
          <w:sz w:val="28"/>
          <w:szCs w:val="28"/>
        </w:rPr>
        <w:t>«</w:t>
      </w:r>
      <w:r>
        <w:rPr>
          <w:rFonts w:ascii="Times New Roman" w:hAnsi="Times New Roman"/>
          <w:sz w:val="28"/>
          <w:szCs w:val="28"/>
        </w:rPr>
        <w:t>Муниципальная политика города Азова</w:t>
      </w:r>
      <w:r w:rsidRPr="006B4C2A">
        <w:rPr>
          <w:rFonts w:ascii="Times New Roman" w:eastAsia="Times New Roman" w:hAnsi="Times New Roman" w:cs="Times New Roman"/>
          <w:sz w:val="28"/>
          <w:szCs w:val="28"/>
        </w:rPr>
        <w:t>»</w:t>
      </w:r>
      <w:r>
        <w:rPr>
          <w:rFonts w:ascii="Times New Roman" w:hAnsi="Times New Roman"/>
          <w:sz w:val="28"/>
          <w:szCs w:val="28"/>
        </w:rPr>
        <w:t xml:space="preserve"> утвержден </w:t>
      </w:r>
      <w:r w:rsidRPr="006B4C2A">
        <w:rPr>
          <w:rFonts w:ascii="Times New Roman" w:hAnsi="Times New Roman"/>
          <w:sz w:val="28"/>
          <w:szCs w:val="28"/>
        </w:rPr>
        <w:t>постановлением администрации города Азова от</w:t>
      </w:r>
      <w:r>
        <w:rPr>
          <w:rFonts w:ascii="Times New Roman" w:hAnsi="Times New Roman"/>
          <w:sz w:val="28"/>
          <w:szCs w:val="28"/>
        </w:rPr>
        <w:t xml:space="preserve"> 19.03.201</w:t>
      </w:r>
      <w:r w:rsidR="00594BD7">
        <w:rPr>
          <w:rFonts w:ascii="Times New Roman" w:hAnsi="Times New Roman"/>
          <w:sz w:val="28"/>
          <w:szCs w:val="28"/>
        </w:rPr>
        <w:t>9</w:t>
      </w:r>
      <w:r>
        <w:rPr>
          <w:rFonts w:ascii="Times New Roman" w:hAnsi="Times New Roman"/>
          <w:sz w:val="28"/>
          <w:szCs w:val="28"/>
        </w:rPr>
        <w:t xml:space="preserve"> № </w:t>
      </w:r>
      <w:r w:rsidR="00594BD7">
        <w:rPr>
          <w:rFonts w:ascii="Times New Roman" w:hAnsi="Times New Roman"/>
          <w:sz w:val="28"/>
          <w:szCs w:val="28"/>
        </w:rPr>
        <w:t>462</w:t>
      </w:r>
      <w:r w:rsidR="00370F09">
        <w:rPr>
          <w:rFonts w:ascii="Times New Roman" w:hAnsi="Times New Roman"/>
          <w:sz w:val="28"/>
          <w:szCs w:val="28"/>
        </w:rPr>
        <w:t>, изменения по замечаниям контрольно-счетной палаты города Азова внесены постановлением администрации города Азова от 22.05.2019 № 842.</w:t>
      </w:r>
    </w:p>
    <w:p w:rsidR="00416A08" w:rsidRPr="00416A08" w:rsidRDefault="00416A08" w:rsidP="00416A08">
      <w:pPr>
        <w:autoSpaceDE w:val="0"/>
        <w:autoSpaceDN w:val="0"/>
        <w:adjustRightInd w:val="0"/>
        <w:spacing w:after="0" w:line="240" w:lineRule="auto"/>
        <w:ind w:firstLine="709"/>
        <w:jc w:val="both"/>
        <w:rPr>
          <w:rFonts w:ascii="Times New Roman" w:hAnsi="Times New Roman"/>
          <w:sz w:val="28"/>
          <w:szCs w:val="28"/>
        </w:rPr>
      </w:pPr>
      <w:r w:rsidRPr="00416A08">
        <w:rPr>
          <w:rFonts w:ascii="Times New Roman" w:hAnsi="Times New Roman"/>
          <w:sz w:val="28"/>
          <w:szCs w:val="28"/>
        </w:rPr>
        <w:t>Уровень реализации муниципальной программы в отчетном году признается удовлетворительным, так как составляет 0,9.</w:t>
      </w:r>
    </w:p>
    <w:p w:rsidR="00F607B9" w:rsidRPr="00F607B9" w:rsidRDefault="00F607B9" w:rsidP="00D9671A">
      <w:pPr>
        <w:spacing w:after="0" w:line="240" w:lineRule="auto"/>
        <w:ind w:right="284" w:firstLine="708"/>
        <w:jc w:val="both"/>
        <w:rPr>
          <w:rFonts w:ascii="Times New Roman" w:hAnsi="Times New Roman"/>
          <w:sz w:val="28"/>
          <w:szCs w:val="28"/>
        </w:rPr>
      </w:pPr>
    </w:p>
    <w:p w:rsidR="003B25FB" w:rsidRDefault="003B25FB" w:rsidP="003B25FB">
      <w:pPr>
        <w:spacing w:after="0" w:line="240" w:lineRule="auto"/>
        <w:ind w:right="284" w:firstLine="708"/>
        <w:jc w:val="center"/>
        <w:rPr>
          <w:rFonts w:ascii="Times New Roman" w:hAnsi="Times New Roman"/>
          <w:sz w:val="28"/>
          <w:szCs w:val="28"/>
        </w:rPr>
      </w:pPr>
      <w:r w:rsidRPr="00547115">
        <w:rPr>
          <w:rFonts w:ascii="Times New Roman" w:hAnsi="Times New Roman" w:cs="Times New Roman"/>
          <w:sz w:val="28"/>
          <w:szCs w:val="28"/>
        </w:rPr>
        <w:t>Сведения об основных результатах реализации</w:t>
      </w:r>
      <w:r>
        <w:rPr>
          <w:rFonts w:ascii="Times New Roman" w:hAnsi="Times New Roman" w:cs="Times New Roman"/>
          <w:sz w:val="28"/>
          <w:szCs w:val="28"/>
        </w:rPr>
        <w:t xml:space="preserve"> </w:t>
      </w:r>
      <w:r>
        <w:rPr>
          <w:rFonts w:ascii="Times New Roman" w:hAnsi="Times New Roman"/>
          <w:sz w:val="28"/>
          <w:szCs w:val="28"/>
        </w:rPr>
        <w:t>муниципальной программы «Муниципальная политика города Азова»</w:t>
      </w:r>
    </w:p>
    <w:p w:rsidR="00416A08" w:rsidRDefault="00416A08" w:rsidP="003B25FB">
      <w:pPr>
        <w:spacing w:after="0" w:line="240" w:lineRule="auto"/>
        <w:ind w:right="284" w:firstLine="708"/>
        <w:jc w:val="center"/>
        <w:rPr>
          <w:rFonts w:ascii="Times New Roman" w:hAnsi="Times New Roman"/>
          <w:sz w:val="28"/>
          <w:szCs w:val="28"/>
        </w:rPr>
      </w:pPr>
    </w:p>
    <w:p w:rsidR="00416A08" w:rsidRPr="00B07F96" w:rsidRDefault="00416A08" w:rsidP="00416A08">
      <w:pPr>
        <w:spacing w:after="0" w:line="240" w:lineRule="auto"/>
        <w:ind w:firstLine="709"/>
        <w:jc w:val="both"/>
        <w:rPr>
          <w:rFonts w:ascii="Times New Roman" w:hAnsi="Times New Roman" w:cs="Times New Roman"/>
          <w:sz w:val="28"/>
          <w:szCs w:val="28"/>
        </w:rPr>
      </w:pPr>
      <w:r w:rsidRPr="00B07F96">
        <w:rPr>
          <w:rFonts w:ascii="Times New Roman" w:hAnsi="Times New Roman" w:cs="Times New Roman"/>
          <w:sz w:val="28"/>
          <w:szCs w:val="28"/>
        </w:rPr>
        <w:t>Конкретные результаты реализации муниципальной программы</w:t>
      </w:r>
      <w:r>
        <w:rPr>
          <w:rFonts w:ascii="Times New Roman" w:hAnsi="Times New Roman" w:cs="Times New Roman"/>
          <w:sz w:val="28"/>
          <w:szCs w:val="28"/>
        </w:rPr>
        <w:t>, достигнутые за 2018 год:</w:t>
      </w:r>
    </w:p>
    <w:p w:rsidR="00416A08" w:rsidRPr="00B07F96" w:rsidRDefault="00416A08" w:rsidP="00416A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B07F96">
        <w:rPr>
          <w:rFonts w:ascii="Times New Roman" w:hAnsi="Times New Roman" w:cs="Times New Roman"/>
          <w:sz w:val="28"/>
          <w:szCs w:val="28"/>
        </w:rPr>
        <w:t xml:space="preserve">овышение эффективности деятельности </w:t>
      </w:r>
      <w:r>
        <w:rPr>
          <w:rFonts w:ascii="Times New Roman" w:hAnsi="Times New Roman" w:cs="Times New Roman"/>
          <w:sz w:val="28"/>
          <w:szCs w:val="28"/>
        </w:rPr>
        <w:t>органов местного самоуправления;</w:t>
      </w:r>
    </w:p>
    <w:p w:rsidR="00416A08" w:rsidRPr="00B07F96" w:rsidRDefault="00416A08" w:rsidP="00416A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B07F96">
        <w:rPr>
          <w:rFonts w:ascii="Times New Roman" w:hAnsi="Times New Roman" w:cs="Times New Roman"/>
          <w:sz w:val="28"/>
          <w:szCs w:val="28"/>
        </w:rPr>
        <w:t>овышение уровня доверия нас</w:t>
      </w:r>
      <w:r>
        <w:rPr>
          <w:rFonts w:ascii="Times New Roman" w:hAnsi="Times New Roman" w:cs="Times New Roman"/>
          <w:sz w:val="28"/>
          <w:szCs w:val="28"/>
        </w:rPr>
        <w:t>еления к муниципальным служащим;</w:t>
      </w:r>
    </w:p>
    <w:p w:rsidR="00416A08" w:rsidRPr="00B07F96" w:rsidRDefault="00416A08" w:rsidP="00416A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B07F96">
        <w:rPr>
          <w:rFonts w:ascii="Times New Roman" w:hAnsi="Times New Roman" w:cs="Times New Roman"/>
          <w:sz w:val="28"/>
          <w:szCs w:val="28"/>
        </w:rPr>
        <w:t>нижение количества граждан, лично сталкивавшихся за последний год с проявлениями</w:t>
      </w:r>
      <w:r>
        <w:rPr>
          <w:rFonts w:ascii="Times New Roman" w:hAnsi="Times New Roman" w:cs="Times New Roman"/>
          <w:sz w:val="28"/>
          <w:szCs w:val="28"/>
        </w:rPr>
        <w:t xml:space="preserve"> коррупции в Ростовской области;</w:t>
      </w:r>
    </w:p>
    <w:p w:rsidR="00416A08" w:rsidRPr="00B07F96" w:rsidRDefault="00416A08" w:rsidP="00416A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w:t>
      </w:r>
      <w:r w:rsidRPr="00B07F96">
        <w:rPr>
          <w:rFonts w:ascii="Times New Roman" w:hAnsi="Times New Roman" w:cs="Times New Roman"/>
          <w:sz w:val="28"/>
          <w:szCs w:val="28"/>
        </w:rPr>
        <w:t>овышение уровня информационного обеспечения населения города и рост оперативности в представлении инф</w:t>
      </w:r>
      <w:r>
        <w:rPr>
          <w:rFonts w:ascii="Times New Roman" w:hAnsi="Times New Roman" w:cs="Times New Roman"/>
          <w:sz w:val="28"/>
          <w:szCs w:val="28"/>
        </w:rPr>
        <w:t>ормации;</w:t>
      </w:r>
    </w:p>
    <w:p w:rsidR="003B25FB" w:rsidRDefault="00416A08" w:rsidP="00416A08">
      <w:pPr>
        <w:spacing w:after="0" w:line="240" w:lineRule="auto"/>
        <w:ind w:right="284" w:firstLine="708"/>
        <w:jc w:val="center"/>
        <w:rPr>
          <w:rFonts w:ascii="Times New Roman" w:hAnsi="Times New Roman"/>
          <w:b/>
          <w:color w:val="FF0000"/>
          <w:sz w:val="28"/>
          <w:szCs w:val="28"/>
        </w:rPr>
      </w:pPr>
      <w:r>
        <w:rPr>
          <w:rFonts w:ascii="Times New Roman" w:hAnsi="Times New Roman" w:cs="Times New Roman"/>
          <w:sz w:val="28"/>
          <w:szCs w:val="28"/>
        </w:rPr>
        <w:t>- с</w:t>
      </w:r>
      <w:r w:rsidRPr="00B07F96">
        <w:rPr>
          <w:rFonts w:ascii="Times New Roman" w:hAnsi="Times New Roman" w:cs="Times New Roman"/>
          <w:sz w:val="28"/>
          <w:szCs w:val="28"/>
        </w:rPr>
        <w:t>охранение количества городских мероприятий по приему официальных делегаций – представителей российских и зарубежных муниципальных образований, международных организаций и межмуниципальных объединений, в состав которых входит город Азов</w:t>
      </w:r>
    </w:p>
    <w:p w:rsidR="00C55F03" w:rsidRDefault="00C55F03" w:rsidP="00C55F03">
      <w:pPr>
        <w:spacing w:after="0" w:line="240" w:lineRule="auto"/>
        <w:ind w:firstLine="709"/>
        <w:jc w:val="both"/>
        <w:rPr>
          <w:rFonts w:ascii="Times New Roman" w:hAnsi="Times New Roman" w:cs="Times New Roman"/>
          <w:sz w:val="28"/>
          <w:szCs w:val="28"/>
        </w:rPr>
      </w:pPr>
      <w:r w:rsidRPr="00EB73FB">
        <w:rPr>
          <w:rFonts w:ascii="Times New Roman" w:eastAsia="Times New Roman" w:hAnsi="Times New Roman" w:cs="Times New Roman"/>
          <w:sz w:val="28"/>
          <w:szCs w:val="28"/>
        </w:rPr>
        <w:t xml:space="preserve">Основные результаты, достигнутые за отчетный период, позволили решить задачи программы и достигнуть цели по развитию муниципального управления и муниципальной службы, повысить результативность реализуемых мер противодействия коррупционным проявлениям, </w:t>
      </w:r>
      <w:r>
        <w:rPr>
          <w:rFonts w:ascii="Times New Roman" w:eastAsia="Times New Roman" w:hAnsi="Times New Roman" w:cs="Times New Roman"/>
          <w:sz w:val="28"/>
          <w:szCs w:val="28"/>
        </w:rPr>
        <w:t>вести работу конкурентоспособной городской газеты</w:t>
      </w:r>
      <w:r w:rsidRPr="00EB73FB">
        <w:rPr>
          <w:rFonts w:ascii="Times New Roman" w:eastAsia="Times New Roman" w:hAnsi="Times New Roman" w:cs="Times New Roman"/>
          <w:sz w:val="28"/>
          <w:szCs w:val="28"/>
        </w:rPr>
        <w:t xml:space="preserve">, развить международное и межмуниципальное сотрудничество. Достигнутые результаты привели к тому, что доля граждан положительно оценивающих деятельность органов местного самоуправления  составляет в отчетном периоде </w:t>
      </w:r>
      <w:r w:rsidRPr="00541AFC">
        <w:rPr>
          <w:rFonts w:ascii="Times New Roman" w:eastAsia="Times New Roman" w:hAnsi="Times New Roman" w:cs="Times New Roman"/>
          <w:sz w:val="28"/>
          <w:szCs w:val="28"/>
        </w:rPr>
        <w:t>56%.</w:t>
      </w:r>
    </w:p>
    <w:p w:rsidR="006A69C6" w:rsidRPr="00784BEB" w:rsidRDefault="006A69C6" w:rsidP="001D6E12">
      <w:pPr>
        <w:pStyle w:val="a9"/>
        <w:ind w:firstLine="709"/>
        <w:jc w:val="both"/>
        <w:rPr>
          <w:color w:val="000000"/>
          <w:sz w:val="28"/>
          <w:szCs w:val="28"/>
        </w:rPr>
      </w:pPr>
    </w:p>
    <w:p w:rsidR="006A69C6" w:rsidRDefault="001D6E12" w:rsidP="001D6E12">
      <w:pPr>
        <w:pStyle w:val="af"/>
        <w:spacing w:after="0"/>
        <w:ind w:firstLine="567"/>
        <w:jc w:val="center"/>
        <w:rPr>
          <w:sz w:val="28"/>
          <w:szCs w:val="28"/>
        </w:rPr>
      </w:pPr>
      <w:r w:rsidRPr="00547115">
        <w:rPr>
          <w:sz w:val="28"/>
          <w:szCs w:val="28"/>
        </w:rPr>
        <w:t>Сведения о степени соответствия установленных и достигнутых целевых показателей (индикаторов)</w:t>
      </w:r>
      <w:r>
        <w:rPr>
          <w:sz w:val="28"/>
          <w:szCs w:val="28"/>
        </w:rPr>
        <w:t xml:space="preserve"> муниципальной программы «Муниципальная политика в городе Азове»</w:t>
      </w:r>
    </w:p>
    <w:p w:rsidR="001D6E12" w:rsidRDefault="001D6E12" w:rsidP="001D6E12">
      <w:pPr>
        <w:pStyle w:val="af"/>
        <w:spacing w:after="0"/>
        <w:ind w:firstLine="567"/>
        <w:jc w:val="center"/>
        <w:rPr>
          <w:sz w:val="28"/>
          <w:szCs w:val="28"/>
        </w:rPr>
      </w:pPr>
    </w:p>
    <w:p w:rsidR="00416A08" w:rsidRPr="00E11EB0" w:rsidRDefault="00416A08" w:rsidP="00416A08">
      <w:pPr>
        <w:autoSpaceDE w:val="0"/>
        <w:autoSpaceDN w:val="0"/>
        <w:adjustRightInd w:val="0"/>
        <w:spacing w:after="0" w:line="240" w:lineRule="auto"/>
        <w:ind w:firstLine="708"/>
        <w:jc w:val="both"/>
        <w:rPr>
          <w:rFonts w:ascii="Times New Roman" w:hAnsi="Times New Roman" w:cs="Times New Roman"/>
          <w:sz w:val="28"/>
          <w:szCs w:val="28"/>
        </w:rPr>
      </w:pPr>
      <w:r w:rsidRPr="00E11EB0">
        <w:rPr>
          <w:rFonts w:ascii="Times New Roman" w:hAnsi="Times New Roman" w:cs="Times New Roman"/>
          <w:sz w:val="28"/>
          <w:szCs w:val="28"/>
        </w:rPr>
        <w:t xml:space="preserve">Результаты реализации муниципальной </w:t>
      </w:r>
      <w:hyperlink r:id="rId42" w:history="1">
        <w:r w:rsidRPr="00E11EB0">
          <w:rPr>
            <w:rFonts w:ascii="Times New Roman" w:hAnsi="Times New Roman" w:cs="Times New Roman"/>
            <w:sz w:val="28"/>
            <w:szCs w:val="28"/>
          </w:rPr>
          <w:t>программы</w:t>
        </w:r>
      </w:hyperlink>
      <w:r w:rsidRPr="00E11EB0">
        <w:rPr>
          <w:rFonts w:ascii="Times New Roman" w:hAnsi="Times New Roman" w:cs="Times New Roman"/>
          <w:sz w:val="28"/>
          <w:szCs w:val="28"/>
        </w:rPr>
        <w:t xml:space="preserve"> и подпрограмм муниципальной программы характеризуются степенью достижения значений показателей.</w:t>
      </w:r>
    </w:p>
    <w:p w:rsidR="00416A08" w:rsidRPr="00E11EB0" w:rsidRDefault="00416A08" w:rsidP="00416A08">
      <w:pPr>
        <w:autoSpaceDE w:val="0"/>
        <w:autoSpaceDN w:val="0"/>
        <w:adjustRightInd w:val="0"/>
        <w:spacing w:after="0" w:line="240" w:lineRule="auto"/>
        <w:ind w:firstLine="709"/>
        <w:jc w:val="both"/>
        <w:rPr>
          <w:rFonts w:ascii="Times New Roman" w:hAnsi="Times New Roman" w:cs="Times New Roman"/>
          <w:sz w:val="28"/>
          <w:szCs w:val="28"/>
        </w:rPr>
      </w:pPr>
      <w:r w:rsidRPr="00E11EB0">
        <w:rPr>
          <w:rFonts w:ascii="Times New Roman" w:hAnsi="Times New Roman" w:cs="Times New Roman"/>
          <w:sz w:val="28"/>
          <w:szCs w:val="28"/>
        </w:rPr>
        <w:t xml:space="preserve">Муниципальной </w:t>
      </w:r>
      <w:hyperlink r:id="rId43" w:history="1">
        <w:r w:rsidRPr="00E11EB0">
          <w:rPr>
            <w:rFonts w:ascii="Times New Roman" w:hAnsi="Times New Roman" w:cs="Times New Roman"/>
            <w:sz w:val="28"/>
            <w:szCs w:val="28"/>
          </w:rPr>
          <w:t>программой</w:t>
        </w:r>
      </w:hyperlink>
      <w:r>
        <w:t xml:space="preserve"> </w:t>
      </w:r>
      <w:r w:rsidRPr="00E11EB0">
        <w:rPr>
          <w:rFonts w:ascii="Times New Roman" w:hAnsi="Times New Roman" w:cs="Times New Roman"/>
          <w:sz w:val="28"/>
          <w:szCs w:val="28"/>
        </w:rPr>
        <w:t xml:space="preserve">на 2018 год предусмотрено </w:t>
      </w:r>
      <w:r>
        <w:rPr>
          <w:rFonts w:ascii="Times New Roman" w:hAnsi="Times New Roman" w:cs="Times New Roman"/>
          <w:sz w:val="28"/>
          <w:szCs w:val="28"/>
        </w:rPr>
        <w:t>24 показателя</w:t>
      </w:r>
      <w:r w:rsidRPr="00E11EB0">
        <w:rPr>
          <w:rFonts w:ascii="Times New Roman" w:hAnsi="Times New Roman" w:cs="Times New Roman"/>
          <w:sz w:val="28"/>
          <w:szCs w:val="28"/>
        </w:rPr>
        <w:t xml:space="preserve">, из них по </w:t>
      </w:r>
      <w:r>
        <w:rPr>
          <w:rFonts w:ascii="Times New Roman" w:hAnsi="Times New Roman" w:cs="Times New Roman"/>
          <w:sz w:val="28"/>
          <w:szCs w:val="28"/>
        </w:rPr>
        <w:t xml:space="preserve">23 </w:t>
      </w:r>
      <w:r w:rsidRPr="00E11EB0">
        <w:rPr>
          <w:rFonts w:ascii="Times New Roman" w:hAnsi="Times New Roman" w:cs="Times New Roman"/>
          <w:sz w:val="28"/>
          <w:szCs w:val="28"/>
        </w:rPr>
        <w:t>показателям плановые значения в 201</w:t>
      </w:r>
      <w:r>
        <w:rPr>
          <w:rFonts w:ascii="Times New Roman" w:hAnsi="Times New Roman" w:cs="Times New Roman"/>
          <w:sz w:val="28"/>
          <w:szCs w:val="28"/>
        </w:rPr>
        <w:t>8</w:t>
      </w:r>
      <w:r w:rsidRPr="00E11EB0">
        <w:rPr>
          <w:rFonts w:ascii="Times New Roman" w:hAnsi="Times New Roman" w:cs="Times New Roman"/>
          <w:sz w:val="28"/>
          <w:szCs w:val="28"/>
        </w:rPr>
        <w:t xml:space="preserve"> году достигнуты, по </w:t>
      </w:r>
      <w:r>
        <w:rPr>
          <w:rFonts w:ascii="Times New Roman" w:hAnsi="Times New Roman" w:cs="Times New Roman"/>
          <w:sz w:val="28"/>
          <w:szCs w:val="28"/>
        </w:rPr>
        <w:t>1</w:t>
      </w:r>
      <w:r w:rsidRPr="00E11EB0">
        <w:rPr>
          <w:rFonts w:ascii="Times New Roman" w:hAnsi="Times New Roman" w:cs="Times New Roman"/>
          <w:sz w:val="28"/>
          <w:szCs w:val="28"/>
        </w:rPr>
        <w:t xml:space="preserve"> показател</w:t>
      </w:r>
      <w:r>
        <w:rPr>
          <w:rFonts w:ascii="Times New Roman" w:hAnsi="Times New Roman" w:cs="Times New Roman"/>
          <w:sz w:val="28"/>
          <w:szCs w:val="28"/>
        </w:rPr>
        <w:t>ю</w:t>
      </w:r>
      <w:r w:rsidRPr="00E11EB0">
        <w:rPr>
          <w:rFonts w:ascii="Times New Roman" w:hAnsi="Times New Roman" w:cs="Times New Roman"/>
          <w:sz w:val="28"/>
          <w:szCs w:val="28"/>
        </w:rPr>
        <w:t xml:space="preserve"> плановые значения не достигнуты.</w:t>
      </w:r>
    </w:p>
    <w:p w:rsidR="00416A08" w:rsidRPr="00E11EB0" w:rsidRDefault="00416A08" w:rsidP="00416A08">
      <w:pPr>
        <w:autoSpaceDE w:val="0"/>
        <w:autoSpaceDN w:val="0"/>
        <w:adjustRightInd w:val="0"/>
        <w:spacing w:after="0" w:line="240" w:lineRule="auto"/>
        <w:ind w:firstLine="709"/>
        <w:jc w:val="both"/>
        <w:rPr>
          <w:rFonts w:ascii="Times New Roman" w:hAnsi="Times New Roman" w:cs="Times New Roman"/>
          <w:sz w:val="28"/>
          <w:szCs w:val="28"/>
        </w:rPr>
      </w:pPr>
      <w:r w:rsidRPr="00E11EB0">
        <w:rPr>
          <w:rFonts w:ascii="Times New Roman" w:hAnsi="Times New Roman" w:cs="Times New Roman"/>
          <w:sz w:val="28"/>
          <w:szCs w:val="28"/>
        </w:rPr>
        <w:t>Таким образом, по итогам реализации основных мероприятий муниципальной</w:t>
      </w:r>
      <w:r>
        <w:rPr>
          <w:rFonts w:ascii="Times New Roman" w:hAnsi="Times New Roman" w:cs="Times New Roman"/>
          <w:sz w:val="28"/>
          <w:szCs w:val="28"/>
        </w:rPr>
        <w:t xml:space="preserve"> </w:t>
      </w:r>
      <w:hyperlink r:id="rId44" w:history="1">
        <w:r w:rsidRPr="00E11EB0">
          <w:rPr>
            <w:rFonts w:ascii="Times New Roman" w:hAnsi="Times New Roman" w:cs="Times New Roman"/>
            <w:sz w:val="28"/>
            <w:szCs w:val="28"/>
          </w:rPr>
          <w:t>программы</w:t>
        </w:r>
      </w:hyperlink>
      <w:r>
        <w:rPr>
          <w:rFonts w:ascii="Times New Roman" w:hAnsi="Times New Roman" w:cs="Times New Roman"/>
          <w:sz w:val="28"/>
          <w:szCs w:val="28"/>
        </w:rPr>
        <w:t xml:space="preserve"> </w:t>
      </w:r>
      <w:r w:rsidRPr="00E11EB0">
        <w:rPr>
          <w:rFonts w:ascii="Times New Roman" w:hAnsi="Times New Roman" w:cs="Times New Roman"/>
          <w:sz w:val="28"/>
          <w:szCs w:val="28"/>
        </w:rPr>
        <w:t>и подпрограмм муниципальной программы достигнуты следующие значения показателей:</w:t>
      </w:r>
    </w:p>
    <w:p w:rsidR="00416A08" w:rsidRPr="00E11EB0" w:rsidRDefault="00416A08" w:rsidP="00416A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Д</w:t>
      </w:r>
      <w:r w:rsidRPr="00E11EB0">
        <w:rPr>
          <w:rFonts w:ascii="Times New Roman" w:hAnsi="Times New Roman" w:cs="Times New Roman"/>
          <w:sz w:val="28"/>
          <w:szCs w:val="28"/>
        </w:rPr>
        <w:t xml:space="preserve">оля </w:t>
      </w:r>
      <w:r>
        <w:rPr>
          <w:rFonts w:ascii="Times New Roman" w:hAnsi="Times New Roman" w:cs="Times New Roman"/>
          <w:sz w:val="28"/>
          <w:szCs w:val="28"/>
        </w:rPr>
        <w:t>вакантных должностей муниципальной службы, замещаемых на основе назначения из кадрового резерва</w:t>
      </w:r>
      <w:r w:rsidRPr="00E11EB0">
        <w:rPr>
          <w:rFonts w:ascii="Times New Roman" w:hAnsi="Times New Roman" w:cs="Times New Roman"/>
          <w:sz w:val="28"/>
          <w:szCs w:val="28"/>
        </w:rPr>
        <w:t xml:space="preserve"> –</w:t>
      </w:r>
      <w:r>
        <w:rPr>
          <w:rFonts w:ascii="Times New Roman" w:hAnsi="Times New Roman" w:cs="Times New Roman"/>
          <w:sz w:val="28"/>
          <w:szCs w:val="28"/>
        </w:rPr>
        <w:t xml:space="preserve"> 58 процентов</w:t>
      </w:r>
      <w:r w:rsidRPr="00E11EB0">
        <w:rPr>
          <w:rFonts w:ascii="Times New Roman" w:hAnsi="Times New Roman" w:cs="Times New Roman"/>
          <w:sz w:val="28"/>
          <w:szCs w:val="28"/>
        </w:rPr>
        <w:t>;</w:t>
      </w:r>
    </w:p>
    <w:p w:rsidR="00416A08" w:rsidRPr="00E11EB0" w:rsidRDefault="00416A08" w:rsidP="00416A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Доля вакантных должностей муниципальной службы, замещаемых на основе конкурса</w:t>
      </w:r>
      <w:r w:rsidRPr="00E11EB0">
        <w:rPr>
          <w:rFonts w:ascii="Times New Roman" w:hAnsi="Times New Roman" w:cs="Times New Roman"/>
          <w:sz w:val="28"/>
          <w:szCs w:val="28"/>
        </w:rPr>
        <w:t xml:space="preserve"> – </w:t>
      </w:r>
      <w:r>
        <w:rPr>
          <w:rFonts w:ascii="Times New Roman" w:hAnsi="Times New Roman" w:cs="Times New Roman"/>
          <w:sz w:val="28"/>
          <w:szCs w:val="28"/>
        </w:rPr>
        <w:t>13 процентов</w:t>
      </w:r>
      <w:r w:rsidRPr="00E11EB0">
        <w:rPr>
          <w:rFonts w:ascii="Times New Roman" w:hAnsi="Times New Roman" w:cs="Times New Roman"/>
          <w:sz w:val="28"/>
          <w:szCs w:val="28"/>
        </w:rPr>
        <w:t>;</w:t>
      </w:r>
    </w:p>
    <w:p w:rsidR="00416A08" w:rsidRDefault="00416A08" w:rsidP="00416A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Доля специалистов в возрасте до 30 лет, имеющих стаж муниципальной службы более 3 лет</w:t>
      </w:r>
      <w:r w:rsidRPr="00E11EB0">
        <w:rPr>
          <w:rFonts w:ascii="Times New Roman" w:hAnsi="Times New Roman" w:cs="Times New Roman"/>
          <w:sz w:val="28"/>
          <w:szCs w:val="28"/>
        </w:rPr>
        <w:t xml:space="preserve"> – </w:t>
      </w:r>
      <w:r>
        <w:rPr>
          <w:rFonts w:ascii="Times New Roman" w:hAnsi="Times New Roman" w:cs="Times New Roman"/>
          <w:sz w:val="28"/>
          <w:szCs w:val="28"/>
        </w:rPr>
        <w:t>75 процентов</w:t>
      </w:r>
      <w:r w:rsidRPr="00E11EB0">
        <w:rPr>
          <w:rFonts w:ascii="Times New Roman" w:hAnsi="Times New Roman" w:cs="Times New Roman"/>
          <w:sz w:val="28"/>
          <w:szCs w:val="28"/>
        </w:rPr>
        <w:t>;</w:t>
      </w:r>
    </w:p>
    <w:p w:rsidR="00416A08" w:rsidRPr="00E11EB0" w:rsidRDefault="00416A08" w:rsidP="00416A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Доля муниципальных служащих, прошедших </w:t>
      </w:r>
      <w:proofErr w:type="gramStart"/>
      <w:r>
        <w:rPr>
          <w:rFonts w:ascii="Times New Roman" w:hAnsi="Times New Roman" w:cs="Times New Roman"/>
          <w:sz w:val="28"/>
          <w:szCs w:val="28"/>
        </w:rPr>
        <w:t>обучение по программам</w:t>
      </w:r>
      <w:proofErr w:type="gramEnd"/>
      <w:r>
        <w:rPr>
          <w:rFonts w:ascii="Times New Roman" w:hAnsi="Times New Roman" w:cs="Times New Roman"/>
          <w:sz w:val="28"/>
          <w:szCs w:val="28"/>
        </w:rPr>
        <w:t xml:space="preserve"> дополнительного профессионального образования</w:t>
      </w:r>
      <w:r w:rsidRPr="00E11EB0">
        <w:rPr>
          <w:rFonts w:ascii="Times New Roman" w:hAnsi="Times New Roman" w:cs="Times New Roman"/>
          <w:sz w:val="28"/>
          <w:szCs w:val="28"/>
        </w:rPr>
        <w:t xml:space="preserve"> –</w:t>
      </w:r>
      <w:r>
        <w:rPr>
          <w:rFonts w:ascii="Times New Roman" w:hAnsi="Times New Roman" w:cs="Times New Roman"/>
          <w:sz w:val="28"/>
          <w:szCs w:val="28"/>
        </w:rPr>
        <w:t xml:space="preserve"> 5 человек</w:t>
      </w:r>
      <w:r w:rsidRPr="00E11EB0">
        <w:rPr>
          <w:rFonts w:ascii="Times New Roman" w:hAnsi="Times New Roman" w:cs="Times New Roman"/>
          <w:sz w:val="28"/>
          <w:szCs w:val="28"/>
        </w:rPr>
        <w:t>;</w:t>
      </w:r>
    </w:p>
    <w:p w:rsidR="00416A08" w:rsidRPr="009D2248" w:rsidRDefault="00416A08" w:rsidP="00416A08">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5. Доля муниципальных служащих, имеющих высшее профессиональное образование – 99,3 процентов;</w:t>
      </w:r>
    </w:p>
    <w:p w:rsidR="00416A08" w:rsidRPr="00E11EB0" w:rsidRDefault="00416A08" w:rsidP="00416A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К</w:t>
      </w:r>
      <w:r w:rsidRPr="00E11EB0">
        <w:rPr>
          <w:rFonts w:ascii="Times New Roman" w:hAnsi="Times New Roman" w:cs="Times New Roman"/>
          <w:sz w:val="28"/>
          <w:szCs w:val="28"/>
        </w:rPr>
        <w:t xml:space="preserve">оличество </w:t>
      </w:r>
      <w:r>
        <w:rPr>
          <w:rFonts w:ascii="Times New Roman" w:hAnsi="Times New Roman" w:cs="Times New Roman"/>
          <w:sz w:val="28"/>
          <w:szCs w:val="28"/>
        </w:rPr>
        <w:t>муниципальных служащих, прошедших обучение на семинарах или курсах по теме «Противодействие коррупции в органах муниципального управления»</w:t>
      </w:r>
      <w:r w:rsidRPr="00E11EB0">
        <w:rPr>
          <w:rFonts w:ascii="Times New Roman" w:hAnsi="Times New Roman" w:cs="Times New Roman"/>
          <w:sz w:val="28"/>
          <w:szCs w:val="28"/>
        </w:rPr>
        <w:t xml:space="preserve"> –</w:t>
      </w:r>
      <w:r>
        <w:rPr>
          <w:rFonts w:ascii="Times New Roman" w:hAnsi="Times New Roman" w:cs="Times New Roman"/>
          <w:sz w:val="28"/>
          <w:szCs w:val="28"/>
        </w:rPr>
        <w:t xml:space="preserve"> 50 человек</w:t>
      </w:r>
      <w:r w:rsidRPr="00E11EB0">
        <w:rPr>
          <w:rFonts w:ascii="Times New Roman" w:hAnsi="Times New Roman" w:cs="Times New Roman"/>
          <w:sz w:val="28"/>
          <w:szCs w:val="28"/>
        </w:rPr>
        <w:t>;</w:t>
      </w:r>
    </w:p>
    <w:p w:rsidR="00416A08" w:rsidRDefault="00416A08" w:rsidP="00416A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Доля граждан, опрошенных в ходе мониторинга общественного мнения, удовлетворенных информационно открытостью </w:t>
      </w:r>
      <w:proofErr w:type="gramStart"/>
      <w:r>
        <w:rPr>
          <w:rFonts w:ascii="Times New Roman" w:hAnsi="Times New Roman" w:cs="Times New Roman"/>
          <w:sz w:val="28"/>
          <w:szCs w:val="28"/>
        </w:rPr>
        <w:t>деятельности органов местного самоуправления города Азова</w:t>
      </w:r>
      <w:proofErr w:type="gramEnd"/>
      <w:r>
        <w:rPr>
          <w:rFonts w:ascii="Times New Roman" w:hAnsi="Times New Roman" w:cs="Times New Roman"/>
          <w:sz w:val="28"/>
          <w:szCs w:val="28"/>
        </w:rPr>
        <w:t xml:space="preserve"> относительно базового показателя</w:t>
      </w:r>
      <w:r w:rsidRPr="00E11EB0">
        <w:rPr>
          <w:rFonts w:ascii="Times New Roman" w:hAnsi="Times New Roman" w:cs="Times New Roman"/>
          <w:sz w:val="28"/>
          <w:szCs w:val="28"/>
        </w:rPr>
        <w:t xml:space="preserve"> – </w:t>
      </w:r>
      <w:r>
        <w:rPr>
          <w:rFonts w:ascii="Times New Roman" w:hAnsi="Times New Roman" w:cs="Times New Roman"/>
          <w:sz w:val="28"/>
          <w:szCs w:val="28"/>
        </w:rPr>
        <w:t>53 процента;</w:t>
      </w:r>
    </w:p>
    <w:p w:rsidR="00416A08" w:rsidRDefault="00416A08" w:rsidP="00416A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Pr="009D2248">
        <w:rPr>
          <w:rFonts w:ascii="Times New Roman" w:hAnsi="Times New Roman" w:cs="Times New Roman"/>
          <w:sz w:val="28"/>
          <w:szCs w:val="28"/>
        </w:rPr>
        <w:t>Доля граждан, опрошенных в ходе мониторинга общественного мнения, которые лично сталкивались за последний год с проявлениями коррупции в городе Азове</w:t>
      </w:r>
      <w:r>
        <w:rPr>
          <w:rFonts w:ascii="Times New Roman" w:hAnsi="Times New Roman" w:cs="Times New Roman"/>
          <w:sz w:val="28"/>
          <w:szCs w:val="28"/>
        </w:rPr>
        <w:t xml:space="preserve"> </w:t>
      </w:r>
      <w:r w:rsidRPr="00E11EB0">
        <w:rPr>
          <w:rFonts w:ascii="Times New Roman" w:hAnsi="Times New Roman" w:cs="Times New Roman"/>
          <w:sz w:val="28"/>
          <w:szCs w:val="28"/>
        </w:rPr>
        <w:t>–</w:t>
      </w:r>
      <w:r>
        <w:rPr>
          <w:rFonts w:ascii="Times New Roman" w:hAnsi="Times New Roman" w:cs="Times New Roman"/>
          <w:sz w:val="28"/>
          <w:szCs w:val="28"/>
        </w:rPr>
        <w:t xml:space="preserve"> 20 процентов;</w:t>
      </w:r>
    </w:p>
    <w:p w:rsidR="00416A08" w:rsidRDefault="00416A08" w:rsidP="00416A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9. </w:t>
      </w:r>
      <w:r w:rsidRPr="00037135">
        <w:rPr>
          <w:rFonts w:ascii="Times New Roman" w:hAnsi="Times New Roman" w:cs="Times New Roman"/>
          <w:sz w:val="28"/>
          <w:szCs w:val="28"/>
        </w:rPr>
        <w:t xml:space="preserve">Количество педагогических работников, реализующих мероприятия </w:t>
      </w:r>
      <w:proofErr w:type="spellStart"/>
      <w:r w:rsidRPr="00037135">
        <w:rPr>
          <w:rFonts w:ascii="Times New Roman" w:hAnsi="Times New Roman" w:cs="Times New Roman"/>
          <w:sz w:val="28"/>
          <w:szCs w:val="28"/>
        </w:rPr>
        <w:t>антикоррупционного</w:t>
      </w:r>
      <w:proofErr w:type="spellEnd"/>
      <w:r w:rsidRPr="00037135">
        <w:rPr>
          <w:rFonts w:ascii="Times New Roman" w:hAnsi="Times New Roman" w:cs="Times New Roman"/>
          <w:sz w:val="28"/>
          <w:szCs w:val="28"/>
        </w:rPr>
        <w:t xml:space="preserve"> просвещения и воспитания в образовательных организациях, учреждениях (элективные, факультативные курсы, модули в рамках предметов, дисциплин правовой направленности)</w:t>
      </w:r>
      <w:r>
        <w:rPr>
          <w:rFonts w:ascii="Times New Roman" w:hAnsi="Times New Roman" w:cs="Times New Roman"/>
          <w:sz w:val="28"/>
          <w:szCs w:val="28"/>
        </w:rPr>
        <w:t xml:space="preserve"> </w:t>
      </w:r>
      <w:r w:rsidRPr="00E11EB0">
        <w:rPr>
          <w:rFonts w:ascii="Times New Roman" w:hAnsi="Times New Roman" w:cs="Times New Roman"/>
          <w:sz w:val="28"/>
          <w:szCs w:val="28"/>
        </w:rPr>
        <w:t>–</w:t>
      </w:r>
      <w:r>
        <w:rPr>
          <w:rFonts w:ascii="Times New Roman" w:hAnsi="Times New Roman" w:cs="Times New Roman"/>
          <w:sz w:val="28"/>
          <w:szCs w:val="28"/>
        </w:rPr>
        <w:t xml:space="preserve"> 30 человек;</w:t>
      </w:r>
    </w:p>
    <w:p w:rsidR="00416A08" w:rsidRDefault="00416A08" w:rsidP="00416A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Pr="00E11EB0">
        <w:rPr>
          <w:rFonts w:ascii="Times New Roman" w:hAnsi="Times New Roman" w:cs="Times New Roman"/>
          <w:sz w:val="28"/>
          <w:szCs w:val="28"/>
        </w:rPr>
        <w:t>.</w:t>
      </w:r>
      <w:r>
        <w:rPr>
          <w:rFonts w:ascii="Times New Roman" w:hAnsi="Times New Roman" w:cs="Times New Roman"/>
          <w:sz w:val="28"/>
          <w:szCs w:val="28"/>
        </w:rPr>
        <w:t xml:space="preserve"> </w:t>
      </w:r>
      <w:r w:rsidRPr="00037135">
        <w:rPr>
          <w:rFonts w:ascii="Times New Roman" w:hAnsi="Times New Roman" w:cs="Times New Roman"/>
          <w:sz w:val="28"/>
          <w:szCs w:val="28"/>
        </w:rPr>
        <w:t>Доля обучающихся и студентов профессиональных образова</w:t>
      </w:r>
      <w:r w:rsidRPr="00037135">
        <w:rPr>
          <w:rFonts w:ascii="Times New Roman" w:hAnsi="Times New Roman" w:cs="Times New Roman"/>
          <w:sz w:val="28"/>
          <w:szCs w:val="28"/>
        </w:rPr>
        <w:softHyphen/>
        <w:t>тельных организаций, участвующих в м</w:t>
      </w:r>
      <w:r>
        <w:rPr>
          <w:rFonts w:ascii="Times New Roman" w:hAnsi="Times New Roman" w:cs="Times New Roman"/>
          <w:sz w:val="28"/>
          <w:szCs w:val="28"/>
        </w:rPr>
        <w:t>ероприятиях, направ</w:t>
      </w:r>
      <w:r w:rsidRPr="00037135">
        <w:rPr>
          <w:rFonts w:ascii="Times New Roman" w:hAnsi="Times New Roman" w:cs="Times New Roman"/>
          <w:sz w:val="28"/>
          <w:szCs w:val="28"/>
        </w:rPr>
        <w:t xml:space="preserve">ленных на формирование </w:t>
      </w:r>
      <w:proofErr w:type="spellStart"/>
      <w:r w:rsidRPr="00037135">
        <w:rPr>
          <w:rFonts w:ascii="Times New Roman" w:hAnsi="Times New Roman" w:cs="Times New Roman"/>
          <w:sz w:val="28"/>
          <w:szCs w:val="28"/>
        </w:rPr>
        <w:t>антикоррупционного</w:t>
      </w:r>
      <w:proofErr w:type="spellEnd"/>
      <w:r w:rsidRPr="00037135">
        <w:rPr>
          <w:rFonts w:ascii="Times New Roman" w:hAnsi="Times New Roman" w:cs="Times New Roman"/>
          <w:sz w:val="28"/>
          <w:szCs w:val="28"/>
        </w:rPr>
        <w:t xml:space="preserve"> мировоззрения, повышение уровня правосознания (от общего количества обучающихся)</w:t>
      </w:r>
      <w:r>
        <w:rPr>
          <w:rFonts w:ascii="Times New Roman" w:hAnsi="Times New Roman" w:cs="Times New Roman"/>
          <w:sz w:val="28"/>
          <w:szCs w:val="28"/>
        </w:rPr>
        <w:t xml:space="preserve"> </w:t>
      </w:r>
      <w:r w:rsidRPr="00E11EB0">
        <w:rPr>
          <w:rFonts w:ascii="Times New Roman" w:hAnsi="Times New Roman" w:cs="Times New Roman"/>
          <w:sz w:val="28"/>
          <w:szCs w:val="28"/>
        </w:rPr>
        <w:t>–</w:t>
      </w:r>
      <w:r>
        <w:rPr>
          <w:rFonts w:ascii="Times New Roman" w:hAnsi="Times New Roman" w:cs="Times New Roman"/>
          <w:sz w:val="28"/>
          <w:szCs w:val="28"/>
        </w:rPr>
        <w:t xml:space="preserve"> 100 процентов;</w:t>
      </w:r>
    </w:p>
    <w:p w:rsidR="00416A08" w:rsidRDefault="00416A08" w:rsidP="00416A08">
      <w:pPr>
        <w:tabs>
          <w:tab w:val="right" w:pos="907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Количество экземпляров газет </w:t>
      </w:r>
      <w:r w:rsidRPr="00E11EB0">
        <w:rPr>
          <w:rFonts w:ascii="Times New Roman" w:hAnsi="Times New Roman" w:cs="Times New Roman"/>
          <w:sz w:val="28"/>
          <w:szCs w:val="28"/>
        </w:rPr>
        <w:t>–</w:t>
      </w:r>
      <w:r>
        <w:rPr>
          <w:rFonts w:ascii="Times New Roman" w:hAnsi="Times New Roman" w:cs="Times New Roman"/>
          <w:sz w:val="28"/>
          <w:szCs w:val="28"/>
        </w:rPr>
        <w:t xml:space="preserve"> 320 тыс</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кз.;</w:t>
      </w:r>
      <w:r>
        <w:rPr>
          <w:rFonts w:ascii="Times New Roman" w:hAnsi="Times New Roman" w:cs="Times New Roman"/>
          <w:sz w:val="28"/>
          <w:szCs w:val="28"/>
        </w:rPr>
        <w:tab/>
      </w:r>
    </w:p>
    <w:p w:rsidR="00416A08" w:rsidRDefault="00416A08" w:rsidP="00416A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Количество изданий </w:t>
      </w:r>
      <w:r w:rsidRPr="00E11EB0">
        <w:rPr>
          <w:rFonts w:ascii="Times New Roman" w:hAnsi="Times New Roman" w:cs="Times New Roman"/>
          <w:sz w:val="28"/>
          <w:szCs w:val="28"/>
        </w:rPr>
        <w:t>–</w:t>
      </w:r>
      <w:r>
        <w:rPr>
          <w:rFonts w:ascii="Times New Roman" w:hAnsi="Times New Roman" w:cs="Times New Roman"/>
          <w:sz w:val="28"/>
          <w:szCs w:val="28"/>
        </w:rPr>
        <w:t xml:space="preserve"> 1 издание;</w:t>
      </w:r>
    </w:p>
    <w:p w:rsidR="00416A08" w:rsidRDefault="00416A08" w:rsidP="00416A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К</w:t>
      </w:r>
      <w:r w:rsidRPr="00037135">
        <w:rPr>
          <w:rFonts w:ascii="Times New Roman" w:hAnsi="Times New Roman" w:cs="Times New Roman"/>
          <w:sz w:val="28"/>
          <w:szCs w:val="28"/>
        </w:rPr>
        <w:t>оличество городских мероприятий по приему официальных делегаций – представителей российских и зарубежных муниципальных образований, международных организаций и межмуниципальных объединений, в состав которых входит город Азов</w:t>
      </w:r>
      <w:r>
        <w:rPr>
          <w:rFonts w:ascii="Times New Roman" w:hAnsi="Times New Roman" w:cs="Times New Roman"/>
          <w:sz w:val="28"/>
          <w:szCs w:val="28"/>
        </w:rPr>
        <w:t xml:space="preserve"> </w:t>
      </w:r>
      <w:r w:rsidRPr="00E11EB0">
        <w:rPr>
          <w:rFonts w:ascii="Times New Roman" w:hAnsi="Times New Roman" w:cs="Times New Roman"/>
          <w:sz w:val="28"/>
          <w:szCs w:val="28"/>
        </w:rPr>
        <w:t>–</w:t>
      </w:r>
      <w:r>
        <w:rPr>
          <w:rFonts w:ascii="Times New Roman" w:hAnsi="Times New Roman" w:cs="Times New Roman"/>
          <w:sz w:val="28"/>
          <w:szCs w:val="28"/>
        </w:rPr>
        <w:t xml:space="preserve"> 5;</w:t>
      </w:r>
    </w:p>
    <w:p w:rsidR="00416A08" w:rsidRDefault="00416A08" w:rsidP="00416A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 К</w:t>
      </w:r>
      <w:r w:rsidRPr="00566B4E">
        <w:rPr>
          <w:rFonts w:ascii="Times New Roman" w:hAnsi="Times New Roman" w:cs="Times New Roman"/>
          <w:sz w:val="28"/>
          <w:szCs w:val="28"/>
        </w:rPr>
        <w:t>оличество мероприятий, осуществляемых в рамках международного и межмуниципального сотрудничества, в которых участвуют официальные делегации города Азова</w:t>
      </w:r>
      <w:r>
        <w:rPr>
          <w:rFonts w:ascii="Times New Roman" w:hAnsi="Times New Roman" w:cs="Times New Roman"/>
          <w:sz w:val="28"/>
          <w:szCs w:val="28"/>
        </w:rPr>
        <w:t xml:space="preserve"> </w:t>
      </w:r>
      <w:r w:rsidRPr="00E11EB0">
        <w:rPr>
          <w:rFonts w:ascii="Times New Roman" w:hAnsi="Times New Roman" w:cs="Times New Roman"/>
          <w:sz w:val="28"/>
          <w:szCs w:val="28"/>
        </w:rPr>
        <w:t>–</w:t>
      </w:r>
      <w:r>
        <w:rPr>
          <w:rFonts w:ascii="Times New Roman" w:hAnsi="Times New Roman" w:cs="Times New Roman"/>
          <w:sz w:val="28"/>
          <w:szCs w:val="28"/>
        </w:rPr>
        <w:t xml:space="preserve"> 15;</w:t>
      </w:r>
    </w:p>
    <w:p w:rsidR="00416A08" w:rsidRDefault="00416A08" w:rsidP="00416A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 </w:t>
      </w:r>
      <w:r w:rsidRPr="00566B4E">
        <w:rPr>
          <w:rFonts w:ascii="Times New Roman" w:hAnsi="Times New Roman" w:cs="Times New Roman"/>
          <w:sz w:val="28"/>
          <w:szCs w:val="28"/>
        </w:rPr>
        <w:t>Количество проектов в сфере городского хозяйства, реализуемых в рамках международного и межмуниципального хозяйства.</w:t>
      </w:r>
      <w:r>
        <w:rPr>
          <w:rFonts w:ascii="Times New Roman" w:hAnsi="Times New Roman" w:cs="Times New Roman"/>
          <w:sz w:val="28"/>
          <w:szCs w:val="28"/>
        </w:rPr>
        <w:t xml:space="preserve"> </w:t>
      </w:r>
      <w:r w:rsidRPr="00E11EB0">
        <w:rPr>
          <w:rFonts w:ascii="Times New Roman" w:hAnsi="Times New Roman" w:cs="Times New Roman"/>
          <w:sz w:val="28"/>
          <w:szCs w:val="28"/>
        </w:rPr>
        <w:t>–</w:t>
      </w:r>
      <w:r>
        <w:rPr>
          <w:rFonts w:ascii="Times New Roman" w:hAnsi="Times New Roman" w:cs="Times New Roman"/>
          <w:sz w:val="28"/>
          <w:szCs w:val="28"/>
        </w:rPr>
        <w:t xml:space="preserve"> 2;</w:t>
      </w:r>
    </w:p>
    <w:p w:rsidR="00416A08" w:rsidRDefault="00416A08" w:rsidP="00416A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 К</w:t>
      </w:r>
      <w:r w:rsidRPr="00566B4E">
        <w:rPr>
          <w:rFonts w:ascii="Times New Roman" w:hAnsi="Times New Roman" w:cs="Times New Roman"/>
          <w:sz w:val="28"/>
          <w:szCs w:val="28"/>
        </w:rPr>
        <w:t>оличество муниципальных образований, с которыми у города Азова установлены побратимские связи</w:t>
      </w:r>
      <w:r>
        <w:rPr>
          <w:rFonts w:ascii="Times New Roman" w:hAnsi="Times New Roman" w:cs="Times New Roman"/>
          <w:sz w:val="28"/>
          <w:szCs w:val="28"/>
        </w:rPr>
        <w:t xml:space="preserve"> </w:t>
      </w:r>
      <w:r w:rsidRPr="00E11EB0">
        <w:rPr>
          <w:rFonts w:ascii="Times New Roman" w:hAnsi="Times New Roman" w:cs="Times New Roman"/>
          <w:sz w:val="28"/>
          <w:szCs w:val="28"/>
        </w:rPr>
        <w:t>–</w:t>
      </w:r>
      <w:r>
        <w:rPr>
          <w:rFonts w:ascii="Times New Roman" w:hAnsi="Times New Roman" w:cs="Times New Roman"/>
          <w:sz w:val="28"/>
          <w:szCs w:val="28"/>
        </w:rPr>
        <w:t xml:space="preserve"> 8;</w:t>
      </w:r>
    </w:p>
    <w:p w:rsidR="00416A08" w:rsidRDefault="00416A08" w:rsidP="00416A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 К</w:t>
      </w:r>
      <w:r w:rsidRPr="00566B4E">
        <w:rPr>
          <w:rFonts w:ascii="Times New Roman" w:hAnsi="Times New Roman" w:cs="Times New Roman"/>
          <w:sz w:val="28"/>
          <w:szCs w:val="28"/>
        </w:rPr>
        <w:t>оличество муниципальных образований, с которыми у города Азова установлены партнерские связи</w:t>
      </w:r>
      <w:r>
        <w:rPr>
          <w:rFonts w:ascii="Times New Roman" w:hAnsi="Times New Roman" w:cs="Times New Roman"/>
          <w:sz w:val="28"/>
          <w:szCs w:val="28"/>
        </w:rPr>
        <w:t xml:space="preserve"> </w:t>
      </w:r>
      <w:r w:rsidRPr="00E11EB0">
        <w:rPr>
          <w:rFonts w:ascii="Times New Roman" w:hAnsi="Times New Roman" w:cs="Times New Roman"/>
          <w:sz w:val="28"/>
          <w:szCs w:val="28"/>
        </w:rPr>
        <w:t>–</w:t>
      </w:r>
      <w:r>
        <w:rPr>
          <w:rFonts w:ascii="Times New Roman" w:hAnsi="Times New Roman" w:cs="Times New Roman"/>
          <w:sz w:val="28"/>
          <w:szCs w:val="28"/>
        </w:rPr>
        <w:t xml:space="preserve"> 6;</w:t>
      </w:r>
    </w:p>
    <w:p w:rsidR="00416A08" w:rsidRDefault="00416A08" w:rsidP="00416A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 К</w:t>
      </w:r>
      <w:r w:rsidRPr="00566B4E">
        <w:rPr>
          <w:rFonts w:ascii="Times New Roman" w:hAnsi="Times New Roman" w:cs="Times New Roman"/>
          <w:sz w:val="28"/>
          <w:szCs w:val="28"/>
        </w:rPr>
        <w:t>оличество межмуниципальных объединений, в состав которых входит город Азов</w:t>
      </w:r>
      <w:r>
        <w:rPr>
          <w:rFonts w:ascii="Times New Roman" w:hAnsi="Times New Roman" w:cs="Times New Roman"/>
          <w:sz w:val="28"/>
          <w:szCs w:val="28"/>
        </w:rPr>
        <w:t xml:space="preserve"> </w:t>
      </w:r>
      <w:r w:rsidRPr="00E11EB0">
        <w:rPr>
          <w:rFonts w:ascii="Times New Roman" w:hAnsi="Times New Roman" w:cs="Times New Roman"/>
          <w:sz w:val="28"/>
          <w:szCs w:val="28"/>
        </w:rPr>
        <w:t>–</w:t>
      </w:r>
      <w:r>
        <w:rPr>
          <w:rFonts w:ascii="Times New Roman" w:hAnsi="Times New Roman" w:cs="Times New Roman"/>
          <w:sz w:val="28"/>
          <w:szCs w:val="28"/>
        </w:rPr>
        <w:t xml:space="preserve"> 6;</w:t>
      </w:r>
    </w:p>
    <w:p w:rsidR="00416A08" w:rsidRDefault="00416A08" w:rsidP="00416A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 К</w:t>
      </w:r>
      <w:r w:rsidRPr="00566B4E">
        <w:rPr>
          <w:rFonts w:ascii="Times New Roman" w:hAnsi="Times New Roman" w:cs="Times New Roman"/>
          <w:sz w:val="28"/>
          <w:szCs w:val="28"/>
        </w:rPr>
        <w:t>оличество международных организаций, в состав которых входит город Азов</w:t>
      </w:r>
      <w:r>
        <w:rPr>
          <w:rFonts w:ascii="Times New Roman" w:hAnsi="Times New Roman" w:cs="Times New Roman"/>
          <w:sz w:val="28"/>
          <w:szCs w:val="28"/>
        </w:rPr>
        <w:t xml:space="preserve"> </w:t>
      </w:r>
      <w:r w:rsidRPr="00E11EB0">
        <w:rPr>
          <w:rFonts w:ascii="Times New Roman" w:hAnsi="Times New Roman" w:cs="Times New Roman"/>
          <w:sz w:val="28"/>
          <w:szCs w:val="28"/>
        </w:rPr>
        <w:t>–</w:t>
      </w:r>
      <w:r>
        <w:rPr>
          <w:rFonts w:ascii="Times New Roman" w:hAnsi="Times New Roman" w:cs="Times New Roman"/>
          <w:sz w:val="28"/>
          <w:szCs w:val="28"/>
        </w:rPr>
        <w:t xml:space="preserve"> 3;</w:t>
      </w:r>
    </w:p>
    <w:p w:rsidR="00416A08" w:rsidRDefault="00416A08" w:rsidP="00416A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 К</w:t>
      </w:r>
      <w:r w:rsidRPr="00566B4E">
        <w:rPr>
          <w:rFonts w:ascii="Times New Roman" w:hAnsi="Times New Roman" w:cs="Times New Roman"/>
          <w:sz w:val="28"/>
          <w:szCs w:val="28"/>
        </w:rPr>
        <w:t xml:space="preserve">оличество мероприятий, проводимых СО НКО в рамках реализации общественно-значимых (социальных) программ на </w:t>
      </w:r>
      <w:proofErr w:type="spellStart"/>
      <w:r w:rsidRPr="00566B4E">
        <w:rPr>
          <w:rFonts w:ascii="Times New Roman" w:hAnsi="Times New Roman" w:cs="Times New Roman"/>
          <w:sz w:val="28"/>
          <w:szCs w:val="28"/>
        </w:rPr>
        <w:t>грантовые</w:t>
      </w:r>
      <w:proofErr w:type="spellEnd"/>
      <w:r w:rsidRPr="00566B4E">
        <w:rPr>
          <w:rFonts w:ascii="Times New Roman" w:hAnsi="Times New Roman" w:cs="Times New Roman"/>
          <w:sz w:val="28"/>
          <w:szCs w:val="28"/>
        </w:rPr>
        <w:t xml:space="preserve"> средства, выделенные из бюджета города Азова</w:t>
      </w:r>
      <w:r>
        <w:rPr>
          <w:rFonts w:ascii="Times New Roman" w:hAnsi="Times New Roman" w:cs="Times New Roman"/>
          <w:sz w:val="28"/>
          <w:szCs w:val="28"/>
        </w:rPr>
        <w:t xml:space="preserve"> </w:t>
      </w:r>
      <w:r w:rsidRPr="00E11EB0">
        <w:rPr>
          <w:rFonts w:ascii="Times New Roman" w:hAnsi="Times New Roman" w:cs="Times New Roman"/>
          <w:sz w:val="28"/>
          <w:szCs w:val="28"/>
        </w:rPr>
        <w:t>–</w:t>
      </w:r>
      <w:r>
        <w:rPr>
          <w:rFonts w:ascii="Times New Roman" w:hAnsi="Times New Roman" w:cs="Times New Roman"/>
          <w:sz w:val="28"/>
          <w:szCs w:val="28"/>
        </w:rPr>
        <w:t xml:space="preserve"> 3;</w:t>
      </w:r>
    </w:p>
    <w:p w:rsidR="00416A08" w:rsidRDefault="00416A08" w:rsidP="00416A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 Д</w:t>
      </w:r>
      <w:r w:rsidRPr="00566B4E">
        <w:rPr>
          <w:rFonts w:ascii="Times New Roman" w:hAnsi="Times New Roman" w:cs="Times New Roman"/>
          <w:sz w:val="28"/>
          <w:szCs w:val="28"/>
        </w:rPr>
        <w:t>оля внебюджетных средств в общем объеме средств, направленных на реализацию мероприятий институтов гражданского общества</w:t>
      </w:r>
      <w:r>
        <w:rPr>
          <w:rFonts w:ascii="Times New Roman" w:hAnsi="Times New Roman" w:cs="Times New Roman"/>
          <w:sz w:val="28"/>
          <w:szCs w:val="28"/>
        </w:rPr>
        <w:t xml:space="preserve"> </w:t>
      </w:r>
      <w:r w:rsidRPr="00E11EB0">
        <w:rPr>
          <w:rFonts w:ascii="Times New Roman" w:hAnsi="Times New Roman" w:cs="Times New Roman"/>
          <w:sz w:val="28"/>
          <w:szCs w:val="28"/>
        </w:rPr>
        <w:t>–</w:t>
      </w:r>
      <w:r>
        <w:rPr>
          <w:rFonts w:ascii="Times New Roman" w:hAnsi="Times New Roman" w:cs="Times New Roman"/>
          <w:sz w:val="28"/>
          <w:szCs w:val="28"/>
        </w:rPr>
        <w:t xml:space="preserve"> 25 процентов;</w:t>
      </w:r>
    </w:p>
    <w:p w:rsidR="00416A08" w:rsidRDefault="00416A08" w:rsidP="00416A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 </w:t>
      </w:r>
      <w:r w:rsidRPr="00BB11C5">
        <w:rPr>
          <w:rFonts w:ascii="Times New Roman" w:hAnsi="Times New Roman" w:cs="Times New Roman"/>
          <w:sz w:val="28"/>
          <w:szCs w:val="28"/>
        </w:rPr>
        <w:t xml:space="preserve">Количество мероприятий, проведенных общественным советом при администрации </w:t>
      </w:r>
      <w:proofErr w:type="gramStart"/>
      <w:r w:rsidRPr="00BB11C5">
        <w:rPr>
          <w:rFonts w:ascii="Times New Roman" w:hAnsi="Times New Roman" w:cs="Times New Roman"/>
          <w:sz w:val="28"/>
          <w:szCs w:val="28"/>
        </w:rPr>
        <w:t>г</w:t>
      </w:r>
      <w:proofErr w:type="gramEnd"/>
      <w:r w:rsidRPr="00BB11C5">
        <w:rPr>
          <w:rFonts w:ascii="Times New Roman" w:hAnsi="Times New Roman" w:cs="Times New Roman"/>
          <w:sz w:val="28"/>
          <w:szCs w:val="28"/>
        </w:rPr>
        <w:t>. Азова</w:t>
      </w:r>
      <w:r>
        <w:rPr>
          <w:rFonts w:ascii="Times New Roman" w:hAnsi="Times New Roman" w:cs="Times New Roman"/>
          <w:sz w:val="28"/>
          <w:szCs w:val="28"/>
        </w:rPr>
        <w:t xml:space="preserve"> </w:t>
      </w:r>
      <w:r w:rsidRPr="00E11EB0">
        <w:rPr>
          <w:rFonts w:ascii="Times New Roman" w:hAnsi="Times New Roman" w:cs="Times New Roman"/>
          <w:sz w:val="28"/>
          <w:szCs w:val="28"/>
        </w:rPr>
        <w:t>–</w:t>
      </w:r>
      <w:r>
        <w:rPr>
          <w:rFonts w:ascii="Times New Roman" w:hAnsi="Times New Roman" w:cs="Times New Roman"/>
          <w:sz w:val="28"/>
          <w:szCs w:val="28"/>
        </w:rPr>
        <w:t xml:space="preserve"> 3;</w:t>
      </w:r>
    </w:p>
    <w:p w:rsidR="00416A08" w:rsidRDefault="00416A08" w:rsidP="00416A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23. </w:t>
      </w:r>
      <w:r w:rsidRPr="00BB11C5">
        <w:rPr>
          <w:rFonts w:ascii="Times New Roman" w:hAnsi="Times New Roman" w:cs="Times New Roman"/>
          <w:sz w:val="28"/>
          <w:szCs w:val="28"/>
        </w:rPr>
        <w:t>Количество гражданских активистов, участвующих в деятельности общественног</w:t>
      </w:r>
      <w:r>
        <w:rPr>
          <w:rFonts w:ascii="Times New Roman" w:hAnsi="Times New Roman" w:cs="Times New Roman"/>
          <w:sz w:val="28"/>
          <w:szCs w:val="28"/>
        </w:rPr>
        <w:t xml:space="preserve">о совета при администрации </w:t>
      </w:r>
      <w:proofErr w:type="gramStart"/>
      <w:r w:rsidRPr="00BB11C5">
        <w:rPr>
          <w:rFonts w:ascii="Times New Roman" w:hAnsi="Times New Roman" w:cs="Times New Roman"/>
          <w:sz w:val="28"/>
          <w:szCs w:val="28"/>
        </w:rPr>
        <w:t>г</w:t>
      </w:r>
      <w:proofErr w:type="gramEnd"/>
      <w:r w:rsidRPr="00BB11C5">
        <w:rPr>
          <w:rFonts w:ascii="Times New Roman" w:hAnsi="Times New Roman" w:cs="Times New Roman"/>
          <w:sz w:val="28"/>
          <w:szCs w:val="28"/>
        </w:rPr>
        <w:t>. Азова</w:t>
      </w:r>
      <w:r>
        <w:rPr>
          <w:rFonts w:ascii="Times New Roman" w:hAnsi="Times New Roman" w:cs="Times New Roman"/>
          <w:sz w:val="28"/>
          <w:szCs w:val="28"/>
        </w:rPr>
        <w:t xml:space="preserve"> </w:t>
      </w:r>
      <w:r w:rsidRPr="00E11EB0">
        <w:rPr>
          <w:rFonts w:ascii="Times New Roman" w:hAnsi="Times New Roman" w:cs="Times New Roman"/>
          <w:sz w:val="28"/>
          <w:szCs w:val="28"/>
        </w:rPr>
        <w:t>–</w:t>
      </w:r>
      <w:r>
        <w:rPr>
          <w:rFonts w:ascii="Times New Roman" w:hAnsi="Times New Roman" w:cs="Times New Roman"/>
          <w:sz w:val="28"/>
          <w:szCs w:val="28"/>
        </w:rPr>
        <w:t xml:space="preserve"> 4.</w:t>
      </w:r>
    </w:p>
    <w:p w:rsidR="00416A08" w:rsidRPr="00416A08" w:rsidRDefault="00416A08" w:rsidP="00416A08">
      <w:pPr>
        <w:spacing w:after="0" w:line="240" w:lineRule="auto"/>
        <w:ind w:firstLine="708"/>
        <w:jc w:val="both"/>
        <w:rPr>
          <w:rFonts w:ascii="Times New Roman" w:hAnsi="Times New Roman" w:cs="Times New Roman"/>
          <w:sz w:val="28"/>
          <w:szCs w:val="28"/>
        </w:rPr>
      </w:pPr>
      <w:r w:rsidRPr="00416A08">
        <w:rPr>
          <w:rFonts w:ascii="Times New Roman" w:hAnsi="Times New Roman" w:cs="Times New Roman"/>
          <w:sz w:val="28"/>
          <w:szCs w:val="28"/>
        </w:rPr>
        <w:t xml:space="preserve">24. </w:t>
      </w:r>
      <w:r w:rsidRPr="00416A08">
        <w:rPr>
          <w:rFonts w:ascii="Times New Roman" w:eastAsia="Calibri" w:hAnsi="Times New Roman" w:cs="Times New Roman"/>
          <w:color w:val="000000"/>
          <w:sz w:val="28"/>
          <w:szCs w:val="28"/>
        </w:rPr>
        <w:t>Доля муниципальных служащих, уволившихся с муниципальной службы до достижения ими предельного возраста пребывания на муниципальной службе - 6,8% при плановом значении 2.7%. Показатель не выполнен.</w:t>
      </w:r>
    </w:p>
    <w:p w:rsidR="00A87385" w:rsidRDefault="00A87385" w:rsidP="00A87385">
      <w:pPr>
        <w:widowControl w:val="0"/>
        <w:spacing w:after="0" w:line="240" w:lineRule="auto"/>
        <w:ind w:firstLine="709"/>
        <w:contextualSpacing/>
        <w:jc w:val="both"/>
        <w:rPr>
          <w:rFonts w:ascii="Times New Roman" w:hAnsi="Times New Roman" w:cs="Times New Roman"/>
          <w:sz w:val="28"/>
          <w:szCs w:val="28"/>
        </w:rPr>
      </w:pPr>
    </w:p>
    <w:p w:rsidR="00E747E1" w:rsidRDefault="00481B11" w:rsidP="00E747E1">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Сведения об использовании</w:t>
      </w:r>
      <w:r w:rsidR="00E747E1" w:rsidRPr="00F77033">
        <w:rPr>
          <w:rFonts w:ascii="Times New Roman" w:hAnsi="Times New Roman" w:cs="Times New Roman"/>
          <w:sz w:val="28"/>
          <w:szCs w:val="28"/>
        </w:rPr>
        <w:t xml:space="preserve"> бюджетных ассигнований и внебюджетных средств на реализацию мероприятий муниципальной программы</w:t>
      </w:r>
      <w:r w:rsidR="00E747E1">
        <w:rPr>
          <w:rFonts w:ascii="Times New Roman" w:hAnsi="Times New Roman" w:cs="Times New Roman"/>
          <w:sz w:val="28"/>
          <w:szCs w:val="28"/>
        </w:rPr>
        <w:t xml:space="preserve"> «Муниципальная политика в городе Азове</w:t>
      </w:r>
      <w:r w:rsidR="00E747E1" w:rsidRPr="00547115">
        <w:rPr>
          <w:rFonts w:ascii="Times New Roman" w:hAnsi="Times New Roman" w:cs="Times New Roman"/>
          <w:sz w:val="28"/>
          <w:szCs w:val="28"/>
        </w:rPr>
        <w:t>»</w:t>
      </w:r>
    </w:p>
    <w:p w:rsidR="00E747E1" w:rsidRPr="00F77033" w:rsidRDefault="00E747E1" w:rsidP="00E747E1">
      <w:pPr>
        <w:spacing w:after="0" w:line="240" w:lineRule="auto"/>
        <w:ind w:firstLine="720"/>
        <w:jc w:val="both"/>
        <w:rPr>
          <w:rFonts w:ascii="Times New Roman" w:hAnsi="Times New Roman" w:cs="Times New Roman"/>
          <w:sz w:val="28"/>
          <w:szCs w:val="28"/>
        </w:rPr>
      </w:pPr>
    </w:p>
    <w:p w:rsidR="00416A08" w:rsidRPr="00B07F96" w:rsidRDefault="00416A08" w:rsidP="00416A08">
      <w:pPr>
        <w:spacing w:after="0" w:line="240" w:lineRule="auto"/>
        <w:ind w:firstLine="709"/>
        <w:jc w:val="both"/>
        <w:rPr>
          <w:rFonts w:ascii="Times New Roman" w:hAnsi="Times New Roman" w:cs="Times New Roman"/>
          <w:sz w:val="28"/>
          <w:szCs w:val="28"/>
        </w:rPr>
      </w:pPr>
      <w:r w:rsidRPr="00B07F96">
        <w:rPr>
          <w:rFonts w:ascii="Times New Roman" w:hAnsi="Times New Roman" w:cs="Times New Roman"/>
          <w:sz w:val="28"/>
          <w:szCs w:val="28"/>
        </w:rPr>
        <w:t xml:space="preserve">Всего в 2018 году на реализацию программных мероприятий муниципальной программы «Муниципальная политика города Азова» в </w:t>
      </w:r>
      <w:r w:rsidRPr="00B07F96">
        <w:rPr>
          <w:rFonts w:ascii="Times New Roman" w:hAnsi="Times New Roman" w:cs="Times New Roman"/>
          <w:sz w:val="28"/>
          <w:szCs w:val="28"/>
        </w:rPr>
        <w:lastRenderedPageBreak/>
        <w:t>бюджете города было предусмотрено 2702,3 тыс. руб. Фактическое освоение сре</w:t>
      </w:r>
      <w:r>
        <w:rPr>
          <w:rFonts w:ascii="Times New Roman" w:hAnsi="Times New Roman" w:cs="Times New Roman"/>
          <w:sz w:val="28"/>
          <w:szCs w:val="28"/>
        </w:rPr>
        <w:t>дств составило 2658,8 тыс. руб.</w:t>
      </w:r>
    </w:p>
    <w:p w:rsidR="00416A08" w:rsidRPr="00847319" w:rsidRDefault="00416A08" w:rsidP="00416A08">
      <w:pPr>
        <w:spacing w:after="0" w:line="240" w:lineRule="auto"/>
        <w:ind w:firstLine="709"/>
        <w:jc w:val="both"/>
        <w:rPr>
          <w:rFonts w:ascii="Times New Roman" w:hAnsi="Times New Roman" w:cs="Times New Roman"/>
          <w:sz w:val="28"/>
          <w:szCs w:val="28"/>
        </w:rPr>
      </w:pPr>
      <w:r w:rsidRPr="00847319">
        <w:rPr>
          <w:rFonts w:ascii="Times New Roman" w:hAnsi="Times New Roman" w:cs="Times New Roman"/>
          <w:sz w:val="28"/>
          <w:szCs w:val="28"/>
        </w:rPr>
        <w:t>В рамках подпрограммы 1 «Развитие муниципального управления и муниципальной службы в городе Азове»:</w:t>
      </w:r>
    </w:p>
    <w:p w:rsidR="00416A08" w:rsidRDefault="00416A08" w:rsidP="00416A08">
      <w:pPr>
        <w:spacing w:after="0" w:line="240" w:lineRule="auto"/>
        <w:ind w:firstLine="709"/>
        <w:jc w:val="both"/>
        <w:rPr>
          <w:rFonts w:ascii="Times New Roman" w:hAnsi="Times New Roman" w:cs="Times New Roman"/>
          <w:sz w:val="28"/>
          <w:szCs w:val="28"/>
        </w:rPr>
      </w:pPr>
      <w:r w:rsidRPr="00847319">
        <w:rPr>
          <w:rFonts w:ascii="Times New Roman" w:hAnsi="Times New Roman" w:cs="Times New Roman"/>
          <w:sz w:val="28"/>
          <w:szCs w:val="28"/>
        </w:rPr>
        <w:t xml:space="preserve">- </w:t>
      </w:r>
      <w:r>
        <w:rPr>
          <w:rFonts w:ascii="Times New Roman" w:hAnsi="Times New Roman" w:cs="Times New Roman"/>
          <w:sz w:val="28"/>
          <w:szCs w:val="28"/>
        </w:rPr>
        <w:t>о</w:t>
      </w:r>
      <w:r w:rsidRPr="00847319">
        <w:rPr>
          <w:rFonts w:ascii="Times New Roman" w:hAnsi="Times New Roman" w:cs="Times New Roman"/>
          <w:sz w:val="28"/>
          <w:szCs w:val="28"/>
        </w:rPr>
        <w:t>своены средства в сумме 117,5тыс. руб. из бюджета города Азо</w:t>
      </w:r>
      <w:r>
        <w:rPr>
          <w:rFonts w:ascii="Times New Roman" w:hAnsi="Times New Roman" w:cs="Times New Roman"/>
          <w:sz w:val="28"/>
          <w:szCs w:val="28"/>
        </w:rPr>
        <w:t>ва на обеспечение</w:t>
      </w:r>
      <w:r w:rsidRPr="00847319">
        <w:rPr>
          <w:rFonts w:ascii="Times New Roman" w:hAnsi="Times New Roman" w:cs="Times New Roman"/>
          <w:sz w:val="28"/>
          <w:szCs w:val="28"/>
        </w:rPr>
        <w:t xml:space="preserve"> дополнительного профессионального образования лиц, замещающих выборные муниципальные до</w:t>
      </w:r>
      <w:r>
        <w:rPr>
          <w:rFonts w:ascii="Times New Roman" w:hAnsi="Times New Roman" w:cs="Times New Roman"/>
          <w:sz w:val="28"/>
          <w:szCs w:val="28"/>
        </w:rPr>
        <w:t>лжности, муниципальных служащих;</w:t>
      </w:r>
    </w:p>
    <w:p w:rsidR="00416A08" w:rsidRPr="00847319" w:rsidRDefault="00416A08" w:rsidP="00416A08">
      <w:pPr>
        <w:spacing w:after="0" w:line="240" w:lineRule="auto"/>
        <w:ind w:firstLine="709"/>
        <w:jc w:val="both"/>
        <w:rPr>
          <w:rFonts w:ascii="Times New Roman" w:hAnsi="Times New Roman" w:cs="Times New Roman"/>
          <w:sz w:val="28"/>
          <w:szCs w:val="28"/>
        </w:rPr>
      </w:pPr>
      <w:r w:rsidRPr="00847319">
        <w:rPr>
          <w:rFonts w:ascii="Times New Roman" w:hAnsi="Times New Roman" w:cs="Times New Roman"/>
          <w:sz w:val="28"/>
          <w:szCs w:val="28"/>
        </w:rPr>
        <w:t>- освоены средства в сумме 20,0 ты</w:t>
      </w:r>
      <w:r>
        <w:rPr>
          <w:rFonts w:ascii="Times New Roman" w:hAnsi="Times New Roman" w:cs="Times New Roman"/>
          <w:sz w:val="28"/>
          <w:szCs w:val="28"/>
        </w:rPr>
        <w:t>с. руб. из бюджета города Азова на повышение</w:t>
      </w:r>
      <w:r w:rsidRPr="00847319">
        <w:rPr>
          <w:rFonts w:ascii="Times New Roman" w:hAnsi="Times New Roman" w:cs="Times New Roman"/>
          <w:sz w:val="28"/>
          <w:szCs w:val="28"/>
        </w:rPr>
        <w:t xml:space="preserve"> престижа муниципальной службы, распространения положительного опыта муниципального управления, выявления и поощрения лучших муниципальных</w:t>
      </w:r>
      <w:r>
        <w:rPr>
          <w:rFonts w:ascii="Times New Roman" w:hAnsi="Times New Roman" w:cs="Times New Roman"/>
          <w:sz w:val="28"/>
          <w:szCs w:val="28"/>
        </w:rPr>
        <w:t xml:space="preserve"> служащих</w:t>
      </w:r>
      <w:r w:rsidRPr="00847319">
        <w:rPr>
          <w:rFonts w:ascii="Times New Roman" w:hAnsi="Times New Roman" w:cs="Times New Roman"/>
          <w:sz w:val="28"/>
          <w:szCs w:val="28"/>
        </w:rPr>
        <w:t xml:space="preserve">; </w:t>
      </w:r>
    </w:p>
    <w:p w:rsidR="00416A08" w:rsidRPr="00847319" w:rsidRDefault="00416A08" w:rsidP="00416A08">
      <w:pPr>
        <w:spacing w:after="0" w:line="240" w:lineRule="auto"/>
        <w:ind w:firstLine="709"/>
        <w:jc w:val="both"/>
        <w:rPr>
          <w:rFonts w:ascii="Times New Roman" w:hAnsi="Times New Roman" w:cs="Times New Roman"/>
          <w:sz w:val="28"/>
          <w:szCs w:val="28"/>
        </w:rPr>
      </w:pPr>
      <w:r w:rsidRPr="00847319">
        <w:rPr>
          <w:rFonts w:ascii="Times New Roman" w:hAnsi="Times New Roman" w:cs="Times New Roman"/>
          <w:sz w:val="28"/>
          <w:szCs w:val="28"/>
        </w:rPr>
        <w:t>На реализацию основных мероприятий подпрограммы «Развитие муниципального управления и муниципальной службы в городе Азове» на 2018 год было предусмотрено 137,5 тыс. рублей. Фактическое освоение средств составило 137,5 тыс. рублей из бюджета города Азова. Мероприятия подпрограммы выполнены. Фактическое освоение средств на 01.01.2019 сос</w:t>
      </w:r>
      <w:r>
        <w:rPr>
          <w:rFonts w:ascii="Times New Roman" w:hAnsi="Times New Roman" w:cs="Times New Roman"/>
          <w:sz w:val="28"/>
          <w:szCs w:val="28"/>
        </w:rPr>
        <w:t>тавляет 137,5 тыс. руб. (100%).</w:t>
      </w:r>
    </w:p>
    <w:p w:rsidR="00416A08" w:rsidRPr="00847319" w:rsidRDefault="00416A08" w:rsidP="00416A08">
      <w:pPr>
        <w:spacing w:after="0" w:line="240" w:lineRule="auto"/>
        <w:ind w:firstLine="709"/>
        <w:jc w:val="both"/>
        <w:rPr>
          <w:rFonts w:ascii="Times New Roman" w:hAnsi="Times New Roman" w:cs="Times New Roman"/>
          <w:sz w:val="28"/>
          <w:szCs w:val="28"/>
        </w:rPr>
      </w:pPr>
      <w:r w:rsidRPr="00847319">
        <w:rPr>
          <w:rFonts w:ascii="Times New Roman" w:hAnsi="Times New Roman" w:cs="Times New Roman"/>
          <w:sz w:val="28"/>
          <w:szCs w:val="28"/>
        </w:rPr>
        <w:t>В рамках подпрограммы 2 «Противоде</w:t>
      </w:r>
      <w:r>
        <w:rPr>
          <w:rFonts w:ascii="Times New Roman" w:hAnsi="Times New Roman" w:cs="Times New Roman"/>
          <w:sz w:val="28"/>
          <w:szCs w:val="28"/>
        </w:rPr>
        <w:t>йствие коррупции в городе Азове»:</w:t>
      </w:r>
    </w:p>
    <w:p w:rsidR="00416A08" w:rsidRPr="00847319" w:rsidRDefault="00416A08" w:rsidP="00416A08">
      <w:pPr>
        <w:spacing w:after="0" w:line="240" w:lineRule="auto"/>
        <w:ind w:firstLine="709"/>
        <w:jc w:val="both"/>
        <w:rPr>
          <w:rFonts w:ascii="Times New Roman" w:hAnsi="Times New Roman" w:cs="Times New Roman"/>
          <w:sz w:val="28"/>
          <w:szCs w:val="28"/>
        </w:rPr>
      </w:pPr>
      <w:r w:rsidRPr="00847319">
        <w:rPr>
          <w:rFonts w:ascii="Times New Roman" w:hAnsi="Times New Roman" w:cs="Times New Roman"/>
          <w:sz w:val="28"/>
          <w:szCs w:val="28"/>
        </w:rPr>
        <w:t>- освоены средства в сумме 50,0 тыс. руб. из бюджета г</w:t>
      </w:r>
      <w:r>
        <w:rPr>
          <w:rFonts w:ascii="Times New Roman" w:hAnsi="Times New Roman" w:cs="Times New Roman"/>
          <w:sz w:val="28"/>
          <w:szCs w:val="28"/>
        </w:rPr>
        <w:t xml:space="preserve">орода Азова на </w:t>
      </w:r>
      <w:r w:rsidRPr="00847319">
        <w:rPr>
          <w:rFonts w:ascii="Times New Roman" w:hAnsi="Times New Roman" w:cs="Times New Roman"/>
          <w:sz w:val="28"/>
          <w:szCs w:val="28"/>
        </w:rPr>
        <w:t>проведен</w:t>
      </w:r>
      <w:r>
        <w:rPr>
          <w:rFonts w:ascii="Times New Roman" w:hAnsi="Times New Roman" w:cs="Times New Roman"/>
          <w:sz w:val="28"/>
          <w:szCs w:val="28"/>
        </w:rPr>
        <w:t>ие</w:t>
      </w:r>
      <w:r w:rsidRPr="00847319">
        <w:rPr>
          <w:rFonts w:ascii="Times New Roman" w:hAnsi="Times New Roman" w:cs="Times New Roman"/>
          <w:sz w:val="28"/>
          <w:szCs w:val="28"/>
        </w:rPr>
        <w:t xml:space="preserve"> мониторинг</w:t>
      </w:r>
      <w:r>
        <w:rPr>
          <w:rFonts w:ascii="Times New Roman" w:hAnsi="Times New Roman" w:cs="Times New Roman"/>
          <w:sz w:val="28"/>
          <w:szCs w:val="28"/>
        </w:rPr>
        <w:t>а</w:t>
      </w:r>
      <w:r w:rsidRPr="00847319">
        <w:rPr>
          <w:rFonts w:ascii="Times New Roman" w:hAnsi="Times New Roman" w:cs="Times New Roman"/>
          <w:sz w:val="28"/>
          <w:szCs w:val="28"/>
        </w:rPr>
        <w:t xml:space="preserve"> общественного мнения по вопросам проявления коррупции, </w:t>
      </w:r>
      <w:proofErr w:type="spellStart"/>
      <w:r w:rsidRPr="00847319">
        <w:rPr>
          <w:rFonts w:ascii="Times New Roman" w:hAnsi="Times New Roman" w:cs="Times New Roman"/>
          <w:sz w:val="28"/>
          <w:szCs w:val="28"/>
        </w:rPr>
        <w:t>коррупциогенности</w:t>
      </w:r>
      <w:proofErr w:type="spellEnd"/>
      <w:r w:rsidRPr="00847319">
        <w:rPr>
          <w:rFonts w:ascii="Times New Roman" w:hAnsi="Times New Roman" w:cs="Times New Roman"/>
          <w:sz w:val="28"/>
          <w:szCs w:val="28"/>
        </w:rPr>
        <w:t xml:space="preserve"> и эффективности мер </w:t>
      </w:r>
      <w:proofErr w:type="spellStart"/>
      <w:r w:rsidRPr="00847319">
        <w:rPr>
          <w:rFonts w:ascii="Times New Roman" w:hAnsi="Times New Roman" w:cs="Times New Roman"/>
          <w:sz w:val="28"/>
          <w:szCs w:val="28"/>
        </w:rPr>
        <w:t>антикоррупционной</w:t>
      </w:r>
      <w:proofErr w:type="spellEnd"/>
      <w:r w:rsidRPr="00847319">
        <w:rPr>
          <w:rFonts w:ascii="Times New Roman" w:hAnsi="Times New Roman" w:cs="Times New Roman"/>
          <w:sz w:val="28"/>
          <w:szCs w:val="28"/>
        </w:rPr>
        <w:t xml:space="preserve"> направленности в о</w:t>
      </w:r>
      <w:r>
        <w:rPr>
          <w:rFonts w:ascii="Times New Roman" w:hAnsi="Times New Roman" w:cs="Times New Roman"/>
          <w:sz w:val="28"/>
          <w:szCs w:val="28"/>
        </w:rPr>
        <w:t>рганах местного самоуправления</w:t>
      </w:r>
      <w:r w:rsidRPr="00847319">
        <w:rPr>
          <w:rFonts w:ascii="Times New Roman" w:hAnsi="Times New Roman" w:cs="Times New Roman"/>
          <w:sz w:val="28"/>
          <w:szCs w:val="28"/>
        </w:rPr>
        <w:t>;</w:t>
      </w:r>
    </w:p>
    <w:p w:rsidR="00416A08" w:rsidRPr="00847319" w:rsidRDefault="00416A08" w:rsidP="00416A08">
      <w:pPr>
        <w:spacing w:after="0" w:line="240" w:lineRule="auto"/>
        <w:ind w:firstLine="709"/>
        <w:jc w:val="both"/>
        <w:rPr>
          <w:rFonts w:ascii="Times New Roman" w:hAnsi="Times New Roman" w:cs="Times New Roman"/>
          <w:sz w:val="28"/>
          <w:szCs w:val="28"/>
        </w:rPr>
      </w:pPr>
      <w:r w:rsidRPr="00847319">
        <w:rPr>
          <w:rFonts w:ascii="Times New Roman" w:hAnsi="Times New Roman" w:cs="Times New Roman"/>
          <w:sz w:val="28"/>
          <w:szCs w:val="28"/>
        </w:rPr>
        <w:t>- освоены средства в сумме 24,8 ты</w:t>
      </w:r>
      <w:r>
        <w:rPr>
          <w:rFonts w:ascii="Times New Roman" w:hAnsi="Times New Roman" w:cs="Times New Roman"/>
          <w:sz w:val="28"/>
          <w:szCs w:val="28"/>
        </w:rPr>
        <w:t>с. руб. из бюджета города Азова на издание</w:t>
      </w:r>
      <w:r w:rsidRPr="00847319">
        <w:rPr>
          <w:rFonts w:ascii="Times New Roman" w:hAnsi="Times New Roman" w:cs="Times New Roman"/>
          <w:sz w:val="28"/>
          <w:szCs w:val="28"/>
        </w:rPr>
        <w:t xml:space="preserve"> буклет</w:t>
      </w:r>
      <w:r>
        <w:rPr>
          <w:rFonts w:ascii="Times New Roman" w:hAnsi="Times New Roman" w:cs="Times New Roman"/>
          <w:sz w:val="28"/>
          <w:szCs w:val="28"/>
        </w:rPr>
        <w:t>а</w:t>
      </w:r>
      <w:r w:rsidRPr="00847319">
        <w:rPr>
          <w:rFonts w:ascii="Times New Roman" w:hAnsi="Times New Roman" w:cs="Times New Roman"/>
          <w:sz w:val="28"/>
          <w:szCs w:val="28"/>
        </w:rPr>
        <w:t xml:space="preserve"> «Нет корру</w:t>
      </w:r>
      <w:r>
        <w:rPr>
          <w:rFonts w:ascii="Times New Roman" w:hAnsi="Times New Roman" w:cs="Times New Roman"/>
          <w:sz w:val="28"/>
          <w:szCs w:val="28"/>
        </w:rPr>
        <w:t>пции» и тематического плаката</w:t>
      </w:r>
      <w:r w:rsidRPr="00847319">
        <w:rPr>
          <w:rFonts w:ascii="Times New Roman" w:hAnsi="Times New Roman" w:cs="Times New Roman"/>
          <w:sz w:val="28"/>
          <w:szCs w:val="28"/>
        </w:rPr>
        <w:t>;</w:t>
      </w:r>
    </w:p>
    <w:p w:rsidR="00416A08" w:rsidRPr="00847319" w:rsidRDefault="00416A08" w:rsidP="00416A08">
      <w:pPr>
        <w:spacing w:after="0" w:line="240" w:lineRule="auto"/>
        <w:ind w:firstLine="709"/>
        <w:jc w:val="both"/>
        <w:rPr>
          <w:rFonts w:ascii="Times New Roman" w:hAnsi="Times New Roman" w:cs="Times New Roman"/>
          <w:sz w:val="28"/>
          <w:szCs w:val="28"/>
        </w:rPr>
      </w:pPr>
      <w:r w:rsidRPr="00847319">
        <w:rPr>
          <w:rFonts w:ascii="Times New Roman" w:hAnsi="Times New Roman" w:cs="Times New Roman"/>
          <w:sz w:val="28"/>
          <w:szCs w:val="28"/>
        </w:rPr>
        <w:t>- освоены средства в сумме 49,5 тыс. руб. из бюджета города Азов</w:t>
      </w:r>
      <w:r>
        <w:rPr>
          <w:rFonts w:ascii="Times New Roman" w:hAnsi="Times New Roman" w:cs="Times New Roman"/>
          <w:sz w:val="28"/>
          <w:szCs w:val="28"/>
        </w:rPr>
        <w:t xml:space="preserve">а на проведение </w:t>
      </w:r>
      <w:r w:rsidRPr="00847319">
        <w:rPr>
          <w:rFonts w:ascii="Times New Roman" w:hAnsi="Times New Roman" w:cs="Times New Roman"/>
          <w:sz w:val="28"/>
          <w:szCs w:val="28"/>
        </w:rPr>
        <w:t>семинара для муниципальных служащих по теме «Противодействие коррупции на государственной и муниципальной службе», в семинаре приняли участие 50 муниципальных служащих аппарата и отраслевы</w:t>
      </w:r>
      <w:proofErr w:type="gramStart"/>
      <w:r w:rsidRPr="00847319">
        <w:rPr>
          <w:rFonts w:ascii="Times New Roman" w:hAnsi="Times New Roman" w:cs="Times New Roman"/>
          <w:sz w:val="28"/>
          <w:szCs w:val="28"/>
        </w:rPr>
        <w:t>х(</w:t>
      </w:r>
      <w:proofErr w:type="gramEnd"/>
      <w:r w:rsidRPr="00847319">
        <w:rPr>
          <w:rFonts w:ascii="Times New Roman" w:hAnsi="Times New Roman" w:cs="Times New Roman"/>
          <w:sz w:val="28"/>
          <w:szCs w:val="28"/>
        </w:rPr>
        <w:t>функциональных)орга</w:t>
      </w:r>
      <w:r>
        <w:rPr>
          <w:rFonts w:ascii="Times New Roman" w:hAnsi="Times New Roman" w:cs="Times New Roman"/>
          <w:sz w:val="28"/>
          <w:szCs w:val="28"/>
        </w:rPr>
        <w:t>нов администрации города Азова.</w:t>
      </w:r>
    </w:p>
    <w:p w:rsidR="00416A08" w:rsidRPr="00847319" w:rsidRDefault="00416A08" w:rsidP="00416A08">
      <w:pPr>
        <w:spacing w:after="0" w:line="240" w:lineRule="auto"/>
        <w:ind w:firstLine="709"/>
        <w:jc w:val="both"/>
        <w:rPr>
          <w:rFonts w:ascii="Times New Roman" w:hAnsi="Times New Roman" w:cs="Times New Roman"/>
          <w:sz w:val="28"/>
          <w:szCs w:val="28"/>
        </w:rPr>
      </w:pPr>
      <w:r w:rsidRPr="00847319">
        <w:rPr>
          <w:rFonts w:ascii="Times New Roman" w:hAnsi="Times New Roman" w:cs="Times New Roman"/>
          <w:sz w:val="28"/>
          <w:szCs w:val="28"/>
        </w:rPr>
        <w:t>На реализацию основных мероприятий подпрограммы «Противодействие коррупции в городе Азове» на 2018 год было предусмотрено 125,6 тыс. рублей. Фактическое освоение средств составило 124,3 тыс. рублей из бюджета города Азова (99%). Экономия составила 1% за счет</w:t>
      </w:r>
      <w:r>
        <w:rPr>
          <w:rFonts w:ascii="Times New Roman" w:hAnsi="Times New Roman" w:cs="Times New Roman"/>
          <w:sz w:val="28"/>
          <w:szCs w:val="28"/>
        </w:rPr>
        <w:t xml:space="preserve"> проведения закупок на портале.</w:t>
      </w:r>
    </w:p>
    <w:p w:rsidR="00416A08" w:rsidRPr="00847319" w:rsidRDefault="00416A08" w:rsidP="00416A08">
      <w:pPr>
        <w:spacing w:after="0" w:line="240" w:lineRule="auto"/>
        <w:ind w:firstLine="709"/>
        <w:jc w:val="both"/>
        <w:rPr>
          <w:rFonts w:ascii="Times New Roman" w:hAnsi="Times New Roman" w:cs="Times New Roman"/>
          <w:sz w:val="28"/>
          <w:szCs w:val="28"/>
        </w:rPr>
      </w:pPr>
      <w:r w:rsidRPr="00847319">
        <w:rPr>
          <w:rFonts w:ascii="Times New Roman" w:hAnsi="Times New Roman" w:cs="Times New Roman"/>
          <w:sz w:val="28"/>
          <w:szCs w:val="28"/>
        </w:rPr>
        <w:t>В рамках подпрог</w:t>
      </w:r>
      <w:r>
        <w:rPr>
          <w:rFonts w:ascii="Times New Roman" w:hAnsi="Times New Roman" w:cs="Times New Roman"/>
          <w:sz w:val="28"/>
          <w:szCs w:val="28"/>
        </w:rPr>
        <w:t>раммы 3 «Развитие печатных СМИ»:</w:t>
      </w:r>
    </w:p>
    <w:p w:rsidR="00416A08" w:rsidRPr="00847319" w:rsidRDefault="00416A08" w:rsidP="00416A08">
      <w:pPr>
        <w:spacing w:after="0" w:line="240" w:lineRule="auto"/>
        <w:ind w:firstLine="709"/>
        <w:jc w:val="both"/>
        <w:rPr>
          <w:rFonts w:ascii="Times New Roman" w:hAnsi="Times New Roman" w:cs="Times New Roman"/>
          <w:sz w:val="28"/>
          <w:szCs w:val="28"/>
        </w:rPr>
      </w:pPr>
      <w:r w:rsidRPr="00847319">
        <w:rPr>
          <w:rFonts w:ascii="Times New Roman" w:hAnsi="Times New Roman" w:cs="Times New Roman"/>
          <w:sz w:val="28"/>
          <w:szCs w:val="28"/>
        </w:rPr>
        <w:t xml:space="preserve">- </w:t>
      </w:r>
      <w:r>
        <w:rPr>
          <w:rFonts w:ascii="Times New Roman" w:hAnsi="Times New Roman" w:cs="Times New Roman"/>
          <w:sz w:val="28"/>
          <w:szCs w:val="28"/>
        </w:rPr>
        <w:t>о</w:t>
      </w:r>
      <w:r w:rsidRPr="00847319">
        <w:rPr>
          <w:rFonts w:ascii="Times New Roman" w:hAnsi="Times New Roman" w:cs="Times New Roman"/>
          <w:sz w:val="28"/>
          <w:szCs w:val="28"/>
        </w:rPr>
        <w:t>своены средства в сумме 1222,1 тыс. руб. из бюджета города Азова</w:t>
      </w:r>
      <w:r>
        <w:rPr>
          <w:rFonts w:ascii="Times New Roman" w:hAnsi="Times New Roman" w:cs="Times New Roman"/>
          <w:sz w:val="28"/>
          <w:szCs w:val="28"/>
        </w:rPr>
        <w:t xml:space="preserve"> на предоставление субсидии для МУП </w:t>
      </w:r>
      <w:r w:rsidRPr="00847319">
        <w:rPr>
          <w:rFonts w:ascii="Times New Roman" w:hAnsi="Times New Roman" w:cs="Times New Roman"/>
          <w:sz w:val="28"/>
          <w:szCs w:val="28"/>
        </w:rPr>
        <w:t>«Редакция газеты «Азовская неделя»;</w:t>
      </w:r>
    </w:p>
    <w:p w:rsidR="00416A08" w:rsidRPr="00847319" w:rsidRDefault="00416A08" w:rsidP="00416A08">
      <w:pPr>
        <w:spacing w:after="0" w:line="240" w:lineRule="auto"/>
        <w:ind w:firstLine="709"/>
        <w:jc w:val="both"/>
        <w:rPr>
          <w:rFonts w:ascii="Times New Roman" w:hAnsi="Times New Roman" w:cs="Times New Roman"/>
          <w:sz w:val="28"/>
          <w:szCs w:val="28"/>
        </w:rPr>
      </w:pPr>
      <w:r w:rsidRPr="00847319">
        <w:rPr>
          <w:rFonts w:ascii="Times New Roman" w:hAnsi="Times New Roman" w:cs="Times New Roman"/>
          <w:sz w:val="28"/>
          <w:szCs w:val="28"/>
        </w:rPr>
        <w:t xml:space="preserve">- </w:t>
      </w:r>
      <w:r>
        <w:rPr>
          <w:rFonts w:ascii="Times New Roman" w:hAnsi="Times New Roman" w:cs="Times New Roman"/>
          <w:sz w:val="28"/>
          <w:szCs w:val="28"/>
        </w:rPr>
        <w:t>о</w:t>
      </w:r>
      <w:r w:rsidRPr="00847319">
        <w:rPr>
          <w:rFonts w:ascii="Times New Roman" w:hAnsi="Times New Roman" w:cs="Times New Roman"/>
          <w:sz w:val="28"/>
          <w:szCs w:val="28"/>
        </w:rPr>
        <w:t>своены средства в сумме 881,5 тыс. руб. из бюджета города Азова</w:t>
      </w:r>
      <w:r>
        <w:rPr>
          <w:rFonts w:ascii="Times New Roman" w:hAnsi="Times New Roman" w:cs="Times New Roman"/>
          <w:sz w:val="28"/>
          <w:szCs w:val="28"/>
        </w:rPr>
        <w:t xml:space="preserve"> на издание</w:t>
      </w:r>
      <w:r w:rsidRPr="00847319">
        <w:rPr>
          <w:rFonts w:ascii="Times New Roman" w:hAnsi="Times New Roman" w:cs="Times New Roman"/>
          <w:sz w:val="28"/>
          <w:szCs w:val="28"/>
        </w:rPr>
        <w:t xml:space="preserve"> официального вестника города Азов</w:t>
      </w:r>
      <w:r>
        <w:rPr>
          <w:rFonts w:ascii="Times New Roman" w:hAnsi="Times New Roman" w:cs="Times New Roman"/>
          <w:sz w:val="28"/>
          <w:szCs w:val="28"/>
        </w:rPr>
        <w:t>а «Азов официальный»</w:t>
      </w:r>
      <w:r w:rsidRPr="00847319">
        <w:rPr>
          <w:rFonts w:ascii="Times New Roman" w:hAnsi="Times New Roman" w:cs="Times New Roman"/>
          <w:sz w:val="28"/>
          <w:szCs w:val="28"/>
        </w:rPr>
        <w:t>.</w:t>
      </w:r>
    </w:p>
    <w:p w:rsidR="00416A08" w:rsidRDefault="00416A08" w:rsidP="00416A08">
      <w:pPr>
        <w:spacing w:after="0" w:line="240" w:lineRule="auto"/>
        <w:ind w:firstLine="709"/>
        <w:jc w:val="both"/>
        <w:rPr>
          <w:rFonts w:ascii="Times New Roman" w:hAnsi="Times New Roman" w:cs="Times New Roman"/>
          <w:sz w:val="28"/>
          <w:szCs w:val="28"/>
        </w:rPr>
      </w:pPr>
      <w:r w:rsidRPr="00847319">
        <w:rPr>
          <w:rFonts w:ascii="Times New Roman" w:hAnsi="Times New Roman" w:cs="Times New Roman"/>
          <w:sz w:val="28"/>
          <w:szCs w:val="28"/>
        </w:rPr>
        <w:t>На реализацию основных мероприятий подпрограммы «Развитие печатных СМИ» на 2018 год было предусмотрено 2144,7 тыс. рублей. Фактическое освоение средств составило 2103,6 тыс. рублей</w:t>
      </w:r>
      <w:r>
        <w:rPr>
          <w:rFonts w:ascii="Times New Roman" w:hAnsi="Times New Roman" w:cs="Times New Roman"/>
          <w:sz w:val="28"/>
          <w:szCs w:val="28"/>
        </w:rPr>
        <w:t xml:space="preserve"> из бюджета города Азова (98%).</w:t>
      </w:r>
    </w:p>
    <w:p w:rsidR="00416A08" w:rsidRPr="00847319" w:rsidRDefault="00416A08" w:rsidP="00416A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подпрограммы 4 </w:t>
      </w:r>
      <w:r w:rsidRPr="00847319">
        <w:rPr>
          <w:rFonts w:ascii="Times New Roman" w:hAnsi="Times New Roman" w:cs="Times New Roman"/>
          <w:sz w:val="28"/>
          <w:szCs w:val="28"/>
        </w:rPr>
        <w:t>«Развитие международного и межмуниципального сотрудничества» н</w:t>
      </w:r>
      <w:r>
        <w:rPr>
          <w:rFonts w:ascii="Times New Roman" w:hAnsi="Times New Roman" w:cs="Times New Roman"/>
          <w:sz w:val="28"/>
          <w:szCs w:val="28"/>
        </w:rPr>
        <w:t>а 2018 год было предусмотрено 24</w:t>
      </w:r>
      <w:r w:rsidRPr="00847319">
        <w:rPr>
          <w:rFonts w:ascii="Times New Roman" w:hAnsi="Times New Roman" w:cs="Times New Roman"/>
          <w:sz w:val="28"/>
          <w:szCs w:val="28"/>
        </w:rPr>
        <w:t xml:space="preserve">9,5 </w:t>
      </w:r>
      <w:r w:rsidRPr="00847319">
        <w:rPr>
          <w:rFonts w:ascii="Times New Roman" w:hAnsi="Times New Roman" w:cs="Times New Roman"/>
          <w:sz w:val="28"/>
          <w:szCs w:val="28"/>
        </w:rPr>
        <w:lastRenderedPageBreak/>
        <w:t>тыс. руб</w:t>
      </w:r>
      <w:r>
        <w:rPr>
          <w:rFonts w:ascii="Times New Roman" w:hAnsi="Times New Roman" w:cs="Times New Roman"/>
          <w:sz w:val="28"/>
          <w:szCs w:val="28"/>
        </w:rPr>
        <w:t>лей. Освоены средства в сумме 24</w:t>
      </w:r>
      <w:r w:rsidRPr="00847319">
        <w:rPr>
          <w:rFonts w:ascii="Times New Roman" w:hAnsi="Times New Roman" w:cs="Times New Roman"/>
          <w:sz w:val="28"/>
          <w:szCs w:val="28"/>
        </w:rPr>
        <w:t>8,4 тыс. рублей и</w:t>
      </w:r>
      <w:r>
        <w:rPr>
          <w:rFonts w:ascii="Times New Roman" w:hAnsi="Times New Roman" w:cs="Times New Roman"/>
          <w:sz w:val="28"/>
          <w:szCs w:val="28"/>
        </w:rPr>
        <w:t>з бюджета города Азова (99,5%).</w:t>
      </w:r>
    </w:p>
    <w:p w:rsidR="00416A08" w:rsidRDefault="00416A08" w:rsidP="00416A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подпрограммы</w:t>
      </w:r>
      <w:r w:rsidRPr="00847319">
        <w:rPr>
          <w:rFonts w:ascii="Times New Roman" w:hAnsi="Times New Roman" w:cs="Times New Roman"/>
          <w:sz w:val="28"/>
          <w:szCs w:val="28"/>
        </w:rPr>
        <w:t xml:space="preserve"> 5 «Содействие развитию институтов и инициатив гражда</w:t>
      </w:r>
      <w:r>
        <w:rPr>
          <w:rFonts w:ascii="Times New Roman" w:hAnsi="Times New Roman" w:cs="Times New Roman"/>
          <w:sz w:val="28"/>
          <w:szCs w:val="28"/>
        </w:rPr>
        <w:t>нского общества в городе Азове» на 2018 год</w:t>
      </w:r>
      <w:r w:rsidRPr="00847319">
        <w:rPr>
          <w:rFonts w:ascii="Times New Roman" w:hAnsi="Times New Roman" w:cs="Times New Roman"/>
          <w:sz w:val="28"/>
          <w:szCs w:val="28"/>
        </w:rPr>
        <w:t xml:space="preserve"> в бюджете города Азова было предусмотрено 45,0 тыс. рублей. Освоены сре</w:t>
      </w:r>
      <w:r>
        <w:rPr>
          <w:rFonts w:ascii="Times New Roman" w:hAnsi="Times New Roman" w:cs="Times New Roman"/>
          <w:sz w:val="28"/>
          <w:szCs w:val="28"/>
        </w:rPr>
        <w:t>дства в сумме 45,0 тыс. рублей (100%).</w:t>
      </w:r>
    </w:p>
    <w:p w:rsidR="00C12E84" w:rsidRDefault="00C12E84" w:rsidP="00A87385">
      <w:pPr>
        <w:spacing w:after="0" w:line="240" w:lineRule="auto"/>
        <w:ind w:firstLine="708"/>
        <w:jc w:val="both"/>
        <w:rPr>
          <w:rFonts w:ascii="Times New Roman" w:eastAsia="Times New Roman" w:hAnsi="Times New Roman" w:cs="Times New Roman"/>
          <w:sz w:val="28"/>
          <w:szCs w:val="28"/>
        </w:rPr>
      </w:pPr>
    </w:p>
    <w:p w:rsidR="00A87385" w:rsidRPr="008A5914" w:rsidRDefault="00E747E1" w:rsidP="00E747E1">
      <w:pPr>
        <w:widowControl w:val="0"/>
        <w:spacing w:after="0" w:line="240" w:lineRule="auto"/>
        <w:ind w:firstLine="709"/>
        <w:contextualSpacing/>
        <w:jc w:val="center"/>
        <w:rPr>
          <w:rFonts w:ascii="Times New Roman" w:eastAsia="Times New Roman" w:hAnsi="Times New Roman" w:cs="Times New Roman"/>
          <w:b/>
          <w:sz w:val="28"/>
          <w:szCs w:val="28"/>
        </w:rPr>
      </w:pPr>
      <w:r w:rsidRPr="008A5914">
        <w:rPr>
          <w:rFonts w:ascii="Times New Roman" w:eastAsia="Times New Roman" w:hAnsi="Times New Roman" w:cs="Times New Roman"/>
          <w:b/>
          <w:sz w:val="28"/>
          <w:szCs w:val="28"/>
        </w:rPr>
        <w:t>17. Муниципальная программа города Азова «Поддержка казачьих обществ города Азова»</w:t>
      </w:r>
    </w:p>
    <w:p w:rsidR="00E747E1" w:rsidRDefault="00E747E1" w:rsidP="00E747E1">
      <w:pPr>
        <w:widowControl w:val="0"/>
        <w:spacing w:after="0" w:line="240" w:lineRule="auto"/>
        <w:ind w:firstLine="709"/>
        <w:contextualSpacing/>
        <w:jc w:val="center"/>
        <w:rPr>
          <w:rFonts w:ascii="Times New Roman" w:eastAsia="Times New Roman" w:hAnsi="Times New Roman" w:cs="Times New Roman"/>
          <w:b/>
          <w:sz w:val="28"/>
          <w:szCs w:val="28"/>
        </w:rPr>
      </w:pPr>
    </w:p>
    <w:p w:rsidR="00E747E1" w:rsidRDefault="00E747E1" w:rsidP="00E747E1">
      <w:pPr>
        <w:widowControl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E747E1">
        <w:rPr>
          <w:rFonts w:ascii="Times New Roman" w:eastAsia="Times New Roman" w:hAnsi="Times New Roman" w:cs="Times New Roman"/>
          <w:sz w:val="28"/>
          <w:szCs w:val="28"/>
        </w:rPr>
        <w:t>униципальн</w:t>
      </w:r>
      <w:r>
        <w:rPr>
          <w:rFonts w:ascii="Times New Roman" w:eastAsia="Times New Roman" w:hAnsi="Times New Roman" w:cs="Times New Roman"/>
          <w:sz w:val="28"/>
          <w:szCs w:val="28"/>
        </w:rPr>
        <w:t>ая</w:t>
      </w:r>
      <w:r w:rsidRPr="00E747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программа</w:t>
      </w:r>
      <w:r w:rsidRPr="00E747E1">
        <w:rPr>
          <w:rFonts w:ascii="Times New Roman" w:eastAsia="Times New Roman" w:hAnsi="Times New Roman" w:cs="Times New Roman"/>
          <w:sz w:val="28"/>
          <w:szCs w:val="28"/>
        </w:rPr>
        <w:t xml:space="preserve"> города Азова «Поддержка казачьих обществ города Азова» утвержден</w:t>
      </w:r>
      <w:r w:rsidR="001005DC">
        <w:rPr>
          <w:rFonts w:ascii="Times New Roman" w:eastAsia="Times New Roman" w:hAnsi="Times New Roman" w:cs="Times New Roman"/>
          <w:sz w:val="28"/>
          <w:szCs w:val="28"/>
        </w:rPr>
        <w:t>а</w:t>
      </w:r>
      <w:r w:rsidRPr="00E747E1">
        <w:rPr>
          <w:rFonts w:ascii="Times New Roman" w:eastAsia="Times New Roman" w:hAnsi="Times New Roman" w:cs="Times New Roman"/>
          <w:sz w:val="28"/>
          <w:szCs w:val="28"/>
        </w:rPr>
        <w:t xml:space="preserve"> постановлением администрации города Азова от 08.10.2013 № 2112</w:t>
      </w:r>
      <w:r w:rsidR="001005DC">
        <w:rPr>
          <w:rFonts w:ascii="Times New Roman" w:eastAsia="Times New Roman" w:hAnsi="Times New Roman" w:cs="Times New Roman"/>
          <w:sz w:val="28"/>
          <w:szCs w:val="28"/>
        </w:rPr>
        <w:t>.</w:t>
      </w:r>
    </w:p>
    <w:p w:rsidR="001005DC" w:rsidRDefault="001005DC" w:rsidP="00E747E1">
      <w:pPr>
        <w:widowControl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Ответственный исполнитель – Департамент социального развития.</w:t>
      </w:r>
    </w:p>
    <w:p w:rsidR="001005DC" w:rsidRDefault="001005DC" w:rsidP="00E747E1">
      <w:pPr>
        <w:widowControl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Муниципальная программа </w:t>
      </w:r>
      <w:r w:rsidRPr="00E747E1">
        <w:rPr>
          <w:rFonts w:ascii="Times New Roman" w:eastAsia="Times New Roman" w:hAnsi="Times New Roman" w:cs="Times New Roman"/>
          <w:sz w:val="28"/>
          <w:szCs w:val="28"/>
        </w:rPr>
        <w:t>города Азова «Поддержка казачьих обществ города Азова»</w:t>
      </w:r>
      <w:r w:rsidR="00D47BF7">
        <w:rPr>
          <w:rFonts w:ascii="Times New Roman" w:eastAsia="Times New Roman" w:hAnsi="Times New Roman" w:cs="Times New Roman"/>
          <w:sz w:val="28"/>
          <w:szCs w:val="28"/>
        </w:rPr>
        <w:t xml:space="preserve"> включает в себя 3 подпрограммы:</w:t>
      </w:r>
    </w:p>
    <w:p w:rsidR="00D47BF7" w:rsidRPr="00D47BF7" w:rsidRDefault="00D47BF7" w:rsidP="00E747E1">
      <w:pPr>
        <w:widowControl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F90675">
        <w:rPr>
          <w:rFonts w:ascii="Times New Roman" w:hAnsi="Times New Roman"/>
          <w:sz w:val="28"/>
          <w:szCs w:val="28"/>
        </w:rPr>
        <w:t>Поддержка р</w:t>
      </w:r>
      <w:r w:rsidRPr="00F90675">
        <w:rPr>
          <w:rFonts w:ascii="Times New Roman" w:hAnsi="Times New Roman"/>
          <w:kern w:val="2"/>
          <w:sz w:val="28"/>
          <w:szCs w:val="28"/>
        </w:rPr>
        <w:t xml:space="preserve">азвития на территории города Азова сети образовательных учреждений, использующих в учебно-воспитательном процессе казачий </w:t>
      </w:r>
      <w:r w:rsidRPr="00D47BF7">
        <w:rPr>
          <w:rFonts w:ascii="Times New Roman" w:hAnsi="Times New Roman"/>
          <w:sz w:val="28"/>
          <w:szCs w:val="28"/>
        </w:rPr>
        <w:t>компонент</w:t>
      </w:r>
      <w:r>
        <w:rPr>
          <w:rFonts w:ascii="Times New Roman" w:hAnsi="Times New Roman"/>
          <w:sz w:val="28"/>
          <w:szCs w:val="28"/>
        </w:rPr>
        <w:t>;</w:t>
      </w:r>
    </w:p>
    <w:p w:rsidR="00D47BF7" w:rsidRPr="00D47BF7" w:rsidRDefault="00D47BF7" w:rsidP="00E747E1">
      <w:pPr>
        <w:widowControl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D47BF7">
        <w:rPr>
          <w:rFonts w:ascii="Times New Roman" w:hAnsi="Times New Roman"/>
          <w:sz w:val="28"/>
          <w:szCs w:val="28"/>
        </w:rPr>
        <w:t>Развитие казачьего самод</w:t>
      </w:r>
      <w:r>
        <w:rPr>
          <w:rFonts w:ascii="Times New Roman" w:hAnsi="Times New Roman"/>
          <w:sz w:val="28"/>
          <w:szCs w:val="28"/>
        </w:rPr>
        <w:t>еятельного народного творчества</w:t>
      </w:r>
      <w:r w:rsidRPr="00D47BF7">
        <w:rPr>
          <w:rFonts w:ascii="Times New Roman" w:hAnsi="Times New Roman"/>
          <w:sz w:val="28"/>
          <w:szCs w:val="28"/>
        </w:rPr>
        <w:t>;</w:t>
      </w:r>
    </w:p>
    <w:p w:rsidR="00D47BF7" w:rsidRDefault="00D47BF7" w:rsidP="00E747E1">
      <w:pPr>
        <w:widowControl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D47BF7">
        <w:rPr>
          <w:rFonts w:ascii="Times New Roman" w:hAnsi="Times New Roman"/>
          <w:sz w:val="28"/>
          <w:szCs w:val="28"/>
        </w:rPr>
        <w:t>Обеспечение несения муниципальной службы членами казачьей дружины</w:t>
      </w:r>
      <w:r>
        <w:rPr>
          <w:rFonts w:ascii="Times New Roman" w:hAnsi="Times New Roman"/>
          <w:sz w:val="28"/>
          <w:szCs w:val="28"/>
        </w:rPr>
        <w:t>.</w:t>
      </w:r>
    </w:p>
    <w:p w:rsidR="00D47BF7" w:rsidRDefault="00D47BF7" w:rsidP="00E747E1">
      <w:pPr>
        <w:widowControl w:val="0"/>
        <w:spacing w:after="0" w:line="240" w:lineRule="auto"/>
        <w:ind w:firstLine="709"/>
        <w:contextualSpacing/>
        <w:jc w:val="both"/>
        <w:rPr>
          <w:rFonts w:ascii="Times New Roman" w:eastAsia="Times New Roman" w:hAnsi="Times New Roman" w:cs="Times New Roman"/>
          <w:sz w:val="28"/>
          <w:szCs w:val="28"/>
        </w:rPr>
      </w:pPr>
      <w:r>
        <w:rPr>
          <w:rFonts w:ascii="Times New Roman" w:hAnsi="Times New Roman"/>
          <w:sz w:val="28"/>
          <w:szCs w:val="28"/>
        </w:rPr>
        <w:t xml:space="preserve">На реализацию муниципальной программы </w:t>
      </w:r>
      <w:r w:rsidRPr="00E747E1">
        <w:rPr>
          <w:rFonts w:ascii="Times New Roman" w:eastAsia="Times New Roman" w:hAnsi="Times New Roman" w:cs="Times New Roman"/>
          <w:sz w:val="28"/>
          <w:szCs w:val="28"/>
        </w:rPr>
        <w:t>«Поддержка казачьих обществ города Азова»</w:t>
      </w:r>
      <w:r>
        <w:rPr>
          <w:rFonts w:ascii="Times New Roman" w:eastAsia="Times New Roman" w:hAnsi="Times New Roman" w:cs="Times New Roman"/>
          <w:sz w:val="28"/>
          <w:szCs w:val="28"/>
        </w:rPr>
        <w:t xml:space="preserve"> в 201</w:t>
      </w:r>
      <w:r w:rsidR="002C4EB1">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году было предусмотрено финансирование в объеме </w:t>
      </w:r>
      <w:r w:rsidR="002C4EB1">
        <w:rPr>
          <w:rFonts w:ascii="Times New Roman" w:hAnsi="Times New Roman" w:cs="Times New Roman"/>
          <w:sz w:val="28"/>
          <w:szCs w:val="28"/>
        </w:rPr>
        <w:t xml:space="preserve">8 637,4 </w:t>
      </w:r>
      <w:r>
        <w:rPr>
          <w:rFonts w:ascii="Times New Roman" w:eastAsia="Times New Roman" w:hAnsi="Times New Roman" w:cs="Times New Roman"/>
          <w:sz w:val="28"/>
          <w:szCs w:val="28"/>
        </w:rPr>
        <w:t>тыс. рублей.</w:t>
      </w:r>
    </w:p>
    <w:p w:rsidR="00C12E84" w:rsidRDefault="00D47BF7" w:rsidP="00E747E1">
      <w:pPr>
        <w:widowControl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Годовой отчет муниципальной программы </w:t>
      </w:r>
      <w:r w:rsidRPr="00E747E1">
        <w:rPr>
          <w:rFonts w:ascii="Times New Roman" w:eastAsia="Times New Roman" w:hAnsi="Times New Roman" w:cs="Times New Roman"/>
          <w:sz w:val="28"/>
          <w:szCs w:val="28"/>
        </w:rPr>
        <w:t>«Поддержка казачьих обществ города Азова»</w:t>
      </w:r>
      <w:r>
        <w:rPr>
          <w:rFonts w:ascii="Times New Roman" w:eastAsia="Times New Roman" w:hAnsi="Times New Roman" w:cs="Times New Roman"/>
          <w:sz w:val="28"/>
          <w:szCs w:val="28"/>
        </w:rPr>
        <w:t xml:space="preserve"> утвержден </w:t>
      </w:r>
      <w:r w:rsidRPr="00E747E1">
        <w:rPr>
          <w:rFonts w:ascii="Times New Roman" w:eastAsia="Times New Roman" w:hAnsi="Times New Roman" w:cs="Times New Roman"/>
          <w:sz w:val="28"/>
          <w:szCs w:val="28"/>
        </w:rPr>
        <w:t>постановлением администрации города Азова</w:t>
      </w:r>
      <w:r>
        <w:rPr>
          <w:rFonts w:ascii="Times New Roman" w:eastAsia="Times New Roman" w:hAnsi="Times New Roman" w:cs="Times New Roman"/>
          <w:sz w:val="28"/>
          <w:szCs w:val="28"/>
        </w:rPr>
        <w:t xml:space="preserve"> от </w:t>
      </w:r>
      <w:r w:rsidR="002C4EB1">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.03.2018 № </w:t>
      </w:r>
      <w:r w:rsidR="002C4EB1">
        <w:rPr>
          <w:rFonts w:ascii="Times New Roman" w:eastAsia="Times New Roman" w:hAnsi="Times New Roman" w:cs="Times New Roman"/>
          <w:sz w:val="28"/>
          <w:szCs w:val="28"/>
        </w:rPr>
        <w:t>471</w:t>
      </w:r>
      <w:r>
        <w:rPr>
          <w:rFonts w:ascii="Times New Roman" w:eastAsia="Times New Roman" w:hAnsi="Times New Roman" w:cs="Times New Roman"/>
          <w:sz w:val="28"/>
          <w:szCs w:val="28"/>
        </w:rPr>
        <w:t>.</w:t>
      </w:r>
    </w:p>
    <w:p w:rsidR="002C4EB1" w:rsidRPr="009A0B16" w:rsidRDefault="002C4EB1" w:rsidP="00EB1400">
      <w:pPr>
        <w:autoSpaceDE w:val="0"/>
        <w:autoSpaceDN w:val="0"/>
        <w:adjustRightInd w:val="0"/>
        <w:spacing w:after="0" w:line="240" w:lineRule="auto"/>
        <w:ind w:firstLine="709"/>
        <w:jc w:val="both"/>
        <w:rPr>
          <w:rFonts w:ascii="Times New Roman" w:hAnsi="Times New Roman" w:cs="Times New Roman"/>
          <w:sz w:val="28"/>
          <w:szCs w:val="28"/>
        </w:rPr>
      </w:pPr>
      <w:r w:rsidRPr="009A0B16">
        <w:rPr>
          <w:rFonts w:ascii="Times New Roman" w:hAnsi="Times New Roman" w:cs="Times New Roman"/>
          <w:sz w:val="28"/>
          <w:szCs w:val="28"/>
        </w:rPr>
        <w:t xml:space="preserve">Уровень реализации муниципальной программы в отчетном году признается </w:t>
      </w:r>
      <w:r>
        <w:rPr>
          <w:rFonts w:ascii="Times New Roman" w:hAnsi="Times New Roman" w:cs="Times New Roman"/>
          <w:sz w:val="28"/>
          <w:szCs w:val="28"/>
        </w:rPr>
        <w:t>высоким  и составляет 1,0</w:t>
      </w:r>
      <w:r w:rsidRPr="009A0B16">
        <w:rPr>
          <w:rFonts w:ascii="Times New Roman" w:hAnsi="Times New Roman" w:cs="Times New Roman"/>
          <w:sz w:val="28"/>
          <w:szCs w:val="28"/>
        </w:rPr>
        <w:t>.</w:t>
      </w:r>
    </w:p>
    <w:p w:rsidR="00D47BF7" w:rsidRDefault="00C12E84" w:rsidP="00E747E1">
      <w:pPr>
        <w:widowControl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47BF7" w:rsidRDefault="00D47BF7" w:rsidP="00D47BF7">
      <w:pPr>
        <w:widowControl w:val="0"/>
        <w:spacing w:after="0" w:line="240" w:lineRule="auto"/>
        <w:ind w:firstLine="142"/>
        <w:contextualSpacing/>
        <w:jc w:val="center"/>
        <w:rPr>
          <w:rFonts w:ascii="Times New Roman" w:eastAsia="Times New Roman" w:hAnsi="Times New Roman" w:cs="Times New Roman"/>
          <w:sz w:val="28"/>
          <w:szCs w:val="28"/>
        </w:rPr>
      </w:pPr>
      <w:r w:rsidRPr="00547115">
        <w:rPr>
          <w:rFonts w:ascii="Times New Roman" w:hAnsi="Times New Roman" w:cs="Times New Roman"/>
          <w:sz w:val="28"/>
          <w:szCs w:val="28"/>
        </w:rPr>
        <w:t>Сведения об основных результатах реализации</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муниципальной программы </w:t>
      </w:r>
      <w:r w:rsidRPr="00E747E1">
        <w:rPr>
          <w:rFonts w:ascii="Times New Roman" w:eastAsia="Times New Roman" w:hAnsi="Times New Roman" w:cs="Times New Roman"/>
          <w:sz w:val="28"/>
          <w:szCs w:val="28"/>
        </w:rPr>
        <w:t>«Поддержка казачьих обществ города Азова»</w:t>
      </w:r>
    </w:p>
    <w:p w:rsidR="00D47BF7" w:rsidRDefault="00D47BF7" w:rsidP="00D47BF7">
      <w:pPr>
        <w:widowControl w:val="0"/>
        <w:spacing w:after="0" w:line="240" w:lineRule="auto"/>
        <w:ind w:firstLine="142"/>
        <w:contextualSpacing/>
        <w:jc w:val="center"/>
        <w:rPr>
          <w:rFonts w:ascii="Times New Roman" w:eastAsia="Times New Roman" w:hAnsi="Times New Roman" w:cs="Times New Roman"/>
          <w:sz w:val="28"/>
          <w:szCs w:val="28"/>
        </w:rPr>
      </w:pPr>
    </w:p>
    <w:p w:rsidR="00EB1400" w:rsidRPr="001C4411" w:rsidRDefault="00EB1400" w:rsidP="00EB1400">
      <w:pPr>
        <w:spacing w:after="0" w:line="240" w:lineRule="auto"/>
        <w:ind w:firstLine="660"/>
        <w:jc w:val="both"/>
        <w:rPr>
          <w:rFonts w:ascii="Times New Roman" w:hAnsi="Times New Roman" w:cs="Times New Roman"/>
          <w:kern w:val="2"/>
          <w:sz w:val="28"/>
          <w:szCs w:val="28"/>
        </w:rPr>
      </w:pPr>
      <w:r w:rsidRPr="000279ED">
        <w:rPr>
          <w:rFonts w:ascii="Times New Roman" w:hAnsi="Times New Roman" w:cs="Times New Roman"/>
          <w:sz w:val="28"/>
          <w:szCs w:val="28"/>
        </w:rPr>
        <w:t>В 2018 году в рамках муниципальной программы</w:t>
      </w:r>
      <w:r w:rsidRPr="000279ED">
        <w:rPr>
          <w:rFonts w:ascii="Times New Roman" w:hAnsi="Times New Roman" w:cs="Times New Roman"/>
          <w:kern w:val="2"/>
          <w:sz w:val="28"/>
          <w:szCs w:val="28"/>
        </w:rPr>
        <w:t>:</w:t>
      </w:r>
    </w:p>
    <w:p w:rsidR="00EB1400" w:rsidRPr="000269B1" w:rsidRDefault="00EB1400" w:rsidP="00EB1400">
      <w:pPr>
        <w:pStyle w:val="ConsPlusCell"/>
        <w:ind w:firstLine="660"/>
        <w:jc w:val="both"/>
        <w:rPr>
          <w:rFonts w:ascii="Times New Roman" w:hAnsi="Times New Roman"/>
          <w:sz w:val="28"/>
          <w:szCs w:val="28"/>
        </w:rPr>
      </w:pPr>
      <w:r>
        <w:rPr>
          <w:rFonts w:ascii="Times New Roman" w:hAnsi="Times New Roman"/>
          <w:sz w:val="28"/>
          <w:szCs w:val="28"/>
        </w:rPr>
        <w:t>-</w:t>
      </w:r>
      <w:r w:rsidRPr="000269B1">
        <w:rPr>
          <w:rFonts w:ascii="Times New Roman" w:hAnsi="Times New Roman"/>
          <w:sz w:val="28"/>
          <w:szCs w:val="28"/>
        </w:rPr>
        <w:t xml:space="preserve">проведена работа по расширению </w:t>
      </w:r>
      <w:proofErr w:type="gramStart"/>
      <w:r w:rsidRPr="000269B1">
        <w:rPr>
          <w:rFonts w:ascii="Times New Roman" w:hAnsi="Times New Roman"/>
          <w:sz w:val="28"/>
          <w:szCs w:val="28"/>
        </w:rPr>
        <w:t>экспозиции музея казачьей славы города Азова</w:t>
      </w:r>
      <w:proofErr w:type="gramEnd"/>
      <w:r w:rsidRPr="000269B1">
        <w:rPr>
          <w:rFonts w:ascii="Times New Roman" w:hAnsi="Times New Roman"/>
          <w:sz w:val="28"/>
          <w:szCs w:val="28"/>
        </w:rPr>
        <w:t xml:space="preserve"> в МБОУ СОШ № 1;</w:t>
      </w:r>
    </w:p>
    <w:p w:rsidR="00EB1400" w:rsidRPr="001C4411" w:rsidRDefault="00EB1400" w:rsidP="00EB1400">
      <w:pPr>
        <w:pStyle w:val="ConsPlusCell"/>
        <w:ind w:firstLine="660"/>
        <w:jc w:val="both"/>
        <w:rPr>
          <w:rFonts w:ascii="Times New Roman" w:hAnsi="Times New Roman"/>
          <w:sz w:val="28"/>
          <w:szCs w:val="28"/>
        </w:rPr>
      </w:pPr>
      <w:r w:rsidRPr="000269B1">
        <w:rPr>
          <w:rFonts w:ascii="Times New Roman" w:hAnsi="Times New Roman"/>
          <w:sz w:val="28"/>
          <w:szCs w:val="28"/>
        </w:rPr>
        <w:t>- поисковым отрядом в МБОУ СОШ №1 проведена работа по сбору материалов для галереи в</w:t>
      </w:r>
      <w:r>
        <w:rPr>
          <w:rFonts w:ascii="Times New Roman" w:hAnsi="Times New Roman"/>
          <w:sz w:val="28"/>
          <w:szCs w:val="28"/>
        </w:rPr>
        <w:t xml:space="preserve">етеранов - </w:t>
      </w:r>
      <w:proofErr w:type="spellStart"/>
      <w:r w:rsidRPr="000269B1">
        <w:rPr>
          <w:rFonts w:ascii="Times New Roman" w:hAnsi="Times New Roman"/>
          <w:sz w:val="28"/>
          <w:szCs w:val="28"/>
        </w:rPr>
        <w:t>Азовчан</w:t>
      </w:r>
      <w:proofErr w:type="spellEnd"/>
      <w:r w:rsidRPr="000269B1">
        <w:rPr>
          <w:rFonts w:ascii="Times New Roman" w:hAnsi="Times New Roman"/>
          <w:sz w:val="28"/>
          <w:szCs w:val="28"/>
        </w:rPr>
        <w:t xml:space="preserve"> Донского Казачьего Кавалерийского корпуса</w:t>
      </w:r>
      <w:r>
        <w:rPr>
          <w:rFonts w:ascii="Times New Roman" w:hAnsi="Times New Roman"/>
          <w:sz w:val="28"/>
          <w:szCs w:val="28"/>
        </w:rPr>
        <w:t>;</w:t>
      </w:r>
    </w:p>
    <w:p w:rsidR="00EB1400" w:rsidRDefault="00EB1400" w:rsidP="00EB1400">
      <w:pPr>
        <w:widowControl w:val="0"/>
        <w:autoSpaceDE w:val="0"/>
        <w:autoSpaceDN w:val="0"/>
        <w:adjustRightInd w:val="0"/>
        <w:spacing w:after="0" w:line="240" w:lineRule="auto"/>
        <w:ind w:firstLine="66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0269B1">
        <w:rPr>
          <w:rFonts w:ascii="Times New Roman" w:hAnsi="Times New Roman" w:cs="Times New Roman"/>
          <w:sz w:val="28"/>
          <w:szCs w:val="28"/>
        </w:rPr>
        <w:t>подготовлен и проведён детский утренник</w:t>
      </w:r>
      <w:r>
        <w:rPr>
          <w:rFonts w:ascii="Times New Roman" w:hAnsi="Times New Roman" w:cs="Times New Roman"/>
          <w:sz w:val="28"/>
          <w:szCs w:val="28"/>
        </w:rPr>
        <w:t xml:space="preserve"> «</w:t>
      </w:r>
      <w:r w:rsidRPr="000269B1">
        <w:rPr>
          <w:rFonts w:ascii="Times New Roman" w:hAnsi="Times New Roman" w:cs="Times New Roman"/>
          <w:sz w:val="28"/>
          <w:szCs w:val="28"/>
        </w:rPr>
        <w:t>Новогодняя Рождественская ёлка</w:t>
      </w:r>
      <w:r>
        <w:rPr>
          <w:rFonts w:ascii="Times New Roman" w:hAnsi="Times New Roman" w:cs="Times New Roman"/>
          <w:sz w:val="28"/>
          <w:szCs w:val="28"/>
        </w:rPr>
        <w:t>»</w:t>
      </w:r>
      <w:r w:rsidRPr="000269B1">
        <w:rPr>
          <w:rFonts w:ascii="Times New Roman" w:hAnsi="Times New Roman" w:cs="Times New Roman"/>
          <w:sz w:val="28"/>
          <w:szCs w:val="28"/>
        </w:rPr>
        <w:t>(120 участников)</w:t>
      </w:r>
      <w:r>
        <w:rPr>
          <w:rFonts w:ascii="Times New Roman" w:hAnsi="Times New Roman" w:cs="Times New Roman"/>
          <w:sz w:val="28"/>
          <w:szCs w:val="28"/>
        </w:rPr>
        <w:t>;</w:t>
      </w:r>
    </w:p>
    <w:p w:rsidR="00EB1400" w:rsidRDefault="00EB1400" w:rsidP="00EB1400">
      <w:pPr>
        <w:pStyle w:val="ConsPlusCell"/>
        <w:ind w:firstLine="660"/>
        <w:jc w:val="both"/>
        <w:rPr>
          <w:rFonts w:ascii="Times New Roman" w:hAnsi="Times New Roman"/>
          <w:sz w:val="28"/>
          <w:szCs w:val="28"/>
        </w:rPr>
      </w:pPr>
      <w:r>
        <w:rPr>
          <w:rFonts w:ascii="Times New Roman" w:hAnsi="Times New Roman"/>
          <w:sz w:val="28"/>
          <w:szCs w:val="28"/>
        </w:rPr>
        <w:t xml:space="preserve">- </w:t>
      </w:r>
      <w:r w:rsidRPr="00E73653">
        <w:rPr>
          <w:rFonts w:ascii="Times New Roman" w:hAnsi="Times New Roman"/>
          <w:sz w:val="28"/>
          <w:szCs w:val="28"/>
        </w:rPr>
        <w:t>в ГДК проведён</w:t>
      </w:r>
      <w:r>
        <w:rPr>
          <w:rFonts w:ascii="Times New Roman" w:hAnsi="Times New Roman"/>
          <w:sz w:val="28"/>
          <w:szCs w:val="28"/>
        </w:rPr>
        <w:t xml:space="preserve"> </w:t>
      </w:r>
      <w:r w:rsidRPr="00E73653">
        <w:rPr>
          <w:rFonts w:ascii="Times New Roman" w:hAnsi="Times New Roman"/>
          <w:sz w:val="28"/>
          <w:szCs w:val="28"/>
        </w:rPr>
        <w:t>праздник «ВЕСЁЛЫЙ КУРЕНЬ»  с участием</w:t>
      </w:r>
      <w:r>
        <w:rPr>
          <w:rFonts w:ascii="Times New Roman" w:hAnsi="Times New Roman"/>
          <w:sz w:val="28"/>
          <w:szCs w:val="28"/>
        </w:rPr>
        <w:t xml:space="preserve"> </w:t>
      </w:r>
      <w:r w:rsidRPr="00E73653">
        <w:rPr>
          <w:rFonts w:ascii="Times New Roman" w:hAnsi="Times New Roman"/>
          <w:sz w:val="28"/>
          <w:szCs w:val="28"/>
        </w:rPr>
        <w:t xml:space="preserve">детских образовательных учреждений, имеющих статус «казачье» </w:t>
      </w:r>
      <w:r>
        <w:rPr>
          <w:rFonts w:ascii="Times New Roman" w:hAnsi="Times New Roman"/>
          <w:sz w:val="28"/>
          <w:szCs w:val="28"/>
        </w:rPr>
        <w:t>(16 самодеятельных коллективов и 255участников);</w:t>
      </w:r>
    </w:p>
    <w:p w:rsidR="00EB1400" w:rsidRPr="001C4411" w:rsidRDefault="00EB1400" w:rsidP="00EB1400">
      <w:pPr>
        <w:pStyle w:val="ConsPlusCell"/>
        <w:ind w:firstLine="660"/>
        <w:jc w:val="both"/>
        <w:rPr>
          <w:rFonts w:ascii="Times New Roman" w:hAnsi="Times New Roman"/>
          <w:sz w:val="28"/>
          <w:szCs w:val="28"/>
        </w:rPr>
      </w:pPr>
      <w:r>
        <w:rPr>
          <w:rFonts w:ascii="Times New Roman" w:hAnsi="Times New Roman"/>
          <w:sz w:val="28"/>
          <w:szCs w:val="28"/>
        </w:rPr>
        <w:t xml:space="preserve">- </w:t>
      </w:r>
      <w:r w:rsidRPr="00E73653">
        <w:rPr>
          <w:rFonts w:ascii="Times New Roman" w:hAnsi="Times New Roman"/>
          <w:sz w:val="28"/>
          <w:szCs w:val="28"/>
        </w:rPr>
        <w:t xml:space="preserve">в </w:t>
      </w:r>
      <w:proofErr w:type="spellStart"/>
      <w:r w:rsidRPr="00E73653">
        <w:rPr>
          <w:rFonts w:ascii="Times New Roman" w:hAnsi="Times New Roman"/>
          <w:sz w:val="28"/>
          <w:szCs w:val="28"/>
        </w:rPr>
        <w:t>горпарке</w:t>
      </w:r>
      <w:proofErr w:type="spellEnd"/>
      <w:r w:rsidRPr="00E73653">
        <w:rPr>
          <w:rFonts w:ascii="Times New Roman" w:hAnsi="Times New Roman"/>
          <w:sz w:val="28"/>
          <w:szCs w:val="28"/>
        </w:rPr>
        <w:t xml:space="preserve"> проведён детский праздник «Казачьему роду не</w:t>
      </w:r>
      <w:r>
        <w:rPr>
          <w:rFonts w:ascii="Times New Roman" w:hAnsi="Times New Roman"/>
          <w:sz w:val="28"/>
          <w:szCs w:val="28"/>
        </w:rPr>
        <w:t>т переводу»(</w:t>
      </w:r>
      <w:r w:rsidRPr="00E73653">
        <w:rPr>
          <w:rFonts w:ascii="Times New Roman" w:hAnsi="Times New Roman"/>
          <w:sz w:val="28"/>
          <w:szCs w:val="28"/>
        </w:rPr>
        <w:t>355</w:t>
      </w:r>
      <w:r>
        <w:rPr>
          <w:rFonts w:ascii="Times New Roman" w:hAnsi="Times New Roman"/>
          <w:sz w:val="28"/>
          <w:szCs w:val="28"/>
        </w:rPr>
        <w:t>участников);</w:t>
      </w:r>
    </w:p>
    <w:p w:rsidR="00EB1400" w:rsidRPr="001C4411" w:rsidRDefault="00EB1400" w:rsidP="00EB1400">
      <w:pPr>
        <w:pStyle w:val="ConsPlusCell"/>
        <w:ind w:firstLine="660"/>
        <w:jc w:val="both"/>
        <w:rPr>
          <w:rFonts w:ascii="Times New Roman" w:hAnsi="Times New Roman"/>
          <w:sz w:val="28"/>
          <w:szCs w:val="28"/>
        </w:rPr>
      </w:pPr>
      <w:r>
        <w:rPr>
          <w:rFonts w:ascii="Times New Roman" w:hAnsi="Times New Roman"/>
          <w:sz w:val="28"/>
          <w:szCs w:val="28"/>
        </w:rPr>
        <w:lastRenderedPageBreak/>
        <w:t xml:space="preserve">- </w:t>
      </w:r>
      <w:r w:rsidRPr="006940F3">
        <w:rPr>
          <w:rFonts w:ascii="Times New Roman" w:hAnsi="Times New Roman"/>
          <w:sz w:val="28"/>
          <w:szCs w:val="28"/>
        </w:rPr>
        <w:t>проведена работа</w:t>
      </w:r>
      <w:r>
        <w:rPr>
          <w:rFonts w:ascii="Times New Roman" w:hAnsi="Times New Roman"/>
          <w:sz w:val="28"/>
          <w:szCs w:val="28"/>
        </w:rPr>
        <w:t xml:space="preserve"> по обеспечение деятельности казачьих дружин</w:t>
      </w:r>
      <w:r w:rsidRPr="006940F3">
        <w:rPr>
          <w:rFonts w:ascii="Times New Roman" w:hAnsi="Times New Roman"/>
          <w:sz w:val="28"/>
          <w:szCs w:val="28"/>
        </w:rPr>
        <w:t xml:space="preserve"> </w:t>
      </w:r>
      <w:proofErr w:type="gramStart"/>
      <w:r w:rsidRPr="006940F3">
        <w:rPr>
          <w:rFonts w:ascii="Times New Roman" w:hAnsi="Times New Roman"/>
          <w:sz w:val="28"/>
          <w:szCs w:val="28"/>
        </w:rPr>
        <w:t>г</w:t>
      </w:r>
      <w:proofErr w:type="gramEnd"/>
      <w:r w:rsidRPr="006940F3">
        <w:rPr>
          <w:rFonts w:ascii="Times New Roman" w:hAnsi="Times New Roman"/>
          <w:sz w:val="28"/>
          <w:szCs w:val="28"/>
        </w:rPr>
        <w:t>.</w:t>
      </w:r>
      <w:r>
        <w:rPr>
          <w:rFonts w:ascii="Times New Roman" w:hAnsi="Times New Roman"/>
          <w:sz w:val="28"/>
          <w:szCs w:val="28"/>
        </w:rPr>
        <w:t> </w:t>
      </w:r>
      <w:r w:rsidRPr="006940F3">
        <w:rPr>
          <w:rFonts w:ascii="Times New Roman" w:hAnsi="Times New Roman"/>
          <w:sz w:val="28"/>
          <w:szCs w:val="28"/>
        </w:rPr>
        <w:t>Азова</w:t>
      </w:r>
      <w:r>
        <w:rPr>
          <w:rFonts w:ascii="Times New Roman" w:hAnsi="Times New Roman"/>
          <w:sz w:val="28"/>
          <w:szCs w:val="28"/>
        </w:rPr>
        <w:t>;</w:t>
      </w:r>
    </w:p>
    <w:p w:rsidR="00EB1400" w:rsidRDefault="00EB1400" w:rsidP="00EB1400">
      <w:pPr>
        <w:widowControl w:val="0"/>
        <w:autoSpaceDE w:val="0"/>
        <w:autoSpaceDN w:val="0"/>
        <w:adjustRightInd w:val="0"/>
        <w:spacing w:after="0" w:line="240" w:lineRule="auto"/>
        <w:ind w:firstLine="660"/>
        <w:jc w:val="both"/>
        <w:rPr>
          <w:rFonts w:ascii="Times New Roman" w:hAnsi="Times New Roman" w:cs="Times New Roman"/>
          <w:sz w:val="28"/>
          <w:szCs w:val="28"/>
        </w:rPr>
      </w:pPr>
      <w:r w:rsidRPr="00391195">
        <w:rPr>
          <w:rFonts w:ascii="Times New Roman" w:hAnsi="Times New Roman" w:cs="Times New Roman"/>
          <w:sz w:val="28"/>
          <w:szCs w:val="28"/>
        </w:rPr>
        <w:t>Основные результаты, достигнутые в отчетном году, позволили решить задачи программы и достигнуть цели по созданию условий</w:t>
      </w:r>
      <w:r>
        <w:rPr>
          <w:rFonts w:ascii="Times New Roman" w:hAnsi="Times New Roman" w:cs="Times New Roman"/>
          <w:sz w:val="28"/>
          <w:szCs w:val="28"/>
        </w:rPr>
        <w:t xml:space="preserve"> </w:t>
      </w:r>
      <w:r w:rsidRPr="00391195">
        <w:rPr>
          <w:rFonts w:ascii="Times New Roman" w:hAnsi="Times New Roman" w:cs="Times New Roman"/>
          <w:sz w:val="28"/>
          <w:szCs w:val="28"/>
        </w:rPr>
        <w:t xml:space="preserve">для </w:t>
      </w:r>
      <w:r>
        <w:rPr>
          <w:rFonts w:ascii="Times New Roman" w:hAnsi="Times New Roman" w:cs="Times New Roman"/>
          <w:sz w:val="28"/>
          <w:szCs w:val="28"/>
        </w:rPr>
        <w:t>увеличения</w:t>
      </w:r>
      <w:r w:rsidRPr="00D96CE7">
        <w:rPr>
          <w:rFonts w:ascii="Times New Roman" w:hAnsi="Times New Roman" w:cs="Times New Roman"/>
          <w:sz w:val="28"/>
          <w:szCs w:val="28"/>
        </w:rPr>
        <w:t xml:space="preserve"> творческих способностей детей и подростков,</w:t>
      </w:r>
      <w:r>
        <w:rPr>
          <w:rFonts w:ascii="Times New Roman" w:hAnsi="Times New Roman" w:cs="Times New Roman"/>
          <w:sz w:val="28"/>
          <w:szCs w:val="28"/>
        </w:rPr>
        <w:t xml:space="preserve"> </w:t>
      </w:r>
      <w:r w:rsidRPr="00D96CE7">
        <w:rPr>
          <w:rFonts w:ascii="Times New Roman" w:hAnsi="Times New Roman" w:cs="Times New Roman"/>
          <w:sz w:val="28"/>
          <w:szCs w:val="28"/>
        </w:rPr>
        <w:t xml:space="preserve">повышение интереса к самобытной казачьей культуре </w:t>
      </w:r>
      <w:r>
        <w:rPr>
          <w:rFonts w:ascii="Times New Roman" w:hAnsi="Times New Roman" w:cs="Times New Roman"/>
          <w:sz w:val="28"/>
          <w:szCs w:val="28"/>
        </w:rPr>
        <w:t>и увеличению</w:t>
      </w:r>
      <w:r w:rsidRPr="00D96CE7">
        <w:rPr>
          <w:rFonts w:ascii="Times New Roman" w:hAnsi="Times New Roman" w:cs="Times New Roman"/>
          <w:sz w:val="28"/>
          <w:szCs w:val="28"/>
        </w:rPr>
        <w:t xml:space="preserve"> посещений населением города Азова мероприятий,</w:t>
      </w:r>
      <w:r>
        <w:rPr>
          <w:rFonts w:ascii="Times New Roman" w:hAnsi="Times New Roman" w:cs="Times New Roman"/>
          <w:sz w:val="28"/>
          <w:szCs w:val="28"/>
        </w:rPr>
        <w:t xml:space="preserve"> </w:t>
      </w:r>
      <w:r w:rsidRPr="00D96CE7">
        <w:rPr>
          <w:rFonts w:ascii="Times New Roman" w:hAnsi="Times New Roman" w:cs="Times New Roman"/>
          <w:sz w:val="28"/>
          <w:szCs w:val="28"/>
        </w:rPr>
        <w:t>связанных с самодеятельным творчеством</w:t>
      </w:r>
      <w:r>
        <w:rPr>
          <w:rFonts w:ascii="Times New Roman" w:hAnsi="Times New Roman" w:cs="Times New Roman"/>
          <w:sz w:val="28"/>
          <w:szCs w:val="28"/>
        </w:rPr>
        <w:t>.</w:t>
      </w:r>
    </w:p>
    <w:p w:rsidR="00B8791A" w:rsidRDefault="009F15B3" w:rsidP="009F15B3">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 xml:space="preserve"> </w:t>
      </w:r>
    </w:p>
    <w:p w:rsidR="009F15B3" w:rsidRDefault="009F15B3" w:rsidP="009F15B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47115">
        <w:rPr>
          <w:rFonts w:ascii="Times New Roman" w:hAnsi="Times New Roman" w:cs="Times New Roman"/>
          <w:sz w:val="28"/>
          <w:szCs w:val="28"/>
        </w:rPr>
        <w:t>Сведения о степени соответствия установленных и достигнутых целевых показателей (индикаторов)</w:t>
      </w:r>
      <w:r w:rsidRPr="009F15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муниципальной программы </w:t>
      </w:r>
      <w:r w:rsidRPr="00E747E1">
        <w:rPr>
          <w:rFonts w:ascii="Times New Roman" w:eastAsia="Times New Roman" w:hAnsi="Times New Roman" w:cs="Times New Roman"/>
          <w:sz w:val="28"/>
          <w:szCs w:val="28"/>
        </w:rPr>
        <w:t>«Поддержка казачьих обществ города Азова»</w:t>
      </w:r>
    </w:p>
    <w:p w:rsidR="009F15B3" w:rsidRDefault="009F15B3" w:rsidP="009F15B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EB1400" w:rsidRPr="00D220F1" w:rsidRDefault="00EB1400" w:rsidP="00EB1400">
      <w:pPr>
        <w:autoSpaceDE w:val="0"/>
        <w:autoSpaceDN w:val="0"/>
        <w:adjustRightInd w:val="0"/>
        <w:spacing w:after="0" w:line="240" w:lineRule="auto"/>
        <w:ind w:firstLine="660"/>
        <w:jc w:val="both"/>
        <w:rPr>
          <w:rFonts w:ascii="Times New Roman" w:hAnsi="Times New Roman" w:cs="Times New Roman"/>
          <w:sz w:val="28"/>
          <w:szCs w:val="28"/>
        </w:rPr>
      </w:pPr>
      <w:r w:rsidRPr="00D220F1">
        <w:rPr>
          <w:rFonts w:ascii="Times New Roman" w:hAnsi="Times New Roman" w:cs="Times New Roman"/>
          <w:sz w:val="28"/>
          <w:szCs w:val="28"/>
        </w:rPr>
        <w:t xml:space="preserve">Результаты реализации муниципальной </w:t>
      </w:r>
      <w:hyperlink r:id="rId45" w:history="1">
        <w:r w:rsidRPr="00D220F1">
          <w:rPr>
            <w:rFonts w:ascii="Times New Roman" w:hAnsi="Times New Roman" w:cs="Times New Roman"/>
            <w:sz w:val="28"/>
            <w:szCs w:val="28"/>
          </w:rPr>
          <w:t>программы</w:t>
        </w:r>
      </w:hyperlink>
      <w:r w:rsidRPr="00D220F1">
        <w:rPr>
          <w:rFonts w:ascii="Times New Roman" w:hAnsi="Times New Roman" w:cs="Times New Roman"/>
          <w:sz w:val="28"/>
          <w:szCs w:val="28"/>
        </w:rPr>
        <w:t xml:space="preserve"> и подпрограмм муниципальной программы характеризуются степенью достижения значений показателей.</w:t>
      </w:r>
    </w:p>
    <w:p w:rsidR="00EB1400" w:rsidRPr="00D220F1" w:rsidRDefault="00EB1400" w:rsidP="00EB1400">
      <w:pPr>
        <w:autoSpaceDE w:val="0"/>
        <w:autoSpaceDN w:val="0"/>
        <w:adjustRightInd w:val="0"/>
        <w:spacing w:after="0" w:line="240" w:lineRule="auto"/>
        <w:ind w:firstLine="660"/>
        <w:jc w:val="both"/>
        <w:rPr>
          <w:rFonts w:ascii="Times New Roman" w:hAnsi="Times New Roman" w:cs="Times New Roman"/>
          <w:sz w:val="28"/>
          <w:szCs w:val="28"/>
        </w:rPr>
      </w:pPr>
      <w:r w:rsidRPr="00D220F1">
        <w:rPr>
          <w:rFonts w:ascii="Times New Roman" w:hAnsi="Times New Roman" w:cs="Times New Roman"/>
          <w:sz w:val="28"/>
          <w:szCs w:val="28"/>
        </w:rPr>
        <w:t xml:space="preserve">Муниципальной </w:t>
      </w:r>
      <w:hyperlink r:id="rId46" w:history="1">
        <w:r w:rsidRPr="00D220F1">
          <w:rPr>
            <w:rFonts w:ascii="Times New Roman" w:hAnsi="Times New Roman" w:cs="Times New Roman"/>
            <w:sz w:val="28"/>
            <w:szCs w:val="28"/>
          </w:rPr>
          <w:t>программой</w:t>
        </w:r>
      </w:hyperlink>
      <w:r w:rsidRPr="00D220F1">
        <w:rPr>
          <w:rFonts w:ascii="Times New Roman" w:hAnsi="Times New Roman" w:cs="Times New Roman"/>
          <w:sz w:val="28"/>
          <w:szCs w:val="28"/>
        </w:rPr>
        <w:t xml:space="preserve"> на 2018 год предусмотрено 7 показателей, из них по 6 показателям плановые значения в 2018 году достигнуты, по 1 показателю  плановые  значения  не  достигнуты.</w:t>
      </w:r>
    </w:p>
    <w:p w:rsidR="00EB1400" w:rsidRPr="00D220F1" w:rsidRDefault="00EB1400" w:rsidP="00EB1400">
      <w:pPr>
        <w:autoSpaceDE w:val="0"/>
        <w:autoSpaceDN w:val="0"/>
        <w:adjustRightInd w:val="0"/>
        <w:spacing w:after="0" w:line="240" w:lineRule="auto"/>
        <w:ind w:firstLine="660"/>
        <w:jc w:val="both"/>
        <w:rPr>
          <w:rFonts w:ascii="Times New Roman" w:hAnsi="Times New Roman" w:cs="Times New Roman"/>
          <w:sz w:val="28"/>
          <w:szCs w:val="28"/>
        </w:rPr>
      </w:pPr>
      <w:r w:rsidRPr="00D220F1">
        <w:rPr>
          <w:rFonts w:ascii="Times New Roman" w:hAnsi="Times New Roman" w:cs="Times New Roman"/>
          <w:sz w:val="28"/>
          <w:szCs w:val="28"/>
        </w:rPr>
        <w:t xml:space="preserve">Таким образом, по итогам реализации основных мероприятий муниципальной </w:t>
      </w:r>
      <w:hyperlink r:id="rId47" w:history="1">
        <w:r w:rsidRPr="00D220F1">
          <w:rPr>
            <w:rFonts w:ascii="Times New Roman" w:hAnsi="Times New Roman" w:cs="Times New Roman"/>
            <w:sz w:val="28"/>
            <w:szCs w:val="28"/>
          </w:rPr>
          <w:t>программы</w:t>
        </w:r>
      </w:hyperlink>
      <w:r w:rsidRPr="00D220F1">
        <w:rPr>
          <w:rFonts w:ascii="Times New Roman" w:hAnsi="Times New Roman" w:cs="Times New Roman"/>
          <w:sz w:val="28"/>
          <w:szCs w:val="28"/>
        </w:rPr>
        <w:t xml:space="preserve"> и подпрограмм муниципальной программы достигнуты следующие значения показателей:</w:t>
      </w:r>
    </w:p>
    <w:p w:rsidR="00EB1400" w:rsidRPr="00D220F1" w:rsidRDefault="00EB1400" w:rsidP="00EB1400">
      <w:pPr>
        <w:autoSpaceDE w:val="0"/>
        <w:autoSpaceDN w:val="0"/>
        <w:adjustRightInd w:val="0"/>
        <w:spacing w:after="0" w:line="240" w:lineRule="auto"/>
        <w:ind w:firstLine="660"/>
        <w:jc w:val="both"/>
        <w:rPr>
          <w:rFonts w:ascii="Times New Roman" w:hAnsi="Times New Roman" w:cs="Times New Roman"/>
          <w:color w:val="000000"/>
          <w:sz w:val="28"/>
          <w:szCs w:val="28"/>
        </w:rPr>
      </w:pPr>
      <w:r w:rsidRPr="00D220F1">
        <w:rPr>
          <w:rFonts w:ascii="Times New Roman" w:hAnsi="Times New Roman" w:cs="Times New Roman"/>
          <w:sz w:val="28"/>
          <w:szCs w:val="28"/>
        </w:rPr>
        <w:t xml:space="preserve">- </w:t>
      </w:r>
      <w:r w:rsidRPr="00D220F1">
        <w:rPr>
          <w:rFonts w:ascii="Times New Roman" w:hAnsi="Times New Roman" w:cs="Times New Roman"/>
          <w:color w:val="000000"/>
          <w:sz w:val="28"/>
          <w:szCs w:val="28"/>
        </w:rPr>
        <w:t>количество рейдов, проводимых Межмуниципальным отделом МВД России «Азовский», с привлечением дружинников казачьих дружин и с раскрытием преступлений –</w:t>
      </w:r>
      <w:r w:rsidRPr="00D220F1">
        <w:rPr>
          <w:rFonts w:ascii="Times New Roman" w:hAnsi="Times New Roman" w:cs="Times New Roman"/>
          <w:sz w:val="28"/>
          <w:szCs w:val="28"/>
        </w:rPr>
        <w:t>519</w:t>
      </w:r>
      <w:r w:rsidR="00097AE2">
        <w:rPr>
          <w:rFonts w:ascii="Times New Roman" w:hAnsi="Times New Roman" w:cs="Times New Roman"/>
          <w:sz w:val="28"/>
          <w:szCs w:val="28"/>
        </w:rPr>
        <w:t>, плановое значение 690. Показатель не исполнен;</w:t>
      </w:r>
    </w:p>
    <w:p w:rsidR="00EB1400" w:rsidRPr="00D220F1" w:rsidRDefault="00EB1400" w:rsidP="00EB1400">
      <w:pPr>
        <w:spacing w:after="0" w:line="240" w:lineRule="auto"/>
        <w:ind w:firstLine="660"/>
        <w:jc w:val="both"/>
        <w:rPr>
          <w:rFonts w:ascii="Times New Roman" w:hAnsi="Times New Roman" w:cs="Times New Roman"/>
          <w:color w:val="000000"/>
          <w:sz w:val="28"/>
          <w:szCs w:val="28"/>
        </w:rPr>
      </w:pPr>
      <w:r w:rsidRPr="00D220F1">
        <w:rPr>
          <w:rFonts w:ascii="Times New Roman" w:hAnsi="Times New Roman" w:cs="Times New Roman"/>
          <w:sz w:val="28"/>
          <w:szCs w:val="28"/>
        </w:rPr>
        <w:t xml:space="preserve">- </w:t>
      </w:r>
      <w:r w:rsidRPr="00D220F1">
        <w:rPr>
          <w:rFonts w:ascii="Times New Roman" w:hAnsi="Times New Roman" w:cs="Times New Roman"/>
          <w:color w:val="000000"/>
          <w:sz w:val="28"/>
          <w:szCs w:val="28"/>
        </w:rPr>
        <w:t>количество профилактических мероприятий, проведённых казачьими</w:t>
      </w:r>
      <w:r>
        <w:rPr>
          <w:rFonts w:ascii="Times New Roman" w:hAnsi="Times New Roman" w:cs="Times New Roman"/>
          <w:color w:val="000000"/>
          <w:sz w:val="28"/>
          <w:szCs w:val="28"/>
        </w:rPr>
        <w:t xml:space="preserve"> </w:t>
      </w:r>
      <w:r w:rsidR="00097AE2">
        <w:rPr>
          <w:rFonts w:ascii="Times New Roman" w:hAnsi="Times New Roman" w:cs="Times New Roman"/>
          <w:color w:val="000000"/>
          <w:sz w:val="28"/>
          <w:szCs w:val="28"/>
        </w:rPr>
        <w:t xml:space="preserve">дружинами – 1045. </w:t>
      </w:r>
      <w:r w:rsidR="00097AE2" w:rsidRPr="002432A4">
        <w:rPr>
          <w:rFonts w:ascii="Times New Roman" w:hAnsi="Times New Roman" w:cs="Times New Roman"/>
          <w:color w:val="000000"/>
        </w:rPr>
        <w:t>Степень достижения целевого показателя</w:t>
      </w:r>
      <w:r w:rsidR="00097AE2">
        <w:rPr>
          <w:rFonts w:ascii="Times New Roman" w:hAnsi="Times New Roman" w:cs="Times New Roman"/>
          <w:color w:val="000000"/>
        </w:rPr>
        <w:t xml:space="preserve"> 1.0;</w:t>
      </w:r>
    </w:p>
    <w:p w:rsidR="00EB1400" w:rsidRPr="00D220F1" w:rsidRDefault="00EB1400" w:rsidP="00EB1400">
      <w:pPr>
        <w:pStyle w:val="ConsPlusCell"/>
        <w:shd w:val="clear" w:color="auto" w:fill="FFFFFF"/>
        <w:ind w:firstLine="660"/>
        <w:jc w:val="both"/>
        <w:rPr>
          <w:rFonts w:ascii="Times New Roman" w:hAnsi="Times New Roman"/>
          <w:sz w:val="28"/>
          <w:szCs w:val="28"/>
        </w:rPr>
      </w:pPr>
      <w:r w:rsidRPr="00D220F1">
        <w:rPr>
          <w:rFonts w:ascii="Times New Roman" w:hAnsi="Times New Roman"/>
          <w:color w:val="000000"/>
          <w:sz w:val="28"/>
          <w:szCs w:val="28"/>
        </w:rPr>
        <w:t xml:space="preserve">- </w:t>
      </w:r>
      <w:r w:rsidRPr="00D220F1">
        <w:rPr>
          <w:rFonts w:ascii="Times New Roman" w:hAnsi="Times New Roman"/>
          <w:sz w:val="28"/>
          <w:szCs w:val="28"/>
        </w:rPr>
        <w:t>количество детей и подростков, участвующих в проводимых мероприятиях</w:t>
      </w:r>
      <w:r>
        <w:rPr>
          <w:rFonts w:ascii="Times New Roman" w:hAnsi="Times New Roman"/>
          <w:sz w:val="28"/>
          <w:szCs w:val="28"/>
        </w:rPr>
        <w:t xml:space="preserve"> </w:t>
      </w:r>
      <w:r w:rsidRPr="00D220F1">
        <w:rPr>
          <w:rFonts w:ascii="Times New Roman" w:hAnsi="Times New Roman"/>
          <w:sz w:val="28"/>
          <w:szCs w:val="28"/>
        </w:rPr>
        <w:t xml:space="preserve">Программы, учащихся образовательных учреждений, использующих в учебно-воспитательной </w:t>
      </w:r>
      <w:r w:rsidRPr="00D220F1">
        <w:rPr>
          <w:rFonts w:ascii="Times New Roman" w:hAnsi="Times New Roman"/>
          <w:color w:val="000000"/>
          <w:sz w:val="28"/>
          <w:szCs w:val="28"/>
        </w:rPr>
        <w:t>работе культурно-исторические традиции донского казачества и региональные особенности Донского края – 3000</w:t>
      </w:r>
      <w:r w:rsidR="00097AE2">
        <w:rPr>
          <w:rFonts w:ascii="Times New Roman" w:hAnsi="Times New Roman"/>
          <w:color w:val="000000"/>
          <w:sz w:val="28"/>
          <w:szCs w:val="28"/>
        </w:rPr>
        <w:t xml:space="preserve">. </w:t>
      </w:r>
      <w:r w:rsidR="00097AE2" w:rsidRPr="002432A4">
        <w:rPr>
          <w:rFonts w:ascii="Times New Roman" w:hAnsi="Times New Roman"/>
          <w:color w:val="000000"/>
        </w:rPr>
        <w:t>Степень достижения целевого показателя</w:t>
      </w:r>
      <w:r w:rsidR="00097AE2">
        <w:rPr>
          <w:rFonts w:ascii="Times New Roman" w:hAnsi="Times New Roman"/>
          <w:color w:val="000000"/>
        </w:rPr>
        <w:t xml:space="preserve"> 1.0. </w:t>
      </w:r>
    </w:p>
    <w:p w:rsidR="00EB1400" w:rsidRPr="00D220F1" w:rsidRDefault="00EB1400" w:rsidP="00EB1400">
      <w:pPr>
        <w:pStyle w:val="ConsPlusCell"/>
        <w:shd w:val="clear" w:color="auto" w:fill="FFFFFF"/>
        <w:ind w:firstLine="660"/>
        <w:jc w:val="both"/>
        <w:rPr>
          <w:rFonts w:ascii="Times New Roman" w:hAnsi="Times New Roman"/>
          <w:sz w:val="28"/>
          <w:szCs w:val="28"/>
        </w:rPr>
      </w:pPr>
      <w:r w:rsidRPr="00D220F1">
        <w:rPr>
          <w:rFonts w:ascii="Times New Roman" w:hAnsi="Times New Roman"/>
          <w:color w:val="000000"/>
          <w:sz w:val="28"/>
          <w:szCs w:val="28"/>
        </w:rPr>
        <w:t xml:space="preserve">- </w:t>
      </w:r>
      <w:r w:rsidRPr="00D220F1">
        <w:rPr>
          <w:rFonts w:ascii="Times New Roman" w:hAnsi="Times New Roman"/>
          <w:sz w:val="28"/>
          <w:szCs w:val="28"/>
        </w:rPr>
        <w:t>число образовательных учреждений, использующих в учебно-воспитательной</w:t>
      </w:r>
      <w:r>
        <w:rPr>
          <w:rFonts w:ascii="Times New Roman" w:hAnsi="Times New Roman"/>
          <w:sz w:val="28"/>
          <w:szCs w:val="28"/>
        </w:rPr>
        <w:t xml:space="preserve"> </w:t>
      </w:r>
      <w:r w:rsidRPr="00D220F1">
        <w:rPr>
          <w:rFonts w:ascii="Times New Roman" w:hAnsi="Times New Roman"/>
          <w:sz w:val="28"/>
          <w:szCs w:val="28"/>
        </w:rPr>
        <w:t>работе культурно-исторической традиции донского казачества и  региональные</w:t>
      </w:r>
      <w:r w:rsidR="00097AE2">
        <w:rPr>
          <w:rFonts w:ascii="Times New Roman" w:hAnsi="Times New Roman"/>
          <w:sz w:val="28"/>
          <w:szCs w:val="28"/>
        </w:rPr>
        <w:t xml:space="preserve"> особенности Донского края – 10. </w:t>
      </w:r>
      <w:r w:rsidR="00097AE2" w:rsidRPr="002432A4">
        <w:rPr>
          <w:rFonts w:ascii="Times New Roman" w:hAnsi="Times New Roman"/>
          <w:color w:val="000000"/>
        </w:rPr>
        <w:t>Степень достижения целевого показателя</w:t>
      </w:r>
      <w:r w:rsidR="00097AE2">
        <w:rPr>
          <w:rFonts w:ascii="Times New Roman" w:hAnsi="Times New Roman"/>
          <w:color w:val="000000"/>
        </w:rPr>
        <w:t xml:space="preserve"> 1.0;</w:t>
      </w:r>
    </w:p>
    <w:p w:rsidR="00EB1400" w:rsidRPr="00D220F1" w:rsidRDefault="00EB1400" w:rsidP="00EB1400">
      <w:pPr>
        <w:pStyle w:val="ConsPlusCell"/>
        <w:shd w:val="clear" w:color="auto" w:fill="FFFFFF"/>
        <w:ind w:firstLine="660"/>
        <w:jc w:val="both"/>
        <w:rPr>
          <w:rFonts w:ascii="Times New Roman" w:hAnsi="Times New Roman"/>
          <w:sz w:val="28"/>
          <w:szCs w:val="28"/>
        </w:rPr>
      </w:pPr>
      <w:r w:rsidRPr="00D220F1">
        <w:rPr>
          <w:rFonts w:ascii="Times New Roman" w:hAnsi="Times New Roman"/>
          <w:sz w:val="28"/>
          <w:szCs w:val="28"/>
        </w:rPr>
        <w:t>- количество казачьих самодеятельных коллективов, участвующих в</w:t>
      </w:r>
      <w:r>
        <w:rPr>
          <w:rFonts w:ascii="Times New Roman" w:hAnsi="Times New Roman"/>
          <w:sz w:val="28"/>
          <w:szCs w:val="28"/>
        </w:rPr>
        <w:t xml:space="preserve"> </w:t>
      </w:r>
      <w:r w:rsidRPr="00D220F1">
        <w:rPr>
          <w:rFonts w:ascii="Times New Roman" w:hAnsi="Times New Roman"/>
          <w:sz w:val="28"/>
          <w:szCs w:val="28"/>
        </w:rPr>
        <w:t>мероприятиях Программы – 16</w:t>
      </w:r>
      <w:r w:rsidR="00097AE2">
        <w:rPr>
          <w:rFonts w:ascii="Times New Roman" w:hAnsi="Times New Roman"/>
          <w:sz w:val="28"/>
          <w:szCs w:val="28"/>
        </w:rPr>
        <w:t xml:space="preserve"> при плановом значении 10;</w:t>
      </w:r>
    </w:p>
    <w:p w:rsidR="00EB1400" w:rsidRPr="00D220F1" w:rsidRDefault="00EB1400" w:rsidP="00EB1400">
      <w:pPr>
        <w:pStyle w:val="ConsPlusCell"/>
        <w:shd w:val="clear" w:color="auto" w:fill="FFFFFF"/>
        <w:ind w:firstLine="660"/>
        <w:jc w:val="both"/>
        <w:rPr>
          <w:rFonts w:ascii="Times New Roman" w:hAnsi="Times New Roman"/>
          <w:sz w:val="28"/>
          <w:szCs w:val="28"/>
        </w:rPr>
      </w:pPr>
      <w:r w:rsidRPr="00D220F1">
        <w:rPr>
          <w:rFonts w:ascii="Times New Roman" w:hAnsi="Times New Roman"/>
          <w:sz w:val="28"/>
          <w:szCs w:val="28"/>
        </w:rPr>
        <w:t xml:space="preserve">- количество участников казачьих </w:t>
      </w:r>
      <w:r w:rsidR="00097AE2">
        <w:rPr>
          <w:rFonts w:ascii="Times New Roman" w:hAnsi="Times New Roman"/>
          <w:sz w:val="28"/>
          <w:szCs w:val="28"/>
        </w:rPr>
        <w:t>самодеятельных коллективов– 355 при плановом значении показателя 200 человек;</w:t>
      </w:r>
    </w:p>
    <w:p w:rsidR="00EB1400" w:rsidRPr="00D220F1" w:rsidRDefault="00EB1400" w:rsidP="00EB1400">
      <w:pPr>
        <w:pStyle w:val="ConsPlusCell"/>
        <w:shd w:val="clear" w:color="auto" w:fill="FFFFFF"/>
        <w:ind w:firstLine="660"/>
        <w:jc w:val="both"/>
        <w:rPr>
          <w:rFonts w:ascii="Times New Roman" w:hAnsi="Times New Roman"/>
          <w:sz w:val="28"/>
          <w:szCs w:val="28"/>
        </w:rPr>
      </w:pPr>
      <w:r w:rsidRPr="00D220F1">
        <w:rPr>
          <w:rFonts w:ascii="Times New Roman" w:hAnsi="Times New Roman"/>
          <w:sz w:val="28"/>
          <w:szCs w:val="28"/>
        </w:rPr>
        <w:t>-  количество членов казачьих обществ, подготовленных к службе в рядах Вооружённых Сил Российской Федерации – 135</w:t>
      </w:r>
      <w:r w:rsidR="00097AE2">
        <w:rPr>
          <w:rFonts w:ascii="Times New Roman" w:hAnsi="Times New Roman"/>
          <w:sz w:val="28"/>
          <w:szCs w:val="28"/>
        </w:rPr>
        <w:t xml:space="preserve"> при плановом значении показателя 110.</w:t>
      </w:r>
    </w:p>
    <w:p w:rsidR="00EB1400" w:rsidRDefault="00EB1400" w:rsidP="000A1E98">
      <w:pPr>
        <w:widowControl w:val="0"/>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0A1E98" w:rsidRDefault="00193D89" w:rsidP="000A1E9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193D89">
        <w:rPr>
          <w:rFonts w:ascii="Times New Roman" w:eastAsia="Times New Roman" w:hAnsi="Times New Roman" w:cs="Times New Roman"/>
          <w:kern w:val="2"/>
          <w:sz w:val="28"/>
          <w:szCs w:val="28"/>
        </w:rPr>
        <w:t xml:space="preserve">   </w:t>
      </w:r>
      <w:r w:rsidR="00481B11">
        <w:rPr>
          <w:rFonts w:ascii="Times New Roman" w:hAnsi="Times New Roman"/>
          <w:sz w:val="28"/>
          <w:szCs w:val="28"/>
        </w:rPr>
        <w:t>Сведения</w:t>
      </w:r>
      <w:r w:rsidR="000A1E98">
        <w:rPr>
          <w:rFonts w:ascii="Times New Roman" w:hAnsi="Times New Roman"/>
          <w:sz w:val="28"/>
          <w:szCs w:val="28"/>
        </w:rPr>
        <w:t xml:space="preserve"> об использовании бюджетных ассигнований на выполнение мероприятий муниципальной программы </w:t>
      </w:r>
      <w:r w:rsidR="000A1E98" w:rsidRPr="00E747E1">
        <w:rPr>
          <w:rFonts w:ascii="Times New Roman" w:eastAsia="Times New Roman" w:hAnsi="Times New Roman" w:cs="Times New Roman"/>
          <w:sz w:val="28"/>
          <w:szCs w:val="28"/>
        </w:rPr>
        <w:t>«Поддержка казачьих обществ города Азова»</w:t>
      </w:r>
    </w:p>
    <w:p w:rsidR="000A1E98" w:rsidRDefault="000A1E98" w:rsidP="000A1E98">
      <w:pPr>
        <w:spacing w:after="0" w:line="240" w:lineRule="auto"/>
        <w:ind w:firstLine="709"/>
        <w:jc w:val="both"/>
        <w:rPr>
          <w:rFonts w:ascii="Times New Roman" w:hAnsi="Times New Roman"/>
          <w:sz w:val="28"/>
          <w:szCs w:val="28"/>
        </w:rPr>
      </w:pPr>
    </w:p>
    <w:p w:rsidR="00EB1400" w:rsidRPr="00D339E0" w:rsidRDefault="00EB1400" w:rsidP="00EB1400">
      <w:pPr>
        <w:spacing w:after="0" w:line="240" w:lineRule="auto"/>
        <w:ind w:firstLine="660"/>
        <w:jc w:val="both"/>
        <w:rPr>
          <w:rFonts w:ascii="Times New Roman" w:hAnsi="Times New Roman" w:cs="Times New Roman"/>
          <w:sz w:val="28"/>
          <w:szCs w:val="28"/>
        </w:rPr>
      </w:pPr>
      <w:r w:rsidRPr="00D339E0">
        <w:rPr>
          <w:rFonts w:ascii="Times New Roman" w:hAnsi="Times New Roman" w:cs="Times New Roman"/>
          <w:sz w:val="28"/>
          <w:szCs w:val="28"/>
        </w:rPr>
        <w:lastRenderedPageBreak/>
        <w:t>На реализацию муниципальной программы</w:t>
      </w:r>
      <w:r>
        <w:rPr>
          <w:rFonts w:ascii="Times New Roman" w:hAnsi="Times New Roman" w:cs="Times New Roman"/>
          <w:sz w:val="28"/>
          <w:szCs w:val="28"/>
        </w:rPr>
        <w:t xml:space="preserve"> </w:t>
      </w:r>
      <w:r w:rsidRPr="00D339E0">
        <w:rPr>
          <w:rFonts w:ascii="Times New Roman" w:hAnsi="Times New Roman" w:cs="Times New Roman"/>
          <w:sz w:val="28"/>
          <w:szCs w:val="28"/>
        </w:rPr>
        <w:t xml:space="preserve">в 2018 году предусматривалось </w:t>
      </w:r>
      <w:r>
        <w:rPr>
          <w:rFonts w:ascii="Times New Roman" w:hAnsi="Times New Roman" w:cs="Times New Roman"/>
          <w:sz w:val="28"/>
          <w:szCs w:val="28"/>
        </w:rPr>
        <w:t>8 637,4</w:t>
      </w:r>
      <w:r w:rsidRPr="00D339E0">
        <w:rPr>
          <w:rFonts w:ascii="Times New Roman" w:hAnsi="Times New Roman" w:cs="Times New Roman"/>
          <w:sz w:val="28"/>
          <w:szCs w:val="28"/>
        </w:rPr>
        <w:t>тыс. рублей, в том числе за счет средств:</w:t>
      </w:r>
    </w:p>
    <w:p w:rsidR="00EB1400" w:rsidRPr="00D339E0" w:rsidRDefault="00EB1400" w:rsidP="00EB1400">
      <w:pPr>
        <w:spacing w:after="0" w:line="240" w:lineRule="auto"/>
        <w:ind w:firstLine="660"/>
        <w:jc w:val="both"/>
        <w:rPr>
          <w:rFonts w:ascii="Times New Roman" w:hAnsi="Times New Roman" w:cs="Times New Roman"/>
          <w:sz w:val="28"/>
          <w:szCs w:val="28"/>
        </w:rPr>
      </w:pPr>
      <w:r w:rsidRPr="00D339E0">
        <w:rPr>
          <w:rFonts w:ascii="Times New Roman" w:hAnsi="Times New Roman" w:cs="Times New Roman"/>
          <w:sz w:val="28"/>
          <w:szCs w:val="28"/>
        </w:rPr>
        <w:t>областного бюджета –</w:t>
      </w:r>
      <w:r w:rsidRPr="00C4389D">
        <w:rPr>
          <w:rFonts w:ascii="Times New Roman" w:hAnsi="Times New Roman" w:cs="Times New Roman"/>
          <w:sz w:val="28"/>
          <w:szCs w:val="28"/>
        </w:rPr>
        <w:t>8 532,5</w:t>
      </w:r>
      <w:r w:rsidRPr="00D339E0">
        <w:rPr>
          <w:rFonts w:ascii="Times New Roman" w:hAnsi="Times New Roman" w:cs="Times New Roman"/>
          <w:sz w:val="28"/>
          <w:szCs w:val="28"/>
        </w:rPr>
        <w:t>тыс. рублей;</w:t>
      </w:r>
    </w:p>
    <w:p w:rsidR="00EB1400" w:rsidRDefault="00EB1400" w:rsidP="00EB1400">
      <w:pPr>
        <w:spacing w:after="0" w:line="240" w:lineRule="auto"/>
        <w:ind w:firstLine="660"/>
        <w:jc w:val="both"/>
        <w:rPr>
          <w:rFonts w:ascii="Times New Roman" w:hAnsi="Times New Roman" w:cs="Times New Roman"/>
          <w:sz w:val="28"/>
          <w:szCs w:val="28"/>
        </w:rPr>
      </w:pPr>
      <w:r w:rsidRPr="00D339E0">
        <w:rPr>
          <w:rFonts w:ascii="Times New Roman" w:hAnsi="Times New Roman" w:cs="Times New Roman"/>
          <w:sz w:val="28"/>
          <w:szCs w:val="28"/>
        </w:rPr>
        <w:t xml:space="preserve">бюджета города – </w:t>
      </w:r>
      <w:r>
        <w:rPr>
          <w:rFonts w:ascii="Times New Roman" w:hAnsi="Times New Roman" w:cs="Times New Roman"/>
          <w:sz w:val="28"/>
          <w:szCs w:val="28"/>
        </w:rPr>
        <w:t>104,9</w:t>
      </w:r>
      <w:r w:rsidRPr="00D339E0">
        <w:rPr>
          <w:rFonts w:ascii="Times New Roman" w:hAnsi="Times New Roman" w:cs="Times New Roman"/>
          <w:sz w:val="28"/>
          <w:szCs w:val="28"/>
        </w:rPr>
        <w:t xml:space="preserve"> тыс. рублей.</w:t>
      </w:r>
    </w:p>
    <w:p w:rsidR="00EB1400" w:rsidRDefault="00EB1400" w:rsidP="00EB1400">
      <w:pPr>
        <w:spacing w:after="0" w:line="240" w:lineRule="auto"/>
        <w:ind w:firstLine="660"/>
        <w:jc w:val="both"/>
        <w:rPr>
          <w:rFonts w:ascii="Times New Roman" w:hAnsi="Times New Roman" w:cs="Times New Roman"/>
          <w:sz w:val="28"/>
          <w:szCs w:val="28"/>
        </w:rPr>
      </w:pPr>
      <w:r w:rsidRPr="00D339E0">
        <w:rPr>
          <w:rFonts w:ascii="Times New Roman" w:hAnsi="Times New Roman" w:cs="Times New Roman"/>
          <w:sz w:val="28"/>
          <w:szCs w:val="28"/>
        </w:rPr>
        <w:t xml:space="preserve">Общий процент освоения </w:t>
      </w:r>
      <w:proofErr w:type="gramStart"/>
      <w:r w:rsidRPr="00D339E0">
        <w:rPr>
          <w:rFonts w:ascii="Times New Roman" w:hAnsi="Times New Roman" w:cs="Times New Roman"/>
          <w:sz w:val="28"/>
          <w:szCs w:val="28"/>
        </w:rPr>
        <w:t>средств, предусмотренных в рамках</w:t>
      </w:r>
      <w:r>
        <w:rPr>
          <w:rFonts w:ascii="Times New Roman" w:hAnsi="Times New Roman" w:cs="Times New Roman"/>
          <w:sz w:val="28"/>
          <w:szCs w:val="28"/>
        </w:rPr>
        <w:t xml:space="preserve"> м</w:t>
      </w:r>
      <w:r w:rsidRPr="00D339E0">
        <w:rPr>
          <w:rFonts w:ascii="Times New Roman" w:hAnsi="Times New Roman" w:cs="Times New Roman"/>
          <w:sz w:val="28"/>
          <w:szCs w:val="28"/>
        </w:rPr>
        <w:t>униципальной</w:t>
      </w:r>
      <w:r>
        <w:rPr>
          <w:rFonts w:ascii="Times New Roman" w:hAnsi="Times New Roman" w:cs="Times New Roman"/>
          <w:sz w:val="28"/>
          <w:szCs w:val="28"/>
        </w:rPr>
        <w:t xml:space="preserve"> программы </w:t>
      </w:r>
      <w:r w:rsidRPr="00D339E0">
        <w:rPr>
          <w:rFonts w:ascii="Times New Roman" w:hAnsi="Times New Roman" w:cs="Times New Roman"/>
          <w:sz w:val="28"/>
          <w:szCs w:val="28"/>
        </w:rPr>
        <w:t>составил</w:t>
      </w:r>
      <w:proofErr w:type="gramEnd"/>
      <w:r w:rsidRPr="00D339E0">
        <w:rPr>
          <w:rFonts w:ascii="Times New Roman" w:hAnsi="Times New Roman" w:cs="Times New Roman"/>
          <w:sz w:val="28"/>
          <w:szCs w:val="28"/>
        </w:rPr>
        <w:t xml:space="preserve"> </w:t>
      </w:r>
      <w:r>
        <w:rPr>
          <w:rFonts w:ascii="Times New Roman" w:hAnsi="Times New Roman" w:cs="Times New Roman"/>
          <w:sz w:val="28"/>
          <w:szCs w:val="28"/>
        </w:rPr>
        <w:t>100</w:t>
      </w:r>
      <w:r w:rsidRPr="00D339E0">
        <w:rPr>
          <w:rFonts w:ascii="Times New Roman" w:hAnsi="Times New Roman" w:cs="Times New Roman"/>
          <w:sz w:val="28"/>
          <w:szCs w:val="28"/>
        </w:rPr>
        <w:t>%.</w:t>
      </w:r>
    </w:p>
    <w:p w:rsidR="00EB1400" w:rsidRPr="00CE60C4" w:rsidRDefault="00EB1400" w:rsidP="00EB1400">
      <w:pPr>
        <w:spacing w:after="0" w:line="240" w:lineRule="auto"/>
        <w:ind w:firstLine="660"/>
        <w:jc w:val="both"/>
        <w:rPr>
          <w:rFonts w:ascii="Times New Roman" w:hAnsi="Times New Roman" w:cs="Times New Roman"/>
          <w:sz w:val="28"/>
          <w:szCs w:val="28"/>
        </w:rPr>
      </w:pPr>
    </w:p>
    <w:p w:rsidR="00EB1400" w:rsidRDefault="00EB1400" w:rsidP="00EB1400">
      <w:pPr>
        <w:pStyle w:val="ConsPlusCell"/>
        <w:ind w:firstLine="660"/>
        <w:jc w:val="both"/>
        <w:rPr>
          <w:rFonts w:ascii="Times New Roman" w:hAnsi="Times New Roman"/>
          <w:sz w:val="28"/>
          <w:szCs w:val="28"/>
        </w:rPr>
      </w:pPr>
      <w:r w:rsidRPr="00095A7D">
        <w:rPr>
          <w:rFonts w:ascii="Times New Roman" w:hAnsi="Times New Roman"/>
          <w:sz w:val="28"/>
          <w:szCs w:val="28"/>
        </w:rPr>
        <w:t>Подпрограмма 1 – Поддержка развития на территории города Азова сети образовательных учреждений использующих в учебно-воспитательном  процессе казачий компонент.</w:t>
      </w:r>
    </w:p>
    <w:p w:rsidR="00EB1400" w:rsidRDefault="00EB1400" w:rsidP="00EB1400">
      <w:pPr>
        <w:pStyle w:val="ConsPlusCell"/>
        <w:ind w:firstLine="660"/>
        <w:jc w:val="both"/>
        <w:rPr>
          <w:rFonts w:ascii="Times New Roman" w:hAnsi="Times New Roman"/>
          <w:sz w:val="28"/>
          <w:szCs w:val="28"/>
        </w:rPr>
      </w:pPr>
      <w:r w:rsidRPr="004C2225">
        <w:rPr>
          <w:rFonts w:ascii="Times New Roman" w:hAnsi="Times New Roman"/>
          <w:sz w:val="28"/>
          <w:szCs w:val="28"/>
        </w:rPr>
        <w:t>План на 2018 год –</w:t>
      </w:r>
      <w:r>
        <w:rPr>
          <w:rFonts w:ascii="Times New Roman" w:hAnsi="Times New Roman"/>
          <w:sz w:val="28"/>
          <w:szCs w:val="28"/>
        </w:rPr>
        <w:t xml:space="preserve"> 24,9</w:t>
      </w:r>
      <w:r w:rsidRPr="004C2225">
        <w:rPr>
          <w:rFonts w:ascii="Times New Roman" w:hAnsi="Times New Roman"/>
          <w:sz w:val="28"/>
          <w:szCs w:val="28"/>
        </w:rPr>
        <w:t xml:space="preserve"> тыс. рублей</w:t>
      </w:r>
      <w:r>
        <w:rPr>
          <w:rFonts w:ascii="Times New Roman" w:hAnsi="Times New Roman"/>
          <w:sz w:val="28"/>
          <w:szCs w:val="28"/>
        </w:rPr>
        <w:t xml:space="preserve">, исполнение </w:t>
      </w:r>
      <w:r w:rsidRPr="00D339E0">
        <w:rPr>
          <w:rFonts w:ascii="Times New Roman" w:hAnsi="Times New Roman"/>
          <w:sz w:val="28"/>
          <w:szCs w:val="28"/>
        </w:rPr>
        <w:t>составил</w:t>
      </w:r>
      <w:r>
        <w:rPr>
          <w:rFonts w:ascii="Times New Roman" w:hAnsi="Times New Roman"/>
          <w:sz w:val="28"/>
          <w:szCs w:val="28"/>
        </w:rPr>
        <w:t>о100</w:t>
      </w:r>
      <w:r w:rsidRPr="00D339E0">
        <w:rPr>
          <w:rFonts w:ascii="Times New Roman" w:hAnsi="Times New Roman"/>
          <w:sz w:val="28"/>
          <w:szCs w:val="28"/>
        </w:rPr>
        <w:t>%.</w:t>
      </w:r>
    </w:p>
    <w:p w:rsidR="00EB1400" w:rsidRPr="00095A7D" w:rsidRDefault="00EB1400" w:rsidP="00EB1400">
      <w:pPr>
        <w:pStyle w:val="ConsPlusCell"/>
        <w:ind w:firstLine="660"/>
        <w:jc w:val="both"/>
        <w:rPr>
          <w:rFonts w:ascii="Times New Roman" w:hAnsi="Times New Roman"/>
          <w:sz w:val="28"/>
          <w:szCs w:val="28"/>
        </w:rPr>
      </w:pPr>
    </w:p>
    <w:p w:rsidR="00EB1400" w:rsidRPr="00095A7D" w:rsidRDefault="00EB1400" w:rsidP="00EB1400">
      <w:pPr>
        <w:widowControl w:val="0"/>
        <w:autoSpaceDE w:val="0"/>
        <w:autoSpaceDN w:val="0"/>
        <w:adjustRightInd w:val="0"/>
        <w:spacing w:after="0" w:line="240" w:lineRule="auto"/>
        <w:ind w:firstLine="660"/>
        <w:jc w:val="both"/>
        <w:outlineLvl w:val="2"/>
        <w:rPr>
          <w:rFonts w:ascii="Times New Roman" w:hAnsi="Times New Roman" w:cs="Times New Roman"/>
          <w:sz w:val="28"/>
          <w:szCs w:val="28"/>
        </w:rPr>
      </w:pPr>
      <w:r>
        <w:rPr>
          <w:rFonts w:ascii="Times New Roman" w:hAnsi="Times New Roman" w:cs="Times New Roman"/>
          <w:sz w:val="28"/>
          <w:szCs w:val="28"/>
        </w:rPr>
        <w:t xml:space="preserve">Подпрограмма </w:t>
      </w:r>
      <w:r w:rsidRPr="00095A7D">
        <w:rPr>
          <w:rFonts w:ascii="Times New Roman" w:hAnsi="Times New Roman" w:cs="Times New Roman"/>
          <w:sz w:val="28"/>
          <w:szCs w:val="28"/>
        </w:rPr>
        <w:t xml:space="preserve">2 – Развитие казачьего самодеятельного народного творчества. </w:t>
      </w:r>
    </w:p>
    <w:p w:rsidR="00EB1400" w:rsidRDefault="00EB1400" w:rsidP="00EB1400">
      <w:pPr>
        <w:pStyle w:val="ConsPlusCell"/>
        <w:ind w:firstLine="660"/>
        <w:jc w:val="both"/>
        <w:rPr>
          <w:rFonts w:ascii="Times New Roman" w:hAnsi="Times New Roman"/>
          <w:sz w:val="28"/>
          <w:szCs w:val="28"/>
        </w:rPr>
      </w:pPr>
      <w:r w:rsidRPr="004C2225">
        <w:rPr>
          <w:rFonts w:ascii="Times New Roman" w:hAnsi="Times New Roman"/>
          <w:sz w:val="28"/>
          <w:szCs w:val="28"/>
        </w:rPr>
        <w:t>План на 2018 год –</w:t>
      </w:r>
      <w:r>
        <w:rPr>
          <w:rFonts w:ascii="Times New Roman" w:hAnsi="Times New Roman"/>
          <w:sz w:val="28"/>
          <w:szCs w:val="28"/>
        </w:rPr>
        <w:t xml:space="preserve"> 80,0</w:t>
      </w:r>
      <w:r w:rsidRPr="004C2225">
        <w:rPr>
          <w:rFonts w:ascii="Times New Roman" w:hAnsi="Times New Roman"/>
          <w:sz w:val="28"/>
          <w:szCs w:val="28"/>
        </w:rPr>
        <w:t xml:space="preserve"> тыс. рублей</w:t>
      </w:r>
      <w:r>
        <w:rPr>
          <w:rFonts w:ascii="Times New Roman" w:hAnsi="Times New Roman"/>
          <w:sz w:val="28"/>
          <w:szCs w:val="28"/>
        </w:rPr>
        <w:t xml:space="preserve">, исполнение </w:t>
      </w:r>
      <w:r w:rsidRPr="00D339E0">
        <w:rPr>
          <w:rFonts w:ascii="Times New Roman" w:hAnsi="Times New Roman"/>
          <w:sz w:val="28"/>
          <w:szCs w:val="28"/>
        </w:rPr>
        <w:t>составил</w:t>
      </w:r>
      <w:r>
        <w:rPr>
          <w:rFonts w:ascii="Times New Roman" w:hAnsi="Times New Roman"/>
          <w:sz w:val="28"/>
          <w:szCs w:val="28"/>
        </w:rPr>
        <w:t>о100</w:t>
      </w:r>
      <w:r w:rsidRPr="00D339E0">
        <w:rPr>
          <w:rFonts w:ascii="Times New Roman" w:hAnsi="Times New Roman"/>
          <w:sz w:val="28"/>
          <w:szCs w:val="28"/>
        </w:rPr>
        <w:t>%.</w:t>
      </w:r>
    </w:p>
    <w:p w:rsidR="00EB1400" w:rsidRPr="00095A7D" w:rsidRDefault="00EB1400" w:rsidP="00EB1400">
      <w:pPr>
        <w:pStyle w:val="ConsPlusCell"/>
        <w:ind w:firstLine="660"/>
        <w:jc w:val="both"/>
        <w:rPr>
          <w:rFonts w:ascii="Times New Roman" w:hAnsi="Times New Roman"/>
          <w:sz w:val="28"/>
          <w:szCs w:val="28"/>
        </w:rPr>
      </w:pPr>
    </w:p>
    <w:p w:rsidR="00EB1400" w:rsidRDefault="00EB1400" w:rsidP="00EB1400">
      <w:pPr>
        <w:widowControl w:val="0"/>
        <w:autoSpaceDE w:val="0"/>
        <w:autoSpaceDN w:val="0"/>
        <w:adjustRightInd w:val="0"/>
        <w:spacing w:after="0" w:line="240" w:lineRule="auto"/>
        <w:ind w:firstLine="660"/>
        <w:jc w:val="both"/>
        <w:outlineLvl w:val="2"/>
        <w:rPr>
          <w:rFonts w:ascii="Times New Roman" w:hAnsi="Times New Roman" w:cs="Times New Roman"/>
          <w:sz w:val="28"/>
          <w:szCs w:val="28"/>
        </w:rPr>
      </w:pPr>
      <w:r w:rsidRPr="00095A7D">
        <w:rPr>
          <w:rFonts w:ascii="Times New Roman" w:hAnsi="Times New Roman" w:cs="Times New Roman"/>
          <w:sz w:val="28"/>
          <w:szCs w:val="28"/>
        </w:rPr>
        <w:t>Подпрограмма 3 – Обеспечение несения муниципальной службы</w:t>
      </w:r>
      <w:r>
        <w:rPr>
          <w:rFonts w:ascii="Times New Roman" w:hAnsi="Times New Roman" w:cs="Times New Roman"/>
          <w:sz w:val="28"/>
          <w:szCs w:val="28"/>
        </w:rPr>
        <w:t xml:space="preserve"> </w:t>
      </w:r>
      <w:r w:rsidRPr="00095A7D">
        <w:rPr>
          <w:rFonts w:ascii="Times New Roman" w:hAnsi="Times New Roman" w:cs="Times New Roman"/>
          <w:sz w:val="28"/>
          <w:szCs w:val="28"/>
        </w:rPr>
        <w:t>членами казачьей дружины.</w:t>
      </w:r>
    </w:p>
    <w:p w:rsidR="00EB1400" w:rsidRPr="00615E1F" w:rsidRDefault="00EB1400" w:rsidP="00EB1400">
      <w:pPr>
        <w:widowControl w:val="0"/>
        <w:autoSpaceDE w:val="0"/>
        <w:autoSpaceDN w:val="0"/>
        <w:adjustRightInd w:val="0"/>
        <w:spacing w:after="0" w:line="240" w:lineRule="auto"/>
        <w:ind w:firstLine="660"/>
        <w:jc w:val="both"/>
        <w:outlineLvl w:val="2"/>
        <w:rPr>
          <w:rFonts w:ascii="Times New Roman" w:hAnsi="Times New Roman" w:cs="Times New Roman"/>
          <w:sz w:val="28"/>
          <w:szCs w:val="28"/>
        </w:rPr>
      </w:pPr>
      <w:r w:rsidRPr="00615E1F">
        <w:rPr>
          <w:rFonts w:ascii="Times New Roman" w:hAnsi="Times New Roman" w:cs="Times New Roman"/>
          <w:sz w:val="28"/>
          <w:szCs w:val="28"/>
        </w:rPr>
        <w:t xml:space="preserve">Увеличение </w:t>
      </w:r>
      <w:r w:rsidRPr="00615E1F">
        <w:rPr>
          <w:rFonts w:ascii="Times New Roman" w:hAnsi="Times New Roman" w:cs="Times New Roman"/>
          <w:kern w:val="2"/>
          <w:sz w:val="28"/>
          <w:szCs w:val="28"/>
        </w:rPr>
        <w:t>бюджетных ассигнований</w:t>
      </w:r>
      <w:r w:rsidRPr="00615E1F">
        <w:rPr>
          <w:rFonts w:ascii="Times New Roman" w:hAnsi="Times New Roman" w:cs="Times New Roman"/>
          <w:sz w:val="28"/>
          <w:szCs w:val="28"/>
        </w:rPr>
        <w:t xml:space="preserve"> отражено в постановлении администрации города Азова от 01.11.2018 № 2387 «О внесении изменений в постановлении администрации города Азова   от 08.10.2013 № 2112».</w:t>
      </w:r>
    </w:p>
    <w:p w:rsidR="00193D89" w:rsidRDefault="00EB1400" w:rsidP="00EB1400">
      <w:pPr>
        <w:widowControl w:val="0"/>
        <w:autoSpaceDE w:val="0"/>
        <w:autoSpaceDN w:val="0"/>
        <w:adjustRightInd w:val="0"/>
        <w:spacing w:after="0" w:line="240" w:lineRule="auto"/>
        <w:ind w:firstLine="708"/>
        <w:jc w:val="both"/>
        <w:outlineLvl w:val="2"/>
        <w:rPr>
          <w:rFonts w:ascii="Times New Roman" w:eastAsia="Times New Roman" w:hAnsi="Times New Roman" w:cs="Times New Roman"/>
          <w:kern w:val="2"/>
          <w:sz w:val="28"/>
          <w:szCs w:val="28"/>
        </w:rPr>
      </w:pPr>
      <w:r w:rsidRPr="004C2225">
        <w:rPr>
          <w:rFonts w:ascii="Times New Roman" w:hAnsi="Times New Roman" w:cs="Times New Roman"/>
          <w:sz w:val="28"/>
          <w:szCs w:val="28"/>
        </w:rPr>
        <w:t>План на 2018 год –</w:t>
      </w:r>
      <w:r w:rsidRPr="00C4389D">
        <w:rPr>
          <w:rFonts w:ascii="Times New Roman" w:hAnsi="Times New Roman" w:cs="Times New Roman"/>
          <w:sz w:val="28"/>
          <w:szCs w:val="28"/>
        </w:rPr>
        <w:t>8 532,5</w:t>
      </w:r>
      <w:r w:rsidRPr="004C2225">
        <w:rPr>
          <w:rFonts w:ascii="Times New Roman" w:hAnsi="Times New Roman" w:cs="Times New Roman"/>
          <w:sz w:val="28"/>
          <w:szCs w:val="28"/>
        </w:rPr>
        <w:t>тыс. рублей</w:t>
      </w:r>
      <w:r>
        <w:rPr>
          <w:rFonts w:ascii="Times New Roman" w:hAnsi="Times New Roman" w:cs="Times New Roman"/>
          <w:sz w:val="28"/>
          <w:szCs w:val="28"/>
        </w:rPr>
        <w:t xml:space="preserve">, исполнение </w:t>
      </w:r>
      <w:r w:rsidRPr="00D339E0">
        <w:rPr>
          <w:rFonts w:ascii="Times New Roman" w:hAnsi="Times New Roman" w:cs="Times New Roman"/>
          <w:sz w:val="28"/>
          <w:szCs w:val="28"/>
        </w:rPr>
        <w:t>составил</w:t>
      </w:r>
      <w:r>
        <w:rPr>
          <w:rFonts w:ascii="Times New Roman" w:hAnsi="Times New Roman" w:cs="Times New Roman"/>
          <w:sz w:val="28"/>
          <w:szCs w:val="28"/>
        </w:rPr>
        <w:t>о100</w:t>
      </w:r>
      <w:r w:rsidRPr="00D339E0">
        <w:rPr>
          <w:rFonts w:ascii="Times New Roman" w:hAnsi="Times New Roman" w:cs="Times New Roman"/>
          <w:sz w:val="28"/>
          <w:szCs w:val="28"/>
        </w:rPr>
        <w:t>%.</w:t>
      </w:r>
    </w:p>
    <w:p w:rsidR="007A5CC4" w:rsidRDefault="007A5CC4" w:rsidP="00193D89">
      <w:pPr>
        <w:widowControl w:val="0"/>
        <w:autoSpaceDE w:val="0"/>
        <w:autoSpaceDN w:val="0"/>
        <w:adjustRightInd w:val="0"/>
        <w:spacing w:after="0" w:line="240" w:lineRule="auto"/>
        <w:ind w:firstLine="708"/>
        <w:jc w:val="both"/>
        <w:outlineLvl w:val="2"/>
        <w:rPr>
          <w:rFonts w:ascii="Times New Roman" w:eastAsia="Times New Roman" w:hAnsi="Times New Roman" w:cs="Times New Roman"/>
          <w:kern w:val="2"/>
          <w:sz w:val="28"/>
          <w:szCs w:val="28"/>
        </w:rPr>
      </w:pPr>
    </w:p>
    <w:p w:rsidR="007A5CC4" w:rsidRDefault="007A5CC4" w:rsidP="007A5CC4">
      <w:pPr>
        <w:widowControl w:val="0"/>
        <w:autoSpaceDE w:val="0"/>
        <w:autoSpaceDN w:val="0"/>
        <w:adjustRightInd w:val="0"/>
        <w:spacing w:after="0" w:line="240" w:lineRule="auto"/>
        <w:ind w:firstLine="708"/>
        <w:jc w:val="center"/>
        <w:outlineLvl w:val="2"/>
        <w:rPr>
          <w:rFonts w:ascii="Times New Roman" w:hAnsi="Times New Roman" w:cs="Times New Roman"/>
          <w:b/>
          <w:sz w:val="28"/>
          <w:szCs w:val="28"/>
        </w:rPr>
      </w:pPr>
      <w:r w:rsidRPr="007A5CC4">
        <w:rPr>
          <w:rFonts w:ascii="Times New Roman" w:eastAsia="Times New Roman" w:hAnsi="Times New Roman" w:cs="Times New Roman"/>
          <w:b/>
          <w:kern w:val="2"/>
          <w:sz w:val="28"/>
          <w:szCs w:val="28"/>
        </w:rPr>
        <w:t xml:space="preserve">18. </w:t>
      </w:r>
      <w:r w:rsidRPr="007A5CC4">
        <w:rPr>
          <w:rFonts w:ascii="Times New Roman" w:hAnsi="Times New Roman" w:cs="Times New Roman"/>
          <w:b/>
          <w:sz w:val="28"/>
          <w:szCs w:val="28"/>
        </w:rPr>
        <w:t>Муниципальная программа города Азова «Управление муниципальными финансами»</w:t>
      </w:r>
    </w:p>
    <w:p w:rsidR="002C6FD7" w:rsidRPr="007A5CC4" w:rsidRDefault="002C6FD7" w:rsidP="007A5CC4">
      <w:pPr>
        <w:widowControl w:val="0"/>
        <w:autoSpaceDE w:val="0"/>
        <w:autoSpaceDN w:val="0"/>
        <w:adjustRightInd w:val="0"/>
        <w:spacing w:after="0" w:line="240" w:lineRule="auto"/>
        <w:ind w:firstLine="708"/>
        <w:jc w:val="center"/>
        <w:outlineLvl w:val="2"/>
        <w:rPr>
          <w:rFonts w:ascii="Times New Roman" w:eastAsia="Times New Roman" w:hAnsi="Times New Roman" w:cs="Times New Roman"/>
          <w:b/>
          <w:kern w:val="2"/>
          <w:sz w:val="28"/>
          <w:szCs w:val="28"/>
        </w:rPr>
      </w:pPr>
    </w:p>
    <w:p w:rsidR="007A5CC4" w:rsidRPr="007A5CC4" w:rsidRDefault="007A5CC4" w:rsidP="00193D89">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7A5CC4">
        <w:rPr>
          <w:rFonts w:ascii="Times New Roman" w:hAnsi="Times New Roman" w:cs="Times New Roman"/>
          <w:sz w:val="28"/>
          <w:szCs w:val="28"/>
        </w:rPr>
        <w:t>Муниципальная программа города Азова «Управление муниципальными финансами» утверждена постановлением администрации города Азова от 30.09.2013 № 2010.</w:t>
      </w:r>
    </w:p>
    <w:p w:rsidR="007A5CC4" w:rsidRDefault="007A5CC4" w:rsidP="00193D89">
      <w:pPr>
        <w:widowControl w:val="0"/>
        <w:autoSpaceDE w:val="0"/>
        <w:autoSpaceDN w:val="0"/>
        <w:adjustRightInd w:val="0"/>
        <w:spacing w:after="0" w:line="240" w:lineRule="auto"/>
        <w:ind w:firstLine="708"/>
        <w:jc w:val="both"/>
        <w:outlineLvl w:val="2"/>
        <w:rPr>
          <w:rFonts w:ascii="Times New Roman" w:hAnsi="Times New Roman" w:cs="Times New Roman"/>
          <w:sz w:val="28"/>
          <w:szCs w:val="18"/>
        </w:rPr>
      </w:pPr>
      <w:r w:rsidRPr="007A5CC4">
        <w:rPr>
          <w:rFonts w:ascii="Times New Roman" w:hAnsi="Times New Roman" w:cs="Times New Roman"/>
          <w:sz w:val="28"/>
          <w:szCs w:val="28"/>
        </w:rPr>
        <w:t xml:space="preserve">Ответственный исполнитель - </w:t>
      </w:r>
      <w:r w:rsidRPr="007A5CC4">
        <w:rPr>
          <w:rFonts w:ascii="Times New Roman" w:hAnsi="Times New Roman" w:cs="Times New Roman"/>
          <w:sz w:val="28"/>
          <w:szCs w:val="18"/>
        </w:rPr>
        <w:t xml:space="preserve">Финансовое управление администрации </w:t>
      </w:r>
      <w:proofErr w:type="gramStart"/>
      <w:r w:rsidRPr="007A5CC4">
        <w:rPr>
          <w:rFonts w:ascii="Times New Roman" w:hAnsi="Times New Roman" w:cs="Times New Roman"/>
          <w:sz w:val="28"/>
          <w:szCs w:val="18"/>
        </w:rPr>
        <w:t>г</w:t>
      </w:r>
      <w:proofErr w:type="gramEnd"/>
      <w:r w:rsidRPr="007A5CC4">
        <w:rPr>
          <w:rFonts w:ascii="Times New Roman" w:hAnsi="Times New Roman" w:cs="Times New Roman"/>
          <w:sz w:val="28"/>
          <w:szCs w:val="18"/>
        </w:rPr>
        <w:t>. Азова.</w:t>
      </w:r>
    </w:p>
    <w:p w:rsidR="007A5CC4" w:rsidRPr="00D6417A" w:rsidRDefault="007A5CC4" w:rsidP="00193D89">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Pr>
          <w:rFonts w:ascii="Times New Roman" w:hAnsi="Times New Roman" w:cs="Times New Roman"/>
          <w:sz w:val="28"/>
          <w:szCs w:val="18"/>
        </w:rPr>
        <w:t xml:space="preserve">Муниципальная программа города Азова «Управление </w:t>
      </w:r>
      <w:r w:rsidRPr="00D6417A">
        <w:rPr>
          <w:rFonts w:ascii="Times New Roman" w:hAnsi="Times New Roman" w:cs="Times New Roman"/>
          <w:sz w:val="28"/>
          <w:szCs w:val="28"/>
        </w:rPr>
        <w:t>муниципальными финансами» включает в себя 2 подпрограммы:</w:t>
      </w:r>
    </w:p>
    <w:p w:rsidR="00D6417A" w:rsidRPr="00D6417A" w:rsidRDefault="00D6417A" w:rsidP="00193D89">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D6417A">
        <w:rPr>
          <w:rFonts w:ascii="Times New Roman" w:eastAsia="Times New Roman" w:hAnsi="Times New Roman" w:cs="Times New Roman"/>
          <w:sz w:val="28"/>
          <w:szCs w:val="28"/>
        </w:rPr>
        <w:t>«Долгосрочное финансовое планирование»</w:t>
      </w:r>
    </w:p>
    <w:p w:rsidR="00D6417A" w:rsidRPr="00D6417A" w:rsidRDefault="00D6417A" w:rsidP="00193D89">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D6417A">
        <w:rPr>
          <w:rFonts w:ascii="Times New Roman" w:eastAsia="Times New Roman" w:hAnsi="Times New Roman" w:cs="Times New Roman"/>
          <w:sz w:val="28"/>
          <w:szCs w:val="28"/>
        </w:rPr>
        <w:t>«Нормативно-методическое обеспечение и организация бюджетного процесса»</w:t>
      </w:r>
      <w:r w:rsidRPr="00D6417A">
        <w:rPr>
          <w:rFonts w:ascii="Times New Roman" w:hAnsi="Times New Roman" w:cs="Times New Roman"/>
          <w:sz w:val="28"/>
          <w:szCs w:val="28"/>
        </w:rPr>
        <w:t>.</w:t>
      </w:r>
    </w:p>
    <w:p w:rsidR="00D6417A" w:rsidRDefault="00D6417A" w:rsidP="00193D89">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D6417A">
        <w:rPr>
          <w:rFonts w:ascii="Times New Roman" w:hAnsi="Times New Roman" w:cs="Times New Roman"/>
          <w:sz w:val="28"/>
          <w:szCs w:val="28"/>
        </w:rPr>
        <w:t xml:space="preserve">На реализацию муниципальной программы </w:t>
      </w:r>
      <w:r w:rsidRPr="007A5CC4">
        <w:rPr>
          <w:rFonts w:ascii="Times New Roman" w:hAnsi="Times New Roman" w:cs="Times New Roman"/>
          <w:sz w:val="28"/>
          <w:szCs w:val="28"/>
        </w:rPr>
        <w:t>города Азова «Управление муниципальными финансами»</w:t>
      </w:r>
      <w:r>
        <w:rPr>
          <w:rFonts w:ascii="Times New Roman" w:hAnsi="Times New Roman" w:cs="Times New Roman"/>
          <w:sz w:val="28"/>
          <w:szCs w:val="28"/>
        </w:rPr>
        <w:t xml:space="preserve"> в 201</w:t>
      </w:r>
      <w:r w:rsidR="00097AE2">
        <w:rPr>
          <w:rFonts w:ascii="Times New Roman" w:hAnsi="Times New Roman" w:cs="Times New Roman"/>
          <w:sz w:val="28"/>
          <w:szCs w:val="28"/>
        </w:rPr>
        <w:t>8</w:t>
      </w:r>
      <w:r>
        <w:rPr>
          <w:rFonts w:ascii="Times New Roman" w:hAnsi="Times New Roman" w:cs="Times New Roman"/>
          <w:sz w:val="28"/>
          <w:szCs w:val="28"/>
        </w:rPr>
        <w:t xml:space="preserve"> году было предусмотрено финансирование в объеме </w:t>
      </w:r>
      <w:r w:rsidR="00097AE2" w:rsidRPr="005A076A">
        <w:rPr>
          <w:rFonts w:ascii="Times New Roman" w:eastAsia="Times New Roman" w:hAnsi="Times New Roman" w:cs="Times New Roman"/>
          <w:sz w:val="28"/>
          <w:szCs w:val="28"/>
        </w:rPr>
        <w:t>9014,7</w:t>
      </w:r>
      <w:r w:rsidR="00097AE2" w:rsidRPr="00CF27B7">
        <w:rPr>
          <w:rFonts w:ascii="Calibri" w:eastAsia="Times New Roman" w:hAnsi="Calibri" w:cs="Times New Roman"/>
          <w:sz w:val="28"/>
          <w:szCs w:val="28"/>
        </w:rPr>
        <w:t xml:space="preserve"> </w:t>
      </w:r>
      <w:r w:rsidRPr="00D6417A">
        <w:rPr>
          <w:rFonts w:ascii="Times New Roman" w:eastAsia="Times New Roman" w:hAnsi="Times New Roman" w:cs="Times New Roman"/>
          <w:sz w:val="28"/>
          <w:szCs w:val="28"/>
        </w:rPr>
        <w:t>тыс. рублей.</w:t>
      </w:r>
    </w:p>
    <w:p w:rsidR="00D6417A" w:rsidRDefault="00D6417A" w:rsidP="00193D89">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Pr>
          <w:rFonts w:ascii="Times New Roman" w:hAnsi="Times New Roman" w:cs="Times New Roman"/>
          <w:sz w:val="28"/>
          <w:szCs w:val="28"/>
        </w:rPr>
        <w:t xml:space="preserve">Годовой отчет о реализации </w:t>
      </w:r>
      <w:r w:rsidRPr="00D6417A">
        <w:rPr>
          <w:rFonts w:ascii="Times New Roman" w:hAnsi="Times New Roman" w:cs="Times New Roman"/>
          <w:sz w:val="28"/>
          <w:szCs w:val="28"/>
        </w:rPr>
        <w:t xml:space="preserve">муниципальной программы </w:t>
      </w:r>
      <w:r w:rsidRPr="007A5CC4">
        <w:rPr>
          <w:rFonts w:ascii="Times New Roman" w:hAnsi="Times New Roman" w:cs="Times New Roman"/>
          <w:sz w:val="28"/>
          <w:szCs w:val="28"/>
        </w:rPr>
        <w:t>города Азова «Управление муниципальными финансами»</w:t>
      </w:r>
      <w:r>
        <w:rPr>
          <w:rFonts w:ascii="Times New Roman" w:hAnsi="Times New Roman" w:cs="Times New Roman"/>
          <w:sz w:val="28"/>
          <w:szCs w:val="28"/>
        </w:rPr>
        <w:t xml:space="preserve"> утвержден </w:t>
      </w:r>
      <w:r w:rsidRPr="007A5CC4">
        <w:rPr>
          <w:rFonts w:ascii="Times New Roman" w:hAnsi="Times New Roman" w:cs="Times New Roman"/>
          <w:sz w:val="28"/>
          <w:szCs w:val="28"/>
        </w:rPr>
        <w:t>постановлением администрации города Азова от</w:t>
      </w:r>
      <w:r>
        <w:rPr>
          <w:rFonts w:ascii="Times New Roman" w:hAnsi="Times New Roman" w:cs="Times New Roman"/>
          <w:sz w:val="28"/>
          <w:szCs w:val="28"/>
        </w:rPr>
        <w:t xml:space="preserve"> 1</w:t>
      </w:r>
      <w:r w:rsidR="00097AE2">
        <w:rPr>
          <w:rFonts w:ascii="Times New Roman" w:hAnsi="Times New Roman" w:cs="Times New Roman"/>
          <w:sz w:val="28"/>
          <w:szCs w:val="28"/>
        </w:rPr>
        <w:t>4</w:t>
      </w:r>
      <w:r>
        <w:rPr>
          <w:rFonts w:ascii="Times New Roman" w:hAnsi="Times New Roman" w:cs="Times New Roman"/>
          <w:sz w:val="28"/>
          <w:szCs w:val="28"/>
        </w:rPr>
        <w:t>.03.201</w:t>
      </w:r>
      <w:r w:rsidR="00097AE2">
        <w:rPr>
          <w:rFonts w:ascii="Times New Roman" w:hAnsi="Times New Roman" w:cs="Times New Roman"/>
          <w:sz w:val="28"/>
          <w:szCs w:val="28"/>
        </w:rPr>
        <w:t>9</w:t>
      </w:r>
      <w:r>
        <w:rPr>
          <w:rFonts w:ascii="Times New Roman" w:hAnsi="Times New Roman" w:cs="Times New Roman"/>
          <w:sz w:val="28"/>
          <w:szCs w:val="28"/>
        </w:rPr>
        <w:t xml:space="preserve"> № </w:t>
      </w:r>
      <w:r w:rsidR="00097AE2">
        <w:rPr>
          <w:rFonts w:ascii="Times New Roman" w:hAnsi="Times New Roman" w:cs="Times New Roman"/>
          <w:sz w:val="28"/>
          <w:szCs w:val="28"/>
        </w:rPr>
        <w:t>409</w:t>
      </w:r>
      <w:r>
        <w:rPr>
          <w:rFonts w:ascii="Times New Roman" w:hAnsi="Times New Roman" w:cs="Times New Roman"/>
          <w:sz w:val="28"/>
          <w:szCs w:val="28"/>
        </w:rPr>
        <w:t>.</w:t>
      </w:r>
    </w:p>
    <w:p w:rsidR="00097AE2" w:rsidRPr="00097AE2" w:rsidRDefault="00097AE2" w:rsidP="00097AE2">
      <w:pPr>
        <w:widowControl w:val="0"/>
        <w:shd w:val="clear" w:color="auto" w:fill="FFFFFF"/>
        <w:autoSpaceDE w:val="0"/>
        <w:autoSpaceDN w:val="0"/>
        <w:adjustRightInd w:val="0"/>
        <w:spacing w:line="240" w:lineRule="auto"/>
        <w:ind w:firstLine="720"/>
        <w:jc w:val="both"/>
        <w:rPr>
          <w:rFonts w:ascii="Times New Roman" w:eastAsia="Times New Roman" w:hAnsi="Times New Roman" w:cs="Times New Roman"/>
          <w:sz w:val="28"/>
          <w:szCs w:val="28"/>
        </w:rPr>
      </w:pPr>
      <w:r w:rsidRPr="00097AE2">
        <w:rPr>
          <w:rFonts w:ascii="Times New Roman" w:eastAsia="Times New Roman" w:hAnsi="Times New Roman" w:cs="Times New Roman"/>
          <w:sz w:val="28"/>
          <w:szCs w:val="28"/>
        </w:rPr>
        <w:t>Уровень реализации муниципальной программы в отчетном году признается удовлетворительным.</w:t>
      </w:r>
    </w:p>
    <w:p w:rsidR="00D6417A" w:rsidRDefault="00D6417A" w:rsidP="00D6417A">
      <w:pPr>
        <w:widowControl w:val="0"/>
        <w:autoSpaceDE w:val="0"/>
        <w:autoSpaceDN w:val="0"/>
        <w:adjustRightInd w:val="0"/>
        <w:spacing w:after="0" w:line="240" w:lineRule="auto"/>
        <w:ind w:firstLine="708"/>
        <w:jc w:val="center"/>
        <w:outlineLvl w:val="2"/>
        <w:rPr>
          <w:rFonts w:ascii="Times New Roman" w:hAnsi="Times New Roman" w:cs="Times New Roman"/>
          <w:sz w:val="28"/>
          <w:szCs w:val="28"/>
        </w:rPr>
      </w:pPr>
      <w:r>
        <w:rPr>
          <w:rFonts w:ascii="Times New Roman" w:hAnsi="Times New Roman" w:cs="Times New Roman"/>
          <w:sz w:val="28"/>
          <w:szCs w:val="28"/>
        </w:rPr>
        <w:t xml:space="preserve">Сведения </w:t>
      </w:r>
      <w:r w:rsidRPr="00547115">
        <w:rPr>
          <w:rFonts w:ascii="Times New Roman" w:hAnsi="Times New Roman" w:cs="Times New Roman"/>
          <w:sz w:val="28"/>
          <w:szCs w:val="28"/>
        </w:rPr>
        <w:t>об основных результатах реализации</w:t>
      </w:r>
      <w:r>
        <w:rPr>
          <w:rFonts w:ascii="Times New Roman" w:hAnsi="Times New Roman" w:cs="Times New Roman"/>
          <w:sz w:val="28"/>
          <w:szCs w:val="28"/>
        </w:rPr>
        <w:t xml:space="preserve"> </w:t>
      </w:r>
      <w:r w:rsidRPr="00D6417A">
        <w:rPr>
          <w:rFonts w:ascii="Times New Roman" w:hAnsi="Times New Roman" w:cs="Times New Roman"/>
          <w:sz w:val="28"/>
          <w:szCs w:val="28"/>
        </w:rPr>
        <w:t xml:space="preserve">муниципальной программы </w:t>
      </w:r>
      <w:r w:rsidRPr="007A5CC4">
        <w:rPr>
          <w:rFonts w:ascii="Times New Roman" w:hAnsi="Times New Roman" w:cs="Times New Roman"/>
          <w:sz w:val="28"/>
          <w:szCs w:val="28"/>
        </w:rPr>
        <w:t>города Азова «Управление муниципальными финансами»</w:t>
      </w:r>
    </w:p>
    <w:p w:rsidR="00D6417A" w:rsidRDefault="00D6417A" w:rsidP="00D6417A">
      <w:pPr>
        <w:widowControl w:val="0"/>
        <w:autoSpaceDE w:val="0"/>
        <w:autoSpaceDN w:val="0"/>
        <w:adjustRightInd w:val="0"/>
        <w:spacing w:after="0" w:line="240" w:lineRule="auto"/>
        <w:ind w:firstLine="708"/>
        <w:jc w:val="center"/>
        <w:outlineLvl w:val="2"/>
        <w:rPr>
          <w:rFonts w:ascii="Times New Roman" w:hAnsi="Times New Roman" w:cs="Times New Roman"/>
          <w:sz w:val="28"/>
          <w:szCs w:val="28"/>
        </w:rPr>
      </w:pPr>
    </w:p>
    <w:p w:rsidR="00B5473C" w:rsidRPr="00B5473C" w:rsidRDefault="00B5473C" w:rsidP="008A5914">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proofErr w:type="gramStart"/>
      <w:r w:rsidRPr="00B5473C">
        <w:rPr>
          <w:rFonts w:ascii="Times New Roman" w:eastAsia="Times New Roman" w:hAnsi="Times New Roman" w:cs="Times New Roman"/>
          <w:sz w:val="28"/>
          <w:szCs w:val="28"/>
        </w:rPr>
        <w:lastRenderedPageBreak/>
        <w:t>В результате проведенных мероприятий в соответствии с постановлением администрации города Азова от 02.12.2013 № 2427 «Об утверждении Плана мероприятий по оздоровлению муниципальных финансов, включая мероприятия, направленные на рост доходов, оптимизацию расходов, а также сокращение муниципального долга, в городе Азове до 2022 года», темп роста налоговых и неналоговых доходов в бюджет города Азова за 2017 год составил 107,3% при запланированном значении показателя</w:t>
      </w:r>
      <w:proofErr w:type="gramEnd"/>
      <w:r w:rsidRPr="00B5473C">
        <w:rPr>
          <w:rFonts w:ascii="Times New Roman" w:eastAsia="Times New Roman" w:hAnsi="Times New Roman" w:cs="Times New Roman"/>
          <w:sz w:val="28"/>
          <w:szCs w:val="28"/>
        </w:rPr>
        <w:t xml:space="preserve"> 105,0%. Бюджет города Азова по налоговым и неналоговым доходам за 2017 год исполнен на</w:t>
      </w:r>
      <w:r>
        <w:rPr>
          <w:rFonts w:ascii="Times New Roman" w:hAnsi="Times New Roman" w:cs="Times New Roman"/>
          <w:sz w:val="28"/>
          <w:szCs w:val="28"/>
        </w:rPr>
        <w:t xml:space="preserve"> </w:t>
      </w:r>
      <w:r w:rsidRPr="00B5473C">
        <w:rPr>
          <w:rFonts w:ascii="Times New Roman" w:eastAsia="Times New Roman" w:hAnsi="Times New Roman" w:cs="Times New Roman"/>
          <w:sz w:val="28"/>
          <w:szCs w:val="28"/>
        </w:rPr>
        <w:t>102,2% к уточненному плану 2017 года.</w:t>
      </w:r>
    </w:p>
    <w:p w:rsidR="00B5473C" w:rsidRPr="00B5473C" w:rsidRDefault="00B5473C" w:rsidP="008A5914">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sidRPr="00B5473C">
        <w:rPr>
          <w:rFonts w:ascii="Times New Roman" w:eastAsia="Times New Roman" w:hAnsi="Times New Roman" w:cs="Times New Roman"/>
          <w:sz w:val="28"/>
          <w:szCs w:val="28"/>
        </w:rPr>
        <w:t>В соответствии с постановлением администрации города Азова от 16.08.2011 № 1400 «О порядке оценки эффективности налоговых льгот, установленных решениями Азовской городской Думы» проведена ежегодная оценка установленных решениями Азовской городской Думы налоговых льгот. Результаты рассмотрены на заседании коллегии Администрации города Азова под председательством главы администрации города Азова.</w:t>
      </w:r>
    </w:p>
    <w:p w:rsidR="00B5473C" w:rsidRPr="00B5473C" w:rsidRDefault="00B5473C" w:rsidP="008A5914">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sidRPr="00B5473C">
        <w:rPr>
          <w:rFonts w:ascii="Times New Roman" w:eastAsia="Times New Roman" w:hAnsi="Times New Roman" w:cs="Times New Roman"/>
          <w:sz w:val="28"/>
          <w:szCs w:val="28"/>
        </w:rPr>
        <w:t>В итоге в целях оптимизации налоговых освобождений и сокращения потерь бюджета города предусмотрено увеличить ставку земельного налога по виду разрешенного использования земельных участков «Земли гаражей», отменить пониженные ставки земельного налога по отдельным видам налогообложения и изменить наименование по одному виду разрешенного использования земельных участков.</w:t>
      </w:r>
    </w:p>
    <w:p w:rsidR="00B5473C" w:rsidRPr="00B5473C" w:rsidRDefault="00B5473C" w:rsidP="008A5914">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sidRPr="00B5473C">
        <w:rPr>
          <w:rFonts w:ascii="Times New Roman" w:eastAsia="Times New Roman" w:hAnsi="Times New Roman" w:cs="Times New Roman"/>
          <w:sz w:val="28"/>
          <w:szCs w:val="28"/>
        </w:rPr>
        <w:t>Соответствующие изменения внесены в решение Азовской городской Думы о земельном налоге решением Азовской городской Думы от 26.07.2017 № 258 «О внесении изменений в решение Азовской городской Думы от 29.09.2005 № 40».</w:t>
      </w:r>
    </w:p>
    <w:p w:rsidR="00B5473C" w:rsidRPr="00B5473C" w:rsidRDefault="00B5473C" w:rsidP="008A5914">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proofErr w:type="gramStart"/>
      <w:r w:rsidRPr="00B5473C">
        <w:rPr>
          <w:rFonts w:ascii="Times New Roman" w:eastAsia="Times New Roman" w:hAnsi="Times New Roman" w:cs="Times New Roman"/>
          <w:sz w:val="28"/>
          <w:szCs w:val="28"/>
        </w:rPr>
        <w:t>Своевременная и качественная подготовка проекта решения Азовской городской Думы о бюджете города Азова на очередной финансовый год и на плановый период, организация исполнения бюджета города и формирование бюджетной отчетности являются надежным обеспечением исполнения расходных обязательств муниципального образования «Город Азов», позволяющих оценить степень их исполнения, повысить прозрачность бюджета, а также обеспечить подотчетность деятельности органов местного самоуправления города Азова, отраслевых (функциональных) органов</w:t>
      </w:r>
      <w:proofErr w:type="gramEnd"/>
      <w:r w:rsidRPr="00B5473C">
        <w:rPr>
          <w:rFonts w:ascii="Times New Roman" w:eastAsia="Times New Roman" w:hAnsi="Times New Roman" w:cs="Times New Roman"/>
          <w:sz w:val="28"/>
          <w:szCs w:val="28"/>
        </w:rPr>
        <w:t xml:space="preserve"> Администрации города. </w:t>
      </w:r>
    </w:p>
    <w:p w:rsidR="00B5473C" w:rsidRPr="00B5473C" w:rsidRDefault="00B5473C" w:rsidP="00B5473C">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sidRPr="00B5473C">
        <w:rPr>
          <w:rFonts w:ascii="Times New Roman" w:eastAsia="Times New Roman" w:hAnsi="Times New Roman" w:cs="Times New Roman"/>
          <w:sz w:val="28"/>
          <w:szCs w:val="28"/>
        </w:rPr>
        <w:t>Формирование и исполнение бюджета города в программном формате предоставляет гражданам возможность получения информации о параметрах бюджета, планируемых и достигнутых результатах использования бюджетных средств.</w:t>
      </w:r>
    </w:p>
    <w:p w:rsidR="00B5473C" w:rsidRPr="00B5473C" w:rsidRDefault="00B5473C" w:rsidP="00B5473C">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sidRPr="00B5473C">
        <w:rPr>
          <w:rFonts w:ascii="Times New Roman" w:eastAsia="Times New Roman" w:hAnsi="Times New Roman" w:cs="Times New Roman"/>
          <w:sz w:val="28"/>
          <w:szCs w:val="28"/>
        </w:rPr>
        <w:t>Обеспечению открытости и подконтрольности бюджетного процесса способствует проведение публичных слушаний по проекту бюджета города, отчету о его исполнении.</w:t>
      </w:r>
    </w:p>
    <w:p w:rsidR="00B5473C" w:rsidRPr="00B5473C" w:rsidRDefault="00B5473C" w:rsidP="00B5473C">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sidRPr="00B5473C">
        <w:rPr>
          <w:rFonts w:ascii="Times New Roman" w:eastAsia="Times New Roman" w:hAnsi="Times New Roman" w:cs="Times New Roman"/>
          <w:sz w:val="28"/>
          <w:szCs w:val="28"/>
        </w:rPr>
        <w:t xml:space="preserve">В целях информирования населения регулярно публикуются и размещаются в информационно-коммуникационной сети «Интернет», утвержденный бюджет города и отчеты об его исполнении. На сайте Администрации города Азова, в целях информирования населения о бюджете города Азова в доступной для граждан форме, создана рубрика «Бюджет для граждан». Это позволяет им составить представление и обладать актуальной и достоверной информацией о направлениях расходования бюджетных </w:t>
      </w:r>
      <w:r w:rsidRPr="00B5473C">
        <w:rPr>
          <w:rFonts w:ascii="Times New Roman" w:eastAsia="Times New Roman" w:hAnsi="Times New Roman" w:cs="Times New Roman"/>
          <w:sz w:val="28"/>
          <w:szCs w:val="28"/>
        </w:rPr>
        <w:lastRenderedPageBreak/>
        <w:t>средств, целевом их использовании.</w:t>
      </w:r>
    </w:p>
    <w:p w:rsidR="00B5473C" w:rsidRPr="00B5473C" w:rsidRDefault="00B5473C" w:rsidP="00B5473C">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sidRPr="00B5473C">
        <w:rPr>
          <w:rFonts w:ascii="Times New Roman" w:eastAsia="Times New Roman" w:hAnsi="Times New Roman" w:cs="Times New Roman"/>
          <w:sz w:val="28"/>
          <w:szCs w:val="28"/>
        </w:rPr>
        <w:t>Эффективное, ответственное и прозрачное управление муниципальными финансами является важнейшим условием повышения качества жизни населения, устойчивого экономического роста и достижения стратегических целей социально-экономического развития города.</w:t>
      </w:r>
    </w:p>
    <w:p w:rsidR="00E20D44" w:rsidRDefault="00B5473C" w:rsidP="00B5473C">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B5473C">
        <w:rPr>
          <w:rFonts w:ascii="Times New Roman" w:eastAsia="Times New Roman" w:hAnsi="Times New Roman" w:cs="Times New Roman"/>
          <w:sz w:val="28"/>
          <w:szCs w:val="28"/>
        </w:rPr>
        <w:t xml:space="preserve">В рамках </w:t>
      </w:r>
      <w:r w:rsidR="007C3070">
        <w:rPr>
          <w:rFonts w:ascii="Times New Roman" w:hAnsi="Times New Roman" w:cs="Times New Roman"/>
          <w:sz w:val="28"/>
          <w:szCs w:val="28"/>
        </w:rPr>
        <w:t>исполнения мероприятий программы</w:t>
      </w:r>
      <w:r w:rsidRPr="00B5473C">
        <w:rPr>
          <w:rFonts w:ascii="Times New Roman" w:eastAsia="Times New Roman" w:hAnsi="Times New Roman" w:cs="Times New Roman"/>
          <w:sz w:val="28"/>
          <w:szCs w:val="28"/>
        </w:rPr>
        <w:t xml:space="preserve"> предусматривается обеспечение деятельности Финансового управления администрации </w:t>
      </w:r>
      <w:proofErr w:type="gramStart"/>
      <w:r w:rsidRPr="00B5473C">
        <w:rPr>
          <w:rFonts w:ascii="Times New Roman" w:eastAsia="Times New Roman" w:hAnsi="Times New Roman" w:cs="Times New Roman"/>
          <w:sz w:val="28"/>
          <w:szCs w:val="28"/>
        </w:rPr>
        <w:t>г</w:t>
      </w:r>
      <w:proofErr w:type="gramEnd"/>
      <w:r w:rsidRPr="00B5473C">
        <w:rPr>
          <w:rFonts w:ascii="Times New Roman" w:eastAsia="Times New Roman" w:hAnsi="Times New Roman" w:cs="Times New Roman"/>
          <w:sz w:val="28"/>
          <w:szCs w:val="28"/>
        </w:rPr>
        <w:t xml:space="preserve">. Азова в соответствии с возложенными на него функциями. Данное мероприятие предполагает планирование расходов бюджета города на управление и руководство аппаратом Финансового управления администрации </w:t>
      </w:r>
      <w:proofErr w:type="gramStart"/>
      <w:r w:rsidRPr="00B5473C">
        <w:rPr>
          <w:rFonts w:ascii="Times New Roman" w:eastAsia="Times New Roman" w:hAnsi="Times New Roman" w:cs="Times New Roman"/>
          <w:sz w:val="28"/>
          <w:szCs w:val="28"/>
        </w:rPr>
        <w:t>г</w:t>
      </w:r>
      <w:proofErr w:type="gramEnd"/>
      <w:r w:rsidRPr="00B5473C">
        <w:rPr>
          <w:rFonts w:ascii="Times New Roman" w:eastAsia="Times New Roman" w:hAnsi="Times New Roman" w:cs="Times New Roman"/>
          <w:sz w:val="28"/>
          <w:szCs w:val="28"/>
        </w:rPr>
        <w:t xml:space="preserve">. Азова. </w:t>
      </w:r>
    </w:p>
    <w:p w:rsidR="007C3070" w:rsidRDefault="007C3070" w:rsidP="00E20D44">
      <w:pPr>
        <w:widowControl w:val="0"/>
        <w:autoSpaceDE w:val="0"/>
        <w:autoSpaceDN w:val="0"/>
        <w:adjustRightInd w:val="0"/>
        <w:spacing w:after="0" w:line="240" w:lineRule="auto"/>
        <w:ind w:firstLine="708"/>
        <w:jc w:val="center"/>
        <w:outlineLvl w:val="2"/>
        <w:rPr>
          <w:rFonts w:ascii="Times New Roman" w:hAnsi="Times New Roman" w:cs="Times New Roman"/>
          <w:sz w:val="28"/>
          <w:szCs w:val="28"/>
        </w:rPr>
      </w:pPr>
    </w:p>
    <w:p w:rsidR="00E20D44" w:rsidRDefault="00E20D44" w:rsidP="00E20D44">
      <w:pPr>
        <w:widowControl w:val="0"/>
        <w:autoSpaceDE w:val="0"/>
        <w:autoSpaceDN w:val="0"/>
        <w:adjustRightInd w:val="0"/>
        <w:spacing w:after="0" w:line="240" w:lineRule="auto"/>
        <w:ind w:firstLine="708"/>
        <w:jc w:val="center"/>
        <w:outlineLvl w:val="2"/>
        <w:rPr>
          <w:rFonts w:ascii="Times New Roman" w:hAnsi="Times New Roman" w:cs="Times New Roman"/>
          <w:sz w:val="28"/>
          <w:szCs w:val="28"/>
        </w:rPr>
      </w:pPr>
      <w:r w:rsidRPr="00547115">
        <w:rPr>
          <w:rFonts w:ascii="Times New Roman" w:hAnsi="Times New Roman" w:cs="Times New Roman"/>
          <w:sz w:val="28"/>
          <w:szCs w:val="28"/>
        </w:rPr>
        <w:t>Сведения о степени соответствия установленных и достигнутых целевых показателей (индикаторов)</w:t>
      </w:r>
      <w:r>
        <w:rPr>
          <w:rFonts w:ascii="Times New Roman" w:hAnsi="Times New Roman" w:cs="Times New Roman"/>
          <w:sz w:val="28"/>
          <w:szCs w:val="28"/>
        </w:rPr>
        <w:t xml:space="preserve"> </w:t>
      </w:r>
      <w:r w:rsidRPr="00E20D44">
        <w:rPr>
          <w:rFonts w:ascii="Times New Roman" w:eastAsia="Times New Roman" w:hAnsi="Times New Roman" w:cs="Times New Roman"/>
          <w:sz w:val="28"/>
          <w:szCs w:val="28"/>
        </w:rPr>
        <w:t>муниципальной программы</w:t>
      </w:r>
      <w:r w:rsidRPr="00E20D44">
        <w:rPr>
          <w:rFonts w:ascii="Times New Roman" w:hAnsi="Times New Roman" w:cs="Times New Roman"/>
          <w:sz w:val="28"/>
          <w:szCs w:val="28"/>
        </w:rPr>
        <w:t xml:space="preserve"> города Азова </w:t>
      </w:r>
      <w:r w:rsidRPr="00E20D44">
        <w:rPr>
          <w:rFonts w:ascii="Times New Roman" w:eastAsia="Times New Roman" w:hAnsi="Times New Roman" w:cs="Times New Roman"/>
          <w:sz w:val="28"/>
          <w:szCs w:val="28"/>
        </w:rPr>
        <w:t>«Управление муниципальными финансами»</w:t>
      </w:r>
    </w:p>
    <w:p w:rsidR="007C3070" w:rsidRDefault="007C3070" w:rsidP="00E20D44">
      <w:pPr>
        <w:widowControl w:val="0"/>
        <w:autoSpaceDE w:val="0"/>
        <w:autoSpaceDN w:val="0"/>
        <w:adjustRightInd w:val="0"/>
        <w:spacing w:after="0" w:line="240" w:lineRule="auto"/>
        <w:ind w:firstLine="708"/>
        <w:jc w:val="center"/>
        <w:outlineLvl w:val="2"/>
        <w:rPr>
          <w:rFonts w:ascii="Times New Roman" w:hAnsi="Times New Roman" w:cs="Times New Roman"/>
          <w:sz w:val="28"/>
          <w:szCs w:val="28"/>
        </w:rPr>
      </w:pPr>
    </w:p>
    <w:p w:rsidR="009F5CCD" w:rsidRDefault="0011790E" w:rsidP="009F5CCD">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Pr>
          <w:rFonts w:ascii="Times New Roman" w:hAnsi="Times New Roman" w:cs="Times New Roman"/>
          <w:sz w:val="28"/>
          <w:szCs w:val="28"/>
        </w:rPr>
        <w:t>В 201</w:t>
      </w:r>
      <w:r w:rsidR="00AC22D7">
        <w:rPr>
          <w:rFonts w:ascii="Times New Roman" w:hAnsi="Times New Roman" w:cs="Times New Roman"/>
          <w:sz w:val="28"/>
          <w:szCs w:val="28"/>
        </w:rPr>
        <w:t>8</w:t>
      </w:r>
      <w:r>
        <w:rPr>
          <w:rFonts w:ascii="Times New Roman" w:hAnsi="Times New Roman" w:cs="Times New Roman"/>
          <w:sz w:val="28"/>
          <w:szCs w:val="28"/>
        </w:rPr>
        <w:t xml:space="preserve"> году из   6 показателей</w:t>
      </w:r>
      <w:r w:rsidR="009F5CCD">
        <w:rPr>
          <w:rFonts w:ascii="Times New Roman" w:hAnsi="Times New Roman" w:cs="Times New Roman"/>
          <w:sz w:val="28"/>
          <w:szCs w:val="28"/>
        </w:rPr>
        <w:t xml:space="preserve"> муниципальной программы города Азова, характеризующих степень реализации муниципальной программы города Азова </w:t>
      </w:r>
      <w:r w:rsidR="009F5CCD" w:rsidRPr="00E20D44">
        <w:rPr>
          <w:rFonts w:ascii="Times New Roman" w:eastAsia="Times New Roman" w:hAnsi="Times New Roman" w:cs="Times New Roman"/>
          <w:sz w:val="28"/>
          <w:szCs w:val="28"/>
        </w:rPr>
        <w:t>«Управление муниципальными финансами»</w:t>
      </w:r>
      <w:r w:rsidR="009F5CCD">
        <w:rPr>
          <w:rFonts w:ascii="Times New Roman" w:hAnsi="Times New Roman" w:cs="Times New Roman"/>
          <w:sz w:val="28"/>
          <w:szCs w:val="28"/>
        </w:rPr>
        <w:t>, по одному показателю плановое значения не достигнуты, два показателя выполнены с превышением плана, достигнутые значения по двум показателям соответствуют плановым.</w:t>
      </w:r>
    </w:p>
    <w:p w:rsidR="00A90F39" w:rsidRDefault="00A90F39" w:rsidP="009F5CCD">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5110B7">
        <w:rPr>
          <w:rFonts w:ascii="Times New Roman" w:eastAsia="Times New Roman" w:hAnsi="Times New Roman" w:cs="Times New Roman"/>
          <w:sz w:val="28"/>
          <w:szCs w:val="28"/>
        </w:rPr>
        <w:t>Наличие бюджетного прогноза муниципального образования «Город Азов» на долгосрочный период</w:t>
      </w:r>
      <w:r w:rsidRPr="005110B7">
        <w:rPr>
          <w:rFonts w:ascii="Times New Roman" w:hAnsi="Times New Roman" w:cs="Times New Roman"/>
          <w:sz w:val="28"/>
          <w:szCs w:val="28"/>
        </w:rPr>
        <w:t xml:space="preserve"> - </w:t>
      </w:r>
      <w:r w:rsidR="005110B7" w:rsidRPr="005110B7">
        <w:rPr>
          <w:rFonts w:ascii="Times New Roman" w:hAnsi="Times New Roman" w:cs="Times New Roman"/>
          <w:sz w:val="28"/>
          <w:szCs w:val="28"/>
        </w:rPr>
        <w:t>Да, степень достижения показателя 1.</w:t>
      </w:r>
    </w:p>
    <w:p w:rsidR="007C3070" w:rsidRPr="005110B7" w:rsidRDefault="005D5988" w:rsidP="005110B7">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5D5988">
        <w:rPr>
          <w:rFonts w:ascii="Times New Roman" w:hAnsi="Times New Roman" w:cs="Times New Roman"/>
          <w:sz w:val="28"/>
          <w:szCs w:val="28"/>
        </w:rPr>
        <w:t xml:space="preserve">Значение показателя </w:t>
      </w:r>
      <w:r>
        <w:rPr>
          <w:rFonts w:ascii="Times New Roman" w:hAnsi="Times New Roman" w:cs="Times New Roman"/>
          <w:sz w:val="28"/>
          <w:szCs w:val="28"/>
        </w:rPr>
        <w:t>«</w:t>
      </w:r>
      <w:r w:rsidRPr="005110B7">
        <w:rPr>
          <w:rFonts w:ascii="Times New Roman" w:hAnsi="Times New Roman" w:cs="Times New Roman"/>
          <w:sz w:val="28"/>
          <w:szCs w:val="28"/>
        </w:rPr>
        <w:t>Качество управления финансами муниципального образования «Город Азов»</w:t>
      </w:r>
      <w:r>
        <w:rPr>
          <w:rFonts w:ascii="Times New Roman" w:hAnsi="Times New Roman" w:cs="Times New Roman"/>
          <w:sz w:val="28"/>
          <w:szCs w:val="28"/>
        </w:rPr>
        <w:t>»</w:t>
      </w:r>
      <w:r w:rsidRPr="005D5988">
        <w:rPr>
          <w:rFonts w:ascii="Times New Roman" w:hAnsi="Times New Roman" w:cs="Times New Roman"/>
          <w:sz w:val="28"/>
          <w:szCs w:val="28"/>
        </w:rPr>
        <w:t xml:space="preserve"> </w:t>
      </w:r>
      <w:r w:rsidRPr="005110B7">
        <w:rPr>
          <w:rFonts w:ascii="Times New Roman" w:hAnsi="Times New Roman" w:cs="Times New Roman"/>
          <w:sz w:val="28"/>
          <w:szCs w:val="28"/>
        </w:rPr>
        <w:t>за 2017 год будет рассчитываться Министерством финансов Ростовской области в соответствии с установленным им порядком.</w:t>
      </w:r>
    </w:p>
    <w:p w:rsidR="005110B7" w:rsidRPr="005110B7" w:rsidRDefault="005110B7" w:rsidP="005110B7">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5110B7">
        <w:rPr>
          <w:rFonts w:ascii="Times New Roman" w:eastAsia="Times New Roman" w:hAnsi="Times New Roman" w:cs="Times New Roman"/>
          <w:sz w:val="28"/>
          <w:szCs w:val="28"/>
        </w:rPr>
        <w:t>Темп роста налоговых и неналоговых доходов бюджета города Азова</w:t>
      </w:r>
      <w:r w:rsidRPr="005110B7">
        <w:rPr>
          <w:rFonts w:ascii="Times New Roman" w:hAnsi="Times New Roman" w:cs="Times New Roman"/>
          <w:sz w:val="28"/>
          <w:szCs w:val="28"/>
        </w:rPr>
        <w:t xml:space="preserve"> </w:t>
      </w:r>
      <w:proofErr w:type="gramStart"/>
      <w:r w:rsidRPr="005110B7">
        <w:rPr>
          <w:rFonts w:ascii="Times New Roman" w:hAnsi="Times New Roman" w:cs="Times New Roman"/>
          <w:sz w:val="28"/>
          <w:szCs w:val="28"/>
        </w:rPr>
        <w:t>-п</w:t>
      </w:r>
      <w:proofErr w:type="gramEnd"/>
      <w:r w:rsidRPr="005110B7">
        <w:rPr>
          <w:rFonts w:ascii="Times New Roman" w:hAnsi="Times New Roman" w:cs="Times New Roman"/>
          <w:sz w:val="28"/>
          <w:szCs w:val="28"/>
        </w:rPr>
        <w:t>лановое значение 100%, фактическое 103%.</w:t>
      </w:r>
    </w:p>
    <w:p w:rsidR="005110B7" w:rsidRPr="005110B7" w:rsidRDefault="005110B7" w:rsidP="005110B7">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5110B7">
        <w:rPr>
          <w:rFonts w:ascii="Times New Roman" w:eastAsia="Times New Roman" w:hAnsi="Times New Roman" w:cs="Times New Roman"/>
          <w:sz w:val="28"/>
          <w:szCs w:val="28"/>
        </w:rPr>
        <w:t>Доля расходов бюджета, формируемых в рамках муниципальных программ города Азова, в общем объеме расходов бюджета города Азова</w:t>
      </w:r>
      <w:r w:rsidRPr="005110B7">
        <w:rPr>
          <w:rFonts w:ascii="Times New Roman" w:hAnsi="Times New Roman" w:cs="Times New Roman"/>
          <w:sz w:val="28"/>
          <w:szCs w:val="28"/>
        </w:rPr>
        <w:t xml:space="preserve"> - плановое значение 90,1%, фактическое 88,6%. </w:t>
      </w:r>
      <w:r w:rsidRPr="005110B7">
        <w:rPr>
          <w:rFonts w:ascii="Times New Roman" w:eastAsia="Times New Roman" w:hAnsi="Times New Roman" w:cs="Times New Roman"/>
          <w:sz w:val="28"/>
          <w:szCs w:val="28"/>
        </w:rPr>
        <w:t>В 2018 году из резервного фонда Правительства Ростовской области были выделены средства в объеме 66 824,2 тыс. рублей, которые не включались в муниципальные программы города Азова.</w:t>
      </w:r>
    </w:p>
    <w:p w:rsidR="005110B7" w:rsidRPr="005110B7" w:rsidRDefault="005110B7" w:rsidP="005110B7">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5110B7">
        <w:rPr>
          <w:rFonts w:ascii="Times New Roman" w:eastAsia="Times New Roman" w:hAnsi="Times New Roman" w:cs="Times New Roman"/>
          <w:sz w:val="28"/>
          <w:szCs w:val="28"/>
        </w:rPr>
        <w:t>Исполнение расходных обязательств муниципального образования «Город Азов»</w:t>
      </w:r>
      <w:r w:rsidRPr="005110B7">
        <w:rPr>
          <w:rFonts w:ascii="Times New Roman" w:hAnsi="Times New Roman" w:cs="Times New Roman"/>
          <w:sz w:val="28"/>
          <w:szCs w:val="28"/>
        </w:rPr>
        <w:t xml:space="preserve"> планировалось 95%, фактически 96,8%.</w:t>
      </w:r>
    </w:p>
    <w:p w:rsidR="005110B7" w:rsidRPr="005110B7" w:rsidRDefault="005110B7" w:rsidP="005110B7">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rPr>
      </w:pPr>
      <w:r w:rsidRPr="005110B7">
        <w:rPr>
          <w:rFonts w:ascii="Times New Roman" w:eastAsia="Times New Roman" w:hAnsi="Times New Roman" w:cs="Times New Roman"/>
          <w:sz w:val="28"/>
          <w:szCs w:val="28"/>
        </w:rPr>
        <w:t>Доля просроченной кредиторской задолженности к расходам бюджета города Азова</w:t>
      </w:r>
      <w:r w:rsidRPr="005110B7">
        <w:rPr>
          <w:rFonts w:ascii="Times New Roman" w:hAnsi="Times New Roman" w:cs="Times New Roman"/>
          <w:sz w:val="28"/>
          <w:szCs w:val="28"/>
        </w:rPr>
        <w:t xml:space="preserve"> - 0%.</w:t>
      </w:r>
    </w:p>
    <w:p w:rsidR="005110B7" w:rsidRDefault="005110B7" w:rsidP="005D5988">
      <w:pPr>
        <w:spacing w:after="0" w:line="240" w:lineRule="auto"/>
        <w:ind w:firstLine="720"/>
        <w:jc w:val="center"/>
        <w:rPr>
          <w:rFonts w:ascii="Times New Roman" w:hAnsi="Times New Roman" w:cs="Times New Roman"/>
          <w:sz w:val="28"/>
          <w:szCs w:val="28"/>
        </w:rPr>
      </w:pPr>
    </w:p>
    <w:p w:rsidR="005D5988" w:rsidRDefault="00481B11" w:rsidP="005D5988">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Сведения об использовании</w:t>
      </w:r>
      <w:r w:rsidR="005D5988" w:rsidRPr="00F77033">
        <w:rPr>
          <w:rFonts w:ascii="Times New Roman" w:hAnsi="Times New Roman" w:cs="Times New Roman"/>
          <w:sz w:val="28"/>
          <w:szCs w:val="28"/>
        </w:rPr>
        <w:t xml:space="preserve"> бюджетных ассигнований на реализацию мероприятий муниципальной программы</w:t>
      </w:r>
      <w:r w:rsidR="005D5988">
        <w:rPr>
          <w:rFonts w:ascii="Times New Roman" w:hAnsi="Times New Roman" w:cs="Times New Roman"/>
          <w:sz w:val="28"/>
          <w:szCs w:val="28"/>
        </w:rPr>
        <w:t xml:space="preserve"> города Азова «</w:t>
      </w:r>
      <w:r w:rsidR="005D5988" w:rsidRPr="00E20D44">
        <w:rPr>
          <w:rFonts w:ascii="Times New Roman" w:eastAsia="Times New Roman" w:hAnsi="Times New Roman" w:cs="Times New Roman"/>
          <w:sz w:val="28"/>
          <w:szCs w:val="28"/>
        </w:rPr>
        <w:t>Управление муниципальными финансами</w:t>
      </w:r>
      <w:r w:rsidR="005D5988" w:rsidRPr="00547115">
        <w:rPr>
          <w:rFonts w:ascii="Times New Roman" w:hAnsi="Times New Roman" w:cs="Times New Roman"/>
          <w:sz w:val="28"/>
          <w:szCs w:val="28"/>
        </w:rPr>
        <w:t>»</w:t>
      </w:r>
    </w:p>
    <w:p w:rsidR="005D5988" w:rsidRDefault="005D5988" w:rsidP="005D5988">
      <w:pPr>
        <w:pStyle w:val="a3"/>
        <w:spacing w:line="240" w:lineRule="auto"/>
        <w:ind w:left="0" w:firstLine="709"/>
        <w:jc w:val="both"/>
        <w:rPr>
          <w:rFonts w:ascii="Times New Roman" w:hAnsi="Times New Roman" w:cs="Times New Roman"/>
          <w:sz w:val="28"/>
          <w:szCs w:val="28"/>
        </w:rPr>
      </w:pPr>
    </w:p>
    <w:p w:rsidR="005A076A" w:rsidRPr="005110B7" w:rsidRDefault="005A076A" w:rsidP="005A076A">
      <w:pPr>
        <w:pStyle w:val="a3"/>
        <w:tabs>
          <w:tab w:val="left" w:pos="6521"/>
        </w:tabs>
        <w:spacing w:after="0" w:line="240" w:lineRule="auto"/>
        <w:ind w:left="0" w:firstLine="720"/>
        <w:jc w:val="both"/>
        <w:rPr>
          <w:rFonts w:ascii="Times New Roman" w:eastAsia="Calibri" w:hAnsi="Times New Roman" w:cs="Times New Roman"/>
          <w:sz w:val="28"/>
          <w:szCs w:val="28"/>
        </w:rPr>
      </w:pPr>
      <w:r w:rsidRPr="005110B7">
        <w:rPr>
          <w:rFonts w:ascii="Times New Roman" w:eastAsia="Calibri" w:hAnsi="Times New Roman" w:cs="Times New Roman"/>
          <w:sz w:val="28"/>
          <w:szCs w:val="28"/>
        </w:rPr>
        <w:t>На реализацию мероприятий Программы в 2018 году предусматривалось 9 014,7 тыс. руб.  за счет средств бюджета города Азова.</w:t>
      </w:r>
    </w:p>
    <w:p w:rsidR="005A076A" w:rsidRPr="005110B7" w:rsidRDefault="005A076A" w:rsidP="005A076A">
      <w:pPr>
        <w:pStyle w:val="a3"/>
        <w:tabs>
          <w:tab w:val="left" w:pos="6521"/>
        </w:tabs>
        <w:spacing w:after="0" w:line="240" w:lineRule="auto"/>
        <w:ind w:left="0" w:firstLine="720"/>
        <w:jc w:val="both"/>
        <w:rPr>
          <w:rFonts w:ascii="Times New Roman" w:eastAsia="Calibri" w:hAnsi="Times New Roman" w:cs="Times New Roman"/>
          <w:sz w:val="28"/>
          <w:szCs w:val="28"/>
        </w:rPr>
      </w:pPr>
      <w:r w:rsidRPr="005110B7">
        <w:rPr>
          <w:rFonts w:ascii="Times New Roman" w:eastAsia="Calibri" w:hAnsi="Times New Roman" w:cs="Times New Roman"/>
          <w:sz w:val="28"/>
          <w:szCs w:val="28"/>
        </w:rPr>
        <w:t>Кассовые расходы на реализацию мероприятий Программы составили 9 014,7 тыс. руб. или 100 %.</w:t>
      </w:r>
    </w:p>
    <w:p w:rsidR="005A076A" w:rsidRPr="005110B7" w:rsidRDefault="005A076A" w:rsidP="005A076A">
      <w:pPr>
        <w:tabs>
          <w:tab w:val="left" w:pos="709"/>
        </w:tabs>
        <w:spacing w:after="0" w:line="240" w:lineRule="auto"/>
        <w:ind w:firstLine="720"/>
        <w:jc w:val="both"/>
        <w:rPr>
          <w:rFonts w:ascii="Times New Roman" w:eastAsia="Times New Roman" w:hAnsi="Times New Roman" w:cs="Times New Roman"/>
          <w:sz w:val="28"/>
          <w:szCs w:val="28"/>
        </w:rPr>
      </w:pPr>
      <w:r w:rsidRPr="005110B7">
        <w:rPr>
          <w:rFonts w:ascii="Times New Roman" w:eastAsia="Times New Roman" w:hAnsi="Times New Roman" w:cs="Times New Roman"/>
          <w:sz w:val="28"/>
          <w:szCs w:val="28"/>
        </w:rPr>
        <w:lastRenderedPageBreak/>
        <w:t>На реализацию Подпрограммы 1 расходы бюджета города Азова не предусмотрены.</w:t>
      </w:r>
    </w:p>
    <w:p w:rsidR="005A076A" w:rsidRDefault="005A076A" w:rsidP="005A076A">
      <w:pPr>
        <w:pStyle w:val="a3"/>
        <w:spacing w:after="0" w:line="240" w:lineRule="auto"/>
        <w:ind w:left="0" w:firstLine="720"/>
        <w:jc w:val="both"/>
        <w:rPr>
          <w:rFonts w:ascii="Times New Roman" w:hAnsi="Times New Roman" w:cs="Times New Roman"/>
          <w:sz w:val="28"/>
          <w:szCs w:val="28"/>
        </w:rPr>
      </w:pPr>
      <w:r w:rsidRPr="005110B7">
        <w:rPr>
          <w:rFonts w:ascii="Times New Roman" w:eastAsia="Calibri" w:hAnsi="Times New Roman" w:cs="Times New Roman"/>
          <w:sz w:val="28"/>
          <w:szCs w:val="28"/>
        </w:rPr>
        <w:t xml:space="preserve">На реализацию основных мероприятий Подпрограммы 2 в 2018 году было предусмотрено 9 014,7 тыс. рублей из средств бюджета города Азова. В рамках мероприятия предусматривается обеспечение деятельности Финансового управления администрации </w:t>
      </w:r>
      <w:proofErr w:type="gramStart"/>
      <w:r w:rsidRPr="005110B7">
        <w:rPr>
          <w:rFonts w:ascii="Times New Roman" w:eastAsia="Calibri" w:hAnsi="Times New Roman" w:cs="Times New Roman"/>
          <w:sz w:val="28"/>
          <w:szCs w:val="28"/>
        </w:rPr>
        <w:t>г</w:t>
      </w:r>
      <w:proofErr w:type="gramEnd"/>
      <w:r w:rsidRPr="005110B7">
        <w:rPr>
          <w:rFonts w:ascii="Times New Roman" w:eastAsia="Calibri" w:hAnsi="Times New Roman" w:cs="Times New Roman"/>
          <w:sz w:val="28"/>
          <w:szCs w:val="28"/>
        </w:rPr>
        <w:t xml:space="preserve">. Азова в соответствии с возложенными на него функциями. Данное мероприятие предполагает планирование расходов бюджета города на управление и руководство аппаратом Финансового управления администрации </w:t>
      </w:r>
      <w:proofErr w:type="gramStart"/>
      <w:r w:rsidRPr="005110B7">
        <w:rPr>
          <w:rFonts w:ascii="Times New Roman" w:eastAsia="Calibri" w:hAnsi="Times New Roman" w:cs="Times New Roman"/>
          <w:sz w:val="28"/>
          <w:szCs w:val="28"/>
        </w:rPr>
        <w:t>г</w:t>
      </w:r>
      <w:proofErr w:type="gramEnd"/>
      <w:r w:rsidRPr="005110B7">
        <w:rPr>
          <w:rFonts w:ascii="Times New Roman" w:eastAsia="Calibri" w:hAnsi="Times New Roman" w:cs="Times New Roman"/>
          <w:sz w:val="28"/>
          <w:szCs w:val="28"/>
        </w:rPr>
        <w:t>. Азова. По состоянию</w:t>
      </w:r>
      <w:r w:rsidRPr="005A076A">
        <w:rPr>
          <w:rFonts w:ascii="Times New Roman" w:eastAsia="Calibri" w:hAnsi="Times New Roman" w:cs="Times New Roman"/>
          <w:sz w:val="28"/>
          <w:szCs w:val="28"/>
        </w:rPr>
        <w:t xml:space="preserve"> на 01.01.2019 заключено 16 муниципальных контрактов на сумму 311,2 тыс. рублей. </w:t>
      </w:r>
    </w:p>
    <w:p w:rsidR="005A076A" w:rsidRDefault="005A076A" w:rsidP="005A076A">
      <w:pPr>
        <w:pStyle w:val="a3"/>
        <w:spacing w:after="0" w:line="240" w:lineRule="auto"/>
        <w:ind w:left="0" w:firstLine="720"/>
        <w:jc w:val="both"/>
        <w:rPr>
          <w:rFonts w:ascii="Times New Roman" w:hAnsi="Times New Roman" w:cs="Times New Roman"/>
          <w:sz w:val="28"/>
          <w:szCs w:val="28"/>
        </w:rPr>
      </w:pPr>
      <w:r w:rsidRPr="005A076A">
        <w:rPr>
          <w:rFonts w:ascii="Times New Roman" w:eastAsia="Calibri" w:hAnsi="Times New Roman" w:cs="Times New Roman"/>
          <w:sz w:val="28"/>
          <w:szCs w:val="28"/>
        </w:rPr>
        <w:t>Фактическое освоение средств составило 9 014,7 тыс. рублей или 100%. Наибольший удельный вес из них составляют:</w:t>
      </w:r>
    </w:p>
    <w:p w:rsidR="005A076A" w:rsidRDefault="005A076A" w:rsidP="005A076A">
      <w:pPr>
        <w:pStyle w:val="a3"/>
        <w:spacing w:after="0" w:line="240" w:lineRule="auto"/>
        <w:ind w:left="0" w:firstLine="720"/>
        <w:jc w:val="both"/>
        <w:rPr>
          <w:rFonts w:ascii="Times New Roman" w:hAnsi="Times New Roman" w:cs="Times New Roman"/>
          <w:sz w:val="28"/>
          <w:szCs w:val="28"/>
        </w:rPr>
      </w:pPr>
      <w:r w:rsidRPr="005A076A">
        <w:rPr>
          <w:rFonts w:ascii="Times New Roman" w:eastAsia="Calibri" w:hAnsi="Times New Roman" w:cs="Times New Roman"/>
          <w:sz w:val="28"/>
          <w:szCs w:val="28"/>
        </w:rPr>
        <w:t xml:space="preserve"> расходы на заработную плату – 6213,1 тыс. руб. или 68,9 %, </w:t>
      </w:r>
    </w:p>
    <w:p w:rsidR="005A076A" w:rsidRDefault="005A076A" w:rsidP="005A076A">
      <w:pPr>
        <w:pStyle w:val="a3"/>
        <w:spacing w:after="0" w:line="240" w:lineRule="auto"/>
        <w:ind w:left="0" w:firstLine="720"/>
        <w:jc w:val="both"/>
        <w:rPr>
          <w:rFonts w:ascii="Times New Roman" w:hAnsi="Times New Roman" w:cs="Times New Roman"/>
          <w:sz w:val="28"/>
          <w:szCs w:val="28"/>
        </w:rPr>
      </w:pPr>
      <w:r w:rsidRPr="005A076A">
        <w:rPr>
          <w:rFonts w:ascii="Times New Roman" w:eastAsia="Calibri" w:hAnsi="Times New Roman" w:cs="Times New Roman"/>
          <w:sz w:val="28"/>
          <w:szCs w:val="28"/>
        </w:rPr>
        <w:t xml:space="preserve">начисления на выплаты по оплате труда – 1852,2 тыс. руб. или 20,5%, </w:t>
      </w:r>
    </w:p>
    <w:p w:rsidR="005A076A" w:rsidRDefault="005A076A" w:rsidP="005A076A">
      <w:pPr>
        <w:pStyle w:val="a3"/>
        <w:spacing w:after="0" w:line="240" w:lineRule="auto"/>
        <w:ind w:left="0" w:firstLine="720"/>
        <w:jc w:val="both"/>
        <w:rPr>
          <w:rFonts w:ascii="Times New Roman" w:hAnsi="Times New Roman" w:cs="Times New Roman"/>
          <w:sz w:val="28"/>
          <w:szCs w:val="28"/>
        </w:rPr>
      </w:pPr>
      <w:r w:rsidRPr="005A076A">
        <w:rPr>
          <w:rFonts w:ascii="Times New Roman" w:eastAsia="Calibri" w:hAnsi="Times New Roman" w:cs="Times New Roman"/>
          <w:sz w:val="28"/>
          <w:szCs w:val="28"/>
        </w:rPr>
        <w:t>прочие выплаты работникам 637,9 тыс. руб. или 7,1 %,</w:t>
      </w:r>
    </w:p>
    <w:p w:rsidR="005A076A" w:rsidRPr="005A076A" w:rsidRDefault="005A076A" w:rsidP="005A076A">
      <w:pPr>
        <w:pStyle w:val="a3"/>
        <w:spacing w:after="0" w:line="240" w:lineRule="auto"/>
        <w:ind w:left="0" w:firstLine="708"/>
        <w:jc w:val="both"/>
        <w:rPr>
          <w:rFonts w:ascii="Times New Roman" w:eastAsia="Calibri" w:hAnsi="Times New Roman" w:cs="Times New Roman"/>
          <w:sz w:val="28"/>
          <w:szCs w:val="28"/>
        </w:rPr>
      </w:pPr>
      <w:r w:rsidRPr="005A076A">
        <w:rPr>
          <w:rFonts w:ascii="Times New Roman" w:eastAsia="Calibri" w:hAnsi="Times New Roman" w:cs="Times New Roman"/>
          <w:sz w:val="28"/>
          <w:szCs w:val="28"/>
        </w:rPr>
        <w:t>прочая закупка товаров, работ и услуг для обеспечения государственных (муниципальных) нужд – 311,2 тыс. руб. или 3,5%.</w:t>
      </w:r>
    </w:p>
    <w:p w:rsidR="007C3070" w:rsidRDefault="007C3070" w:rsidP="005A076A">
      <w:pPr>
        <w:widowControl w:val="0"/>
        <w:autoSpaceDE w:val="0"/>
        <w:autoSpaceDN w:val="0"/>
        <w:adjustRightInd w:val="0"/>
        <w:spacing w:after="0" w:line="240" w:lineRule="auto"/>
        <w:ind w:firstLine="708"/>
        <w:jc w:val="center"/>
        <w:outlineLvl w:val="2"/>
        <w:rPr>
          <w:rFonts w:ascii="Times New Roman" w:hAnsi="Times New Roman" w:cs="Times New Roman"/>
          <w:sz w:val="28"/>
          <w:szCs w:val="28"/>
        </w:rPr>
      </w:pPr>
    </w:p>
    <w:p w:rsidR="00EB2FA0" w:rsidRDefault="00EB2FA0" w:rsidP="00EB2FA0">
      <w:pPr>
        <w:pStyle w:val="3"/>
        <w:spacing w:before="0"/>
        <w:ind w:firstLine="709"/>
        <w:jc w:val="both"/>
        <w:rPr>
          <w:rFonts w:ascii="Times New Roman" w:hAnsi="Times New Roman" w:cs="Times New Roman"/>
          <w:bCs w:val="0"/>
          <w:color w:val="auto"/>
          <w:sz w:val="28"/>
          <w:szCs w:val="28"/>
        </w:rPr>
      </w:pPr>
      <w:r w:rsidRPr="00EB2FA0">
        <w:rPr>
          <w:rFonts w:ascii="Times New Roman" w:hAnsi="Times New Roman" w:cs="Times New Roman"/>
          <w:color w:val="auto"/>
          <w:sz w:val="28"/>
          <w:szCs w:val="28"/>
        </w:rPr>
        <w:t xml:space="preserve">19. Муниципальная программа города Азова </w:t>
      </w:r>
      <w:r w:rsidRPr="00EB2FA0">
        <w:rPr>
          <w:rFonts w:ascii="Times New Roman" w:hAnsi="Times New Roman" w:cs="Times New Roman"/>
          <w:bCs w:val="0"/>
          <w:color w:val="auto"/>
          <w:kern w:val="2"/>
          <w:sz w:val="28"/>
          <w:szCs w:val="28"/>
        </w:rPr>
        <w:t>«Формирование современной городской среды на территории города Азова»</w:t>
      </w:r>
    </w:p>
    <w:p w:rsidR="00EB2FA0" w:rsidRDefault="00EB2FA0" w:rsidP="00EB2FA0">
      <w:pPr>
        <w:pStyle w:val="3"/>
        <w:spacing w:before="0"/>
        <w:ind w:firstLine="709"/>
        <w:jc w:val="both"/>
        <w:rPr>
          <w:rFonts w:ascii="Times New Roman" w:hAnsi="Times New Roman" w:cs="Times New Roman"/>
          <w:bCs w:val="0"/>
          <w:color w:val="auto"/>
          <w:sz w:val="28"/>
          <w:szCs w:val="28"/>
        </w:rPr>
      </w:pPr>
    </w:p>
    <w:p w:rsidR="00EB2FA0" w:rsidRPr="00EB2FA0" w:rsidRDefault="00EB2FA0" w:rsidP="00EB2FA0">
      <w:pPr>
        <w:pStyle w:val="3"/>
        <w:spacing w:before="0"/>
        <w:ind w:firstLine="709"/>
        <w:jc w:val="both"/>
        <w:rPr>
          <w:rFonts w:ascii="Times New Roman" w:hAnsi="Times New Roman" w:cs="Times New Roman"/>
          <w:bCs w:val="0"/>
          <w:color w:val="auto"/>
          <w:sz w:val="28"/>
          <w:szCs w:val="28"/>
        </w:rPr>
      </w:pPr>
      <w:r w:rsidRPr="00EB2FA0">
        <w:rPr>
          <w:rFonts w:ascii="Times New Roman" w:hAnsi="Times New Roman" w:cs="Times New Roman"/>
          <w:b w:val="0"/>
          <w:bCs w:val="0"/>
          <w:color w:val="auto"/>
          <w:kern w:val="2"/>
          <w:sz w:val="28"/>
          <w:szCs w:val="28"/>
        </w:rPr>
        <w:t>Муниципальная программа города Азова «Формирование современной городской среды на территории города Азова»</w:t>
      </w:r>
      <w:r w:rsidRPr="00EB2FA0">
        <w:rPr>
          <w:rFonts w:ascii="Times New Roman" w:hAnsi="Times New Roman" w:cs="Times New Roman"/>
          <w:b w:val="0"/>
          <w:bCs w:val="0"/>
          <w:color w:val="auto"/>
          <w:sz w:val="28"/>
          <w:szCs w:val="28"/>
        </w:rPr>
        <w:t xml:space="preserve"> утверждена постановлением администрации города Азова от 24.10.2017 № 2503. </w:t>
      </w:r>
    </w:p>
    <w:p w:rsidR="00EB2FA0" w:rsidRDefault="00EB2FA0" w:rsidP="00EB2FA0">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Pr>
          <w:rFonts w:ascii="Times New Roman" w:hAnsi="Times New Roman" w:cs="Times New Roman"/>
          <w:sz w:val="28"/>
          <w:szCs w:val="28"/>
        </w:rPr>
        <w:t>Ответственный исполнитель - Управление жилищно-коммунального хозяйства администрации города Азова.</w:t>
      </w:r>
    </w:p>
    <w:p w:rsidR="00EB2FA0" w:rsidRPr="00EB2FA0" w:rsidRDefault="00EB2FA0" w:rsidP="00EB2FA0">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Pr>
          <w:rFonts w:ascii="Times New Roman" w:hAnsi="Times New Roman" w:cs="Times New Roman"/>
          <w:sz w:val="28"/>
          <w:szCs w:val="18"/>
        </w:rPr>
        <w:t xml:space="preserve">Муниципальная программа города Азова </w:t>
      </w:r>
      <w:r w:rsidRPr="00EB2FA0">
        <w:rPr>
          <w:rFonts w:ascii="Times New Roman" w:hAnsi="Times New Roman" w:cs="Times New Roman"/>
          <w:sz w:val="28"/>
          <w:szCs w:val="18"/>
        </w:rPr>
        <w:t>«</w:t>
      </w:r>
      <w:r w:rsidRPr="00EB2FA0">
        <w:rPr>
          <w:rFonts w:ascii="Times New Roman" w:hAnsi="Times New Roman" w:cs="Times New Roman"/>
          <w:bCs/>
          <w:kern w:val="2"/>
          <w:sz w:val="28"/>
          <w:szCs w:val="28"/>
        </w:rPr>
        <w:t>Формирование современной городской среды на территории города Азова</w:t>
      </w:r>
      <w:r w:rsidRPr="00EB2FA0">
        <w:rPr>
          <w:rFonts w:ascii="Times New Roman" w:hAnsi="Times New Roman" w:cs="Times New Roman"/>
          <w:sz w:val="28"/>
          <w:szCs w:val="28"/>
        </w:rPr>
        <w:t>» включает в себя 2 подпрограммы:</w:t>
      </w:r>
    </w:p>
    <w:p w:rsidR="00EB2FA0" w:rsidRPr="00D6417A" w:rsidRDefault="00EB2FA0" w:rsidP="00EB2FA0">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D6417A">
        <w:rPr>
          <w:rFonts w:ascii="Times New Roman" w:eastAsia="Times New Roman" w:hAnsi="Times New Roman" w:cs="Times New Roman"/>
          <w:sz w:val="28"/>
          <w:szCs w:val="28"/>
        </w:rPr>
        <w:t>«</w:t>
      </w:r>
      <w:r>
        <w:rPr>
          <w:rFonts w:ascii="Times New Roman" w:hAnsi="Times New Roman" w:cs="Times New Roman"/>
          <w:sz w:val="28"/>
          <w:szCs w:val="28"/>
        </w:rPr>
        <w:t>Благоустройство общественных территорий города Азова</w:t>
      </w:r>
      <w:r w:rsidRPr="00D6417A">
        <w:rPr>
          <w:rFonts w:ascii="Times New Roman" w:eastAsia="Times New Roman" w:hAnsi="Times New Roman" w:cs="Times New Roman"/>
          <w:sz w:val="28"/>
          <w:szCs w:val="28"/>
        </w:rPr>
        <w:t>»</w:t>
      </w:r>
    </w:p>
    <w:p w:rsidR="00EB2FA0" w:rsidRPr="00D6417A" w:rsidRDefault="00EB2FA0" w:rsidP="00EB2FA0">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D6417A">
        <w:rPr>
          <w:rFonts w:ascii="Times New Roman" w:eastAsia="Times New Roman" w:hAnsi="Times New Roman" w:cs="Times New Roman"/>
          <w:sz w:val="28"/>
          <w:szCs w:val="28"/>
        </w:rPr>
        <w:t>«</w:t>
      </w:r>
      <w:r>
        <w:rPr>
          <w:rFonts w:ascii="Times New Roman" w:hAnsi="Times New Roman" w:cs="Times New Roman"/>
          <w:sz w:val="28"/>
          <w:szCs w:val="28"/>
        </w:rPr>
        <w:t>Благоустройство дворовых территорий многоквартирных домов города Азова</w:t>
      </w:r>
      <w:r w:rsidRPr="00D6417A">
        <w:rPr>
          <w:rFonts w:ascii="Times New Roman" w:eastAsia="Times New Roman" w:hAnsi="Times New Roman" w:cs="Times New Roman"/>
          <w:sz w:val="28"/>
          <w:szCs w:val="28"/>
        </w:rPr>
        <w:t>»</w:t>
      </w:r>
      <w:r w:rsidRPr="00D6417A">
        <w:rPr>
          <w:rFonts w:ascii="Times New Roman" w:hAnsi="Times New Roman" w:cs="Times New Roman"/>
          <w:sz w:val="28"/>
          <w:szCs w:val="28"/>
        </w:rPr>
        <w:t>.</w:t>
      </w:r>
    </w:p>
    <w:p w:rsidR="00EB2FA0" w:rsidRDefault="00EB2FA0" w:rsidP="00EB2FA0">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EB2FA0">
        <w:rPr>
          <w:rFonts w:ascii="Times New Roman" w:hAnsi="Times New Roman" w:cs="Times New Roman"/>
          <w:sz w:val="28"/>
          <w:szCs w:val="28"/>
        </w:rPr>
        <w:t>На реализацию муниципальной программы города Азова «</w:t>
      </w:r>
      <w:r w:rsidRPr="00EB2FA0">
        <w:rPr>
          <w:rFonts w:ascii="Times New Roman" w:hAnsi="Times New Roman" w:cs="Times New Roman"/>
          <w:bCs/>
          <w:kern w:val="2"/>
          <w:sz w:val="28"/>
          <w:szCs w:val="28"/>
        </w:rPr>
        <w:t>Формирование современной городской среды на территории города Азова</w:t>
      </w:r>
      <w:r w:rsidRPr="00EB2FA0">
        <w:rPr>
          <w:rFonts w:ascii="Times New Roman" w:hAnsi="Times New Roman" w:cs="Times New Roman"/>
          <w:sz w:val="28"/>
          <w:szCs w:val="28"/>
        </w:rPr>
        <w:t>» в 2018 году было предусмотрено финансирование в объеме 40 872,</w:t>
      </w:r>
      <w:r w:rsidRPr="00CC4EC7">
        <w:rPr>
          <w:rFonts w:ascii="Times New Roman" w:hAnsi="Times New Roman" w:cs="Times New Roman"/>
          <w:sz w:val="28"/>
          <w:szCs w:val="28"/>
        </w:rPr>
        <w:t xml:space="preserve">5 </w:t>
      </w:r>
      <w:r w:rsidRPr="00D6417A">
        <w:rPr>
          <w:rFonts w:ascii="Times New Roman" w:eastAsia="Times New Roman" w:hAnsi="Times New Roman" w:cs="Times New Roman"/>
          <w:sz w:val="28"/>
          <w:szCs w:val="28"/>
        </w:rPr>
        <w:t>тыс. рублей.</w:t>
      </w:r>
    </w:p>
    <w:p w:rsidR="00EB2FA0" w:rsidRDefault="00EB2FA0" w:rsidP="00EB2FA0">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Pr>
          <w:rFonts w:ascii="Times New Roman" w:hAnsi="Times New Roman" w:cs="Times New Roman"/>
          <w:sz w:val="28"/>
          <w:szCs w:val="28"/>
        </w:rPr>
        <w:t xml:space="preserve">Годовой отчет о реализации </w:t>
      </w:r>
      <w:r w:rsidRPr="00D6417A">
        <w:rPr>
          <w:rFonts w:ascii="Times New Roman" w:hAnsi="Times New Roman" w:cs="Times New Roman"/>
          <w:sz w:val="28"/>
          <w:szCs w:val="28"/>
        </w:rPr>
        <w:t xml:space="preserve">муниципальной программы </w:t>
      </w:r>
      <w:r w:rsidRPr="007A5CC4">
        <w:rPr>
          <w:rFonts w:ascii="Times New Roman" w:hAnsi="Times New Roman" w:cs="Times New Roman"/>
          <w:sz w:val="28"/>
          <w:szCs w:val="28"/>
        </w:rPr>
        <w:t xml:space="preserve">города Азова </w:t>
      </w:r>
      <w:r w:rsidRPr="00EB2FA0">
        <w:rPr>
          <w:rFonts w:ascii="Times New Roman" w:hAnsi="Times New Roman" w:cs="Times New Roman"/>
          <w:sz w:val="28"/>
          <w:szCs w:val="28"/>
        </w:rPr>
        <w:t>«</w:t>
      </w:r>
      <w:r w:rsidRPr="00EB2FA0">
        <w:rPr>
          <w:rFonts w:ascii="Times New Roman" w:hAnsi="Times New Roman" w:cs="Times New Roman"/>
          <w:bCs/>
          <w:kern w:val="2"/>
          <w:sz w:val="28"/>
          <w:szCs w:val="28"/>
        </w:rPr>
        <w:t>Формирование современной городской среды на территории города Азова</w:t>
      </w:r>
      <w:r w:rsidRPr="00EB2FA0">
        <w:rPr>
          <w:rFonts w:ascii="Times New Roman" w:hAnsi="Times New Roman" w:cs="Times New Roman"/>
          <w:sz w:val="28"/>
          <w:szCs w:val="28"/>
        </w:rPr>
        <w:t>» утвержден постановлением администрации города Азова от</w:t>
      </w:r>
      <w:r>
        <w:rPr>
          <w:rFonts w:ascii="Times New Roman" w:hAnsi="Times New Roman" w:cs="Times New Roman"/>
          <w:sz w:val="28"/>
          <w:szCs w:val="28"/>
        </w:rPr>
        <w:t xml:space="preserve"> 04.03.2019 № 316.</w:t>
      </w:r>
    </w:p>
    <w:p w:rsidR="00EB2FA0" w:rsidRPr="003F24C6" w:rsidRDefault="00EB2FA0" w:rsidP="00EB2FA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en-US"/>
        </w:rPr>
      </w:pPr>
      <w:r w:rsidRPr="003F24C6">
        <w:rPr>
          <w:rFonts w:ascii="Times New Roman" w:hAnsi="Times New Roman" w:cs="Times New Roman"/>
          <w:sz w:val="28"/>
          <w:szCs w:val="28"/>
          <w:lang w:eastAsia="en-US"/>
        </w:rPr>
        <w:t>Уровень реализации муниципальной программы в отчетном году признается высоким</w:t>
      </w:r>
      <w:r>
        <w:rPr>
          <w:rFonts w:ascii="Times New Roman" w:hAnsi="Times New Roman" w:cs="Times New Roman"/>
          <w:sz w:val="28"/>
          <w:szCs w:val="28"/>
          <w:lang w:eastAsia="en-US"/>
        </w:rPr>
        <w:t xml:space="preserve"> и</w:t>
      </w:r>
      <w:r w:rsidRPr="003F24C6">
        <w:rPr>
          <w:rFonts w:ascii="Times New Roman" w:hAnsi="Times New Roman" w:cs="Times New Roman"/>
          <w:sz w:val="28"/>
          <w:szCs w:val="28"/>
          <w:vertAlign w:val="subscript"/>
          <w:lang w:eastAsia="en-US"/>
        </w:rPr>
        <w:t xml:space="preserve"> </w:t>
      </w:r>
      <w:r w:rsidRPr="003F24C6">
        <w:rPr>
          <w:rFonts w:ascii="Times New Roman" w:hAnsi="Times New Roman" w:cs="Times New Roman"/>
          <w:sz w:val="28"/>
          <w:szCs w:val="28"/>
          <w:lang w:eastAsia="en-US"/>
        </w:rPr>
        <w:t xml:space="preserve">составляет </w:t>
      </w:r>
      <w:r w:rsidR="00463BE1">
        <w:rPr>
          <w:rFonts w:ascii="Times New Roman" w:hAnsi="Times New Roman" w:cs="Times New Roman"/>
          <w:sz w:val="28"/>
          <w:szCs w:val="28"/>
          <w:lang w:eastAsia="en-US"/>
        </w:rPr>
        <w:t>1,0</w:t>
      </w:r>
      <w:r>
        <w:rPr>
          <w:rFonts w:ascii="Times New Roman" w:hAnsi="Times New Roman" w:cs="Times New Roman"/>
          <w:sz w:val="28"/>
          <w:szCs w:val="28"/>
          <w:lang w:eastAsia="en-US"/>
        </w:rPr>
        <w:t>.</w:t>
      </w:r>
      <w:r w:rsidRPr="003F24C6">
        <w:rPr>
          <w:rFonts w:ascii="Times New Roman" w:hAnsi="Times New Roman" w:cs="Times New Roman"/>
          <w:sz w:val="28"/>
          <w:szCs w:val="28"/>
          <w:lang w:eastAsia="en-US"/>
        </w:rPr>
        <w:t xml:space="preserve"> </w:t>
      </w:r>
    </w:p>
    <w:p w:rsidR="00EB2FA0" w:rsidRDefault="00EB2FA0" w:rsidP="005A076A">
      <w:pPr>
        <w:widowControl w:val="0"/>
        <w:autoSpaceDE w:val="0"/>
        <w:autoSpaceDN w:val="0"/>
        <w:adjustRightInd w:val="0"/>
        <w:spacing w:after="0" w:line="240" w:lineRule="auto"/>
        <w:ind w:firstLine="708"/>
        <w:jc w:val="center"/>
        <w:outlineLvl w:val="2"/>
        <w:rPr>
          <w:rFonts w:ascii="Times New Roman" w:hAnsi="Times New Roman" w:cs="Times New Roman"/>
          <w:sz w:val="28"/>
          <w:szCs w:val="28"/>
        </w:rPr>
      </w:pPr>
    </w:p>
    <w:p w:rsidR="00463BE1" w:rsidRDefault="00463BE1" w:rsidP="00463BE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1. Сведения о р</w:t>
      </w:r>
      <w:r w:rsidRPr="006B17E9">
        <w:rPr>
          <w:rFonts w:ascii="Times New Roman" w:hAnsi="Times New Roman" w:cs="Times New Roman"/>
          <w:sz w:val="28"/>
          <w:szCs w:val="28"/>
        </w:rPr>
        <w:t>езультат</w:t>
      </w:r>
      <w:r>
        <w:rPr>
          <w:rFonts w:ascii="Times New Roman" w:hAnsi="Times New Roman" w:cs="Times New Roman"/>
          <w:sz w:val="28"/>
          <w:szCs w:val="28"/>
        </w:rPr>
        <w:t>ах</w:t>
      </w:r>
      <w:r w:rsidRPr="006B17E9">
        <w:rPr>
          <w:rFonts w:ascii="Times New Roman" w:hAnsi="Times New Roman" w:cs="Times New Roman"/>
          <w:sz w:val="28"/>
          <w:szCs w:val="28"/>
        </w:rPr>
        <w:t xml:space="preserve"> реализации муниципальной программы города Азова </w:t>
      </w:r>
      <w:r w:rsidRPr="006B17E9">
        <w:rPr>
          <w:rFonts w:ascii="Times New Roman" w:hAnsi="Times New Roman" w:cs="Times New Roman"/>
          <w:kern w:val="2"/>
          <w:sz w:val="28"/>
          <w:szCs w:val="28"/>
        </w:rPr>
        <w:t>«</w:t>
      </w:r>
      <w:r>
        <w:rPr>
          <w:rFonts w:ascii="Times New Roman" w:hAnsi="Times New Roman" w:cs="Times New Roman"/>
          <w:kern w:val="2"/>
          <w:sz w:val="28"/>
          <w:szCs w:val="28"/>
        </w:rPr>
        <w:t>Формирование современной городской среды на территории города Азова</w:t>
      </w:r>
      <w:r w:rsidRPr="006B17E9">
        <w:rPr>
          <w:rFonts w:ascii="Times New Roman" w:hAnsi="Times New Roman" w:cs="Times New Roman"/>
          <w:kern w:val="2"/>
          <w:sz w:val="28"/>
          <w:szCs w:val="28"/>
        </w:rPr>
        <w:t>»</w:t>
      </w:r>
      <w:r w:rsidRPr="006B17E9">
        <w:rPr>
          <w:rFonts w:ascii="Times New Roman" w:hAnsi="Times New Roman" w:cs="Times New Roman"/>
          <w:sz w:val="28"/>
          <w:szCs w:val="28"/>
        </w:rPr>
        <w:t xml:space="preserve"> </w:t>
      </w:r>
    </w:p>
    <w:p w:rsidR="00463BE1" w:rsidRPr="006B17E9" w:rsidRDefault="00463BE1" w:rsidP="00463BE1">
      <w:pPr>
        <w:spacing w:after="0" w:line="240" w:lineRule="auto"/>
        <w:ind w:firstLine="709"/>
        <w:jc w:val="center"/>
        <w:rPr>
          <w:rFonts w:ascii="Times New Roman" w:hAnsi="Times New Roman" w:cs="Times New Roman"/>
          <w:sz w:val="28"/>
          <w:szCs w:val="28"/>
        </w:rPr>
      </w:pPr>
    </w:p>
    <w:p w:rsidR="00463BE1" w:rsidRPr="00BF7EEA" w:rsidRDefault="00463BE1" w:rsidP="00463BE1">
      <w:pPr>
        <w:spacing w:after="0" w:line="240" w:lineRule="auto"/>
        <w:ind w:firstLine="709"/>
        <w:jc w:val="both"/>
        <w:rPr>
          <w:rFonts w:ascii="Times New Roman" w:hAnsi="Times New Roman" w:cs="Times New Roman"/>
          <w:kern w:val="2"/>
          <w:sz w:val="28"/>
          <w:szCs w:val="28"/>
        </w:rPr>
      </w:pPr>
      <w:r w:rsidRPr="00BF7EEA">
        <w:rPr>
          <w:rFonts w:ascii="Times New Roman" w:hAnsi="Times New Roman" w:cs="Times New Roman"/>
          <w:sz w:val="28"/>
          <w:szCs w:val="28"/>
        </w:rPr>
        <w:t xml:space="preserve">В 2018 году в рамках муниципальной программы города Азова </w:t>
      </w:r>
      <w:r w:rsidRPr="00BF7EEA">
        <w:rPr>
          <w:rFonts w:ascii="Times New Roman" w:hAnsi="Times New Roman" w:cs="Times New Roman"/>
          <w:kern w:val="2"/>
          <w:sz w:val="28"/>
          <w:szCs w:val="28"/>
        </w:rPr>
        <w:t>«Формирование современной городской среды на территории города Азова»:</w:t>
      </w:r>
    </w:p>
    <w:p w:rsidR="00463BE1" w:rsidRDefault="00463BE1" w:rsidP="00463BE1">
      <w:pPr>
        <w:spacing w:after="0" w:line="240" w:lineRule="auto"/>
        <w:ind w:firstLine="709"/>
        <w:jc w:val="both"/>
        <w:rPr>
          <w:rFonts w:ascii="Times New Roman" w:hAnsi="Times New Roman" w:cs="Times New Roman"/>
          <w:sz w:val="28"/>
          <w:szCs w:val="28"/>
        </w:rPr>
      </w:pPr>
      <w:r w:rsidRPr="00BF7EEA">
        <w:rPr>
          <w:rFonts w:ascii="Times New Roman" w:hAnsi="Times New Roman" w:cs="Times New Roman"/>
          <w:sz w:val="28"/>
          <w:szCs w:val="28"/>
        </w:rPr>
        <w:t>- выполнено благоустройство 6-ти дворовых территорий</w:t>
      </w:r>
      <w:r>
        <w:rPr>
          <w:rFonts w:ascii="Times New Roman" w:hAnsi="Times New Roman" w:cs="Times New Roman"/>
          <w:sz w:val="28"/>
          <w:szCs w:val="28"/>
        </w:rPr>
        <w:t>:</w:t>
      </w:r>
    </w:p>
    <w:p w:rsidR="00463BE1" w:rsidRPr="00770E25" w:rsidRDefault="00463BE1" w:rsidP="00463BE1">
      <w:pPr>
        <w:pStyle w:val="a3"/>
        <w:numPr>
          <w:ilvl w:val="0"/>
          <w:numId w:val="9"/>
        </w:numPr>
        <w:spacing w:after="0" w:line="240" w:lineRule="auto"/>
        <w:contextualSpacing w:val="0"/>
        <w:jc w:val="both"/>
        <w:rPr>
          <w:rFonts w:ascii="Times New Roman" w:hAnsi="Times New Roman" w:cs="Times New Roman"/>
          <w:sz w:val="28"/>
          <w:szCs w:val="28"/>
        </w:rPr>
      </w:pPr>
      <w:r w:rsidRPr="00770E25">
        <w:rPr>
          <w:rFonts w:ascii="Times New Roman" w:hAnsi="Times New Roman" w:cs="Times New Roman"/>
          <w:sz w:val="28"/>
          <w:szCs w:val="28"/>
        </w:rPr>
        <w:t>ул. Кондаурова, 36;</w:t>
      </w:r>
    </w:p>
    <w:p w:rsidR="00463BE1" w:rsidRDefault="00463BE1" w:rsidP="00463BE1">
      <w:pPr>
        <w:pStyle w:val="a3"/>
        <w:numPr>
          <w:ilvl w:val="0"/>
          <w:numId w:val="9"/>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ул. Кондаурова, 38;</w:t>
      </w:r>
    </w:p>
    <w:p w:rsidR="00463BE1" w:rsidRDefault="00463BE1" w:rsidP="00463BE1">
      <w:pPr>
        <w:pStyle w:val="a3"/>
        <w:numPr>
          <w:ilvl w:val="0"/>
          <w:numId w:val="9"/>
        </w:numPr>
        <w:spacing w:after="0" w:line="240" w:lineRule="auto"/>
        <w:contextualSpacing w:val="0"/>
        <w:jc w:val="both"/>
        <w:rPr>
          <w:rFonts w:ascii="Times New Roman" w:hAnsi="Times New Roman" w:cs="Times New Roman"/>
          <w:sz w:val="28"/>
          <w:szCs w:val="28"/>
        </w:rPr>
      </w:pPr>
      <w:r w:rsidRPr="00770E25">
        <w:rPr>
          <w:rFonts w:ascii="Times New Roman" w:hAnsi="Times New Roman" w:cs="Times New Roman"/>
          <w:sz w:val="28"/>
          <w:szCs w:val="28"/>
        </w:rPr>
        <w:t xml:space="preserve">ул. </w:t>
      </w:r>
      <w:proofErr w:type="spellStart"/>
      <w:r w:rsidRPr="00770E25">
        <w:rPr>
          <w:rFonts w:ascii="Times New Roman" w:hAnsi="Times New Roman" w:cs="Times New Roman"/>
          <w:sz w:val="28"/>
          <w:szCs w:val="28"/>
        </w:rPr>
        <w:t>Красногоровская</w:t>
      </w:r>
      <w:proofErr w:type="spellEnd"/>
      <w:r w:rsidRPr="00770E25">
        <w:rPr>
          <w:rFonts w:ascii="Times New Roman" w:hAnsi="Times New Roman" w:cs="Times New Roman"/>
          <w:sz w:val="28"/>
          <w:szCs w:val="28"/>
        </w:rPr>
        <w:t>, 39;</w:t>
      </w:r>
    </w:p>
    <w:p w:rsidR="00463BE1" w:rsidRPr="00770E25" w:rsidRDefault="00463BE1" w:rsidP="00463BE1">
      <w:pPr>
        <w:pStyle w:val="a3"/>
        <w:numPr>
          <w:ilvl w:val="0"/>
          <w:numId w:val="9"/>
        </w:numPr>
        <w:spacing w:after="0" w:line="240" w:lineRule="auto"/>
        <w:contextualSpacing w:val="0"/>
        <w:jc w:val="both"/>
        <w:rPr>
          <w:rFonts w:ascii="Times New Roman" w:hAnsi="Times New Roman" w:cs="Times New Roman"/>
          <w:sz w:val="28"/>
          <w:szCs w:val="28"/>
        </w:rPr>
      </w:pPr>
      <w:r w:rsidRPr="00770E25">
        <w:rPr>
          <w:rFonts w:ascii="Times New Roman" w:hAnsi="Times New Roman" w:cs="Times New Roman"/>
          <w:sz w:val="28"/>
          <w:szCs w:val="28"/>
        </w:rPr>
        <w:t xml:space="preserve">ул. </w:t>
      </w:r>
      <w:proofErr w:type="spellStart"/>
      <w:r w:rsidRPr="00770E25">
        <w:rPr>
          <w:rFonts w:ascii="Times New Roman" w:hAnsi="Times New Roman" w:cs="Times New Roman"/>
          <w:sz w:val="28"/>
          <w:szCs w:val="28"/>
        </w:rPr>
        <w:t>Инзенская</w:t>
      </w:r>
      <w:proofErr w:type="spellEnd"/>
      <w:r w:rsidRPr="00770E25">
        <w:rPr>
          <w:rFonts w:ascii="Times New Roman" w:hAnsi="Times New Roman" w:cs="Times New Roman"/>
          <w:sz w:val="28"/>
          <w:szCs w:val="28"/>
        </w:rPr>
        <w:t xml:space="preserve">, 5-А, ул. </w:t>
      </w:r>
      <w:proofErr w:type="spellStart"/>
      <w:r w:rsidRPr="00770E25">
        <w:rPr>
          <w:rFonts w:ascii="Times New Roman" w:hAnsi="Times New Roman" w:cs="Times New Roman"/>
          <w:sz w:val="28"/>
          <w:szCs w:val="28"/>
        </w:rPr>
        <w:t>Инзенская</w:t>
      </w:r>
      <w:proofErr w:type="spellEnd"/>
      <w:r w:rsidRPr="00770E25">
        <w:rPr>
          <w:rFonts w:ascii="Times New Roman" w:hAnsi="Times New Roman" w:cs="Times New Roman"/>
          <w:sz w:val="28"/>
          <w:szCs w:val="28"/>
        </w:rPr>
        <w:t>, 7-В;</w:t>
      </w:r>
    </w:p>
    <w:p w:rsidR="00463BE1" w:rsidRDefault="00463BE1" w:rsidP="00463BE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бул. Петровский, 48-А, бул. Петровский, 48-Б</w:t>
      </w:r>
      <w:proofErr w:type="gramStart"/>
      <w:r>
        <w:rPr>
          <w:rFonts w:ascii="Times New Roman" w:hAnsi="Times New Roman" w:cs="Times New Roman"/>
          <w:sz w:val="28"/>
          <w:szCs w:val="28"/>
        </w:rPr>
        <w:t xml:space="preserve"> ;</w:t>
      </w:r>
      <w:proofErr w:type="gramEnd"/>
    </w:p>
    <w:p w:rsidR="00463BE1" w:rsidRDefault="00463BE1" w:rsidP="00463BE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 пер. Социалистический, 60.</w:t>
      </w:r>
    </w:p>
    <w:p w:rsidR="00463BE1" w:rsidRPr="00BF7EEA" w:rsidRDefault="00463BE1" w:rsidP="00463BE1">
      <w:pPr>
        <w:spacing w:after="0" w:line="240" w:lineRule="auto"/>
        <w:ind w:firstLine="709"/>
        <w:jc w:val="both"/>
        <w:rPr>
          <w:rFonts w:ascii="Times New Roman" w:hAnsi="Times New Roman" w:cs="Times New Roman"/>
          <w:sz w:val="28"/>
          <w:szCs w:val="28"/>
        </w:rPr>
      </w:pPr>
    </w:p>
    <w:p w:rsidR="00463BE1" w:rsidRPr="008C299D" w:rsidRDefault="00463BE1" w:rsidP="00463BE1">
      <w:pPr>
        <w:spacing w:after="0" w:line="240" w:lineRule="auto"/>
        <w:ind w:firstLine="709"/>
        <w:jc w:val="both"/>
        <w:rPr>
          <w:rFonts w:ascii="Times New Roman" w:hAnsi="Times New Roman" w:cs="Times New Roman"/>
          <w:kern w:val="2"/>
          <w:sz w:val="28"/>
          <w:szCs w:val="28"/>
        </w:rPr>
      </w:pPr>
      <w:r w:rsidRPr="006A4E63">
        <w:rPr>
          <w:rFonts w:ascii="Times New Roman" w:hAnsi="Times New Roman" w:cs="Times New Roman"/>
          <w:sz w:val="28"/>
          <w:szCs w:val="28"/>
        </w:rPr>
        <w:t xml:space="preserve">- </w:t>
      </w:r>
      <w:r w:rsidRPr="006A4E63">
        <w:rPr>
          <w:rFonts w:ascii="Times New Roman" w:hAnsi="Times New Roman" w:cs="Times New Roman"/>
          <w:kern w:val="2"/>
          <w:sz w:val="28"/>
          <w:szCs w:val="28"/>
        </w:rPr>
        <w:t>в</w:t>
      </w:r>
      <w:r w:rsidRPr="008C299D">
        <w:rPr>
          <w:rFonts w:ascii="Times New Roman" w:hAnsi="Times New Roman" w:cs="Times New Roman"/>
          <w:kern w:val="2"/>
          <w:sz w:val="28"/>
          <w:szCs w:val="28"/>
        </w:rPr>
        <w:t xml:space="preserve">ыполнены работы по благоустройству бульвара Петровского на участке от ул. Мира до ул. Московской в </w:t>
      </w:r>
      <w:proofErr w:type="gramStart"/>
      <w:r w:rsidRPr="008C299D">
        <w:rPr>
          <w:rFonts w:ascii="Times New Roman" w:hAnsi="Times New Roman" w:cs="Times New Roman"/>
          <w:kern w:val="2"/>
          <w:sz w:val="28"/>
          <w:szCs w:val="28"/>
        </w:rPr>
        <w:t>г</w:t>
      </w:r>
      <w:proofErr w:type="gramEnd"/>
      <w:r w:rsidRPr="008C299D">
        <w:rPr>
          <w:rFonts w:ascii="Times New Roman" w:hAnsi="Times New Roman" w:cs="Times New Roman"/>
          <w:kern w:val="2"/>
          <w:sz w:val="28"/>
          <w:szCs w:val="28"/>
        </w:rPr>
        <w:t>. Азове Ростовской области (этап I)</w:t>
      </w:r>
      <w:r>
        <w:rPr>
          <w:rFonts w:ascii="Times New Roman" w:hAnsi="Times New Roman" w:cs="Times New Roman"/>
          <w:kern w:val="2"/>
          <w:sz w:val="28"/>
          <w:szCs w:val="28"/>
        </w:rPr>
        <w:t>.</w:t>
      </w:r>
    </w:p>
    <w:p w:rsidR="00463BE1" w:rsidRDefault="00463BE1" w:rsidP="00463BE1">
      <w:pPr>
        <w:spacing w:after="0" w:line="240" w:lineRule="auto"/>
        <w:ind w:firstLine="709"/>
        <w:jc w:val="both"/>
        <w:rPr>
          <w:rFonts w:ascii="Times New Roman" w:hAnsi="Times New Roman" w:cs="Times New Roman"/>
          <w:sz w:val="28"/>
          <w:szCs w:val="28"/>
        </w:rPr>
      </w:pPr>
    </w:p>
    <w:p w:rsidR="00463BE1" w:rsidRDefault="00463BE1" w:rsidP="00463BE1">
      <w:pPr>
        <w:spacing w:after="0" w:line="240" w:lineRule="auto"/>
        <w:ind w:firstLine="709"/>
        <w:jc w:val="both"/>
        <w:rPr>
          <w:rFonts w:ascii="Times New Roman" w:hAnsi="Times New Roman" w:cs="Times New Roman"/>
          <w:sz w:val="28"/>
          <w:szCs w:val="28"/>
        </w:rPr>
      </w:pPr>
      <w:r w:rsidRPr="00121E21">
        <w:rPr>
          <w:rFonts w:ascii="Times New Roman" w:hAnsi="Times New Roman" w:cs="Times New Roman"/>
          <w:sz w:val="28"/>
          <w:szCs w:val="28"/>
        </w:rPr>
        <w:t>Основные результаты, достигнутые в отчетном году, позволили решить задачи программы и достигнуть цели по повышению качества и комфорта проживания населения на территории города Азова</w:t>
      </w:r>
      <w:r>
        <w:rPr>
          <w:rFonts w:ascii="Times New Roman" w:hAnsi="Times New Roman" w:cs="Times New Roman"/>
          <w:sz w:val="28"/>
          <w:szCs w:val="28"/>
        </w:rPr>
        <w:t>.</w:t>
      </w:r>
    </w:p>
    <w:p w:rsidR="00463BE1" w:rsidRDefault="00463BE1" w:rsidP="00463BE1">
      <w:pPr>
        <w:spacing w:after="0" w:line="240" w:lineRule="auto"/>
        <w:ind w:firstLine="709"/>
        <w:jc w:val="both"/>
        <w:rPr>
          <w:rFonts w:ascii="Times New Roman" w:hAnsi="Times New Roman" w:cs="Times New Roman"/>
          <w:sz w:val="28"/>
          <w:szCs w:val="28"/>
        </w:rPr>
      </w:pPr>
    </w:p>
    <w:p w:rsidR="00463BE1" w:rsidRDefault="00463BE1" w:rsidP="00463BE1">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Сведения о достижении значений показателей (индикаторов) муниципальной программы за 2018 год</w:t>
      </w:r>
    </w:p>
    <w:p w:rsidR="00463BE1" w:rsidRDefault="00463BE1" w:rsidP="00463BE1">
      <w:pPr>
        <w:spacing w:after="0" w:line="240" w:lineRule="auto"/>
        <w:ind w:firstLine="708"/>
        <w:jc w:val="center"/>
        <w:rPr>
          <w:rFonts w:ascii="Times New Roman" w:hAnsi="Times New Roman" w:cs="Times New Roman"/>
          <w:sz w:val="28"/>
          <w:szCs w:val="28"/>
        </w:rPr>
      </w:pPr>
    </w:p>
    <w:p w:rsidR="00463BE1" w:rsidRPr="00AC2DEA" w:rsidRDefault="00463BE1" w:rsidP="00463BE1">
      <w:pPr>
        <w:autoSpaceDE w:val="0"/>
        <w:autoSpaceDN w:val="0"/>
        <w:adjustRightInd w:val="0"/>
        <w:spacing w:after="0" w:line="240" w:lineRule="auto"/>
        <w:ind w:firstLine="708"/>
        <w:jc w:val="both"/>
        <w:rPr>
          <w:rFonts w:ascii="Times New Roman" w:hAnsi="Times New Roman" w:cs="Times New Roman"/>
          <w:sz w:val="28"/>
          <w:szCs w:val="28"/>
        </w:rPr>
      </w:pPr>
      <w:r w:rsidRPr="00AC2DEA">
        <w:rPr>
          <w:rFonts w:ascii="Times New Roman" w:hAnsi="Times New Roman" w:cs="Times New Roman"/>
          <w:sz w:val="28"/>
          <w:szCs w:val="28"/>
        </w:rPr>
        <w:t xml:space="preserve">Результаты реализации муниципальной </w:t>
      </w:r>
      <w:hyperlink r:id="rId48" w:history="1">
        <w:r w:rsidRPr="00AC2DEA">
          <w:rPr>
            <w:rFonts w:ascii="Times New Roman" w:hAnsi="Times New Roman" w:cs="Times New Roman"/>
            <w:sz w:val="28"/>
            <w:szCs w:val="28"/>
          </w:rPr>
          <w:t>программы</w:t>
        </w:r>
      </w:hyperlink>
      <w:r w:rsidRPr="00AC2DEA">
        <w:rPr>
          <w:rFonts w:ascii="Times New Roman" w:hAnsi="Times New Roman" w:cs="Times New Roman"/>
          <w:sz w:val="28"/>
          <w:szCs w:val="28"/>
        </w:rPr>
        <w:t xml:space="preserve"> и подпрограмм муниципальной программы характеризуются степенью достижения значений показателей.</w:t>
      </w:r>
    </w:p>
    <w:p w:rsidR="00463BE1" w:rsidRPr="00AC2DEA" w:rsidRDefault="00463BE1" w:rsidP="00463BE1">
      <w:pPr>
        <w:autoSpaceDE w:val="0"/>
        <w:autoSpaceDN w:val="0"/>
        <w:adjustRightInd w:val="0"/>
        <w:spacing w:after="0" w:line="240" w:lineRule="auto"/>
        <w:ind w:firstLine="708"/>
        <w:jc w:val="both"/>
        <w:rPr>
          <w:rFonts w:ascii="Times New Roman" w:hAnsi="Times New Roman" w:cs="Times New Roman"/>
          <w:sz w:val="28"/>
          <w:szCs w:val="28"/>
        </w:rPr>
      </w:pPr>
      <w:r w:rsidRPr="00AC2DEA">
        <w:rPr>
          <w:rFonts w:ascii="Times New Roman" w:hAnsi="Times New Roman" w:cs="Times New Roman"/>
          <w:sz w:val="28"/>
          <w:szCs w:val="28"/>
        </w:rPr>
        <w:t xml:space="preserve">Муниципальной </w:t>
      </w:r>
      <w:hyperlink r:id="rId49" w:history="1">
        <w:r w:rsidRPr="00AC2DEA">
          <w:rPr>
            <w:rFonts w:ascii="Times New Roman" w:hAnsi="Times New Roman" w:cs="Times New Roman"/>
            <w:sz w:val="28"/>
            <w:szCs w:val="28"/>
          </w:rPr>
          <w:t>программой</w:t>
        </w:r>
      </w:hyperlink>
      <w:r w:rsidRPr="00AC2DEA">
        <w:rPr>
          <w:rFonts w:ascii="Times New Roman" w:hAnsi="Times New Roman" w:cs="Times New Roman"/>
          <w:sz w:val="28"/>
          <w:szCs w:val="28"/>
        </w:rPr>
        <w:t xml:space="preserve"> на 2018 год предусмотрено 3 показателя, плановые значения по которым достигнуты.</w:t>
      </w:r>
    </w:p>
    <w:p w:rsidR="00463BE1" w:rsidRPr="00AC2DEA" w:rsidRDefault="00463BE1" w:rsidP="00463BE1">
      <w:pPr>
        <w:autoSpaceDE w:val="0"/>
        <w:autoSpaceDN w:val="0"/>
        <w:adjustRightInd w:val="0"/>
        <w:spacing w:after="0" w:line="240" w:lineRule="auto"/>
        <w:ind w:firstLine="708"/>
        <w:jc w:val="both"/>
        <w:rPr>
          <w:rFonts w:ascii="Times New Roman" w:hAnsi="Times New Roman" w:cs="Times New Roman"/>
          <w:sz w:val="28"/>
          <w:szCs w:val="28"/>
        </w:rPr>
      </w:pPr>
      <w:r w:rsidRPr="00AC2DEA">
        <w:rPr>
          <w:rFonts w:ascii="Times New Roman" w:hAnsi="Times New Roman" w:cs="Times New Roman"/>
          <w:sz w:val="28"/>
          <w:szCs w:val="28"/>
        </w:rPr>
        <w:t xml:space="preserve">Таким образом, по итогам реализации основных мероприятий муниципальной </w:t>
      </w:r>
      <w:hyperlink r:id="rId50" w:history="1">
        <w:r w:rsidRPr="00AC2DEA">
          <w:rPr>
            <w:rFonts w:ascii="Times New Roman" w:hAnsi="Times New Roman" w:cs="Times New Roman"/>
            <w:sz w:val="28"/>
            <w:szCs w:val="28"/>
          </w:rPr>
          <w:t>программы</w:t>
        </w:r>
      </w:hyperlink>
      <w:r w:rsidRPr="00AC2DEA">
        <w:rPr>
          <w:rFonts w:ascii="Times New Roman" w:hAnsi="Times New Roman" w:cs="Times New Roman"/>
          <w:sz w:val="28"/>
          <w:szCs w:val="28"/>
        </w:rPr>
        <w:t xml:space="preserve"> и подпрограмм муниципальной программы достигнуты следующие значения показателей:</w:t>
      </w:r>
    </w:p>
    <w:p w:rsidR="00463BE1" w:rsidRPr="002A334D" w:rsidRDefault="00463BE1" w:rsidP="00463BE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2A334D">
        <w:rPr>
          <w:rFonts w:ascii="Times New Roman" w:hAnsi="Times New Roman" w:cs="Times New Roman"/>
          <w:sz w:val="28"/>
          <w:szCs w:val="28"/>
        </w:rPr>
        <w:t xml:space="preserve">оля благоустроенных объектов в городе Азове от общего количества объектов, требующих благоустройства – </w:t>
      </w:r>
      <w:r>
        <w:rPr>
          <w:rFonts w:ascii="Times New Roman" w:hAnsi="Times New Roman" w:cs="Times New Roman"/>
          <w:sz w:val="28"/>
          <w:szCs w:val="28"/>
        </w:rPr>
        <w:t>65,1 процента;</w:t>
      </w:r>
    </w:p>
    <w:p w:rsidR="00463BE1" w:rsidRPr="002A334D" w:rsidRDefault="00463BE1" w:rsidP="00463BE1">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Pr="002A334D">
        <w:rPr>
          <w:rFonts w:ascii="Times New Roman" w:hAnsi="Times New Roman" w:cs="Times New Roman"/>
          <w:color w:val="000000"/>
          <w:sz w:val="28"/>
          <w:szCs w:val="28"/>
        </w:rPr>
        <w:t>оля благоустроенных общественных территорий от общего количества общественных территорий города Азова –</w:t>
      </w:r>
      <w:r>
        <w:rPr>
          <w:rFonts w:ascii="Times New Roman" w:hAnsi="Times New Roman" w:cs="Times New Roman"/>
          <w:color w:val="000000"/>
          <w:sz w:val="28"/>
          <w:szCs w:val="28"/>
        </w:rPr>
        <w:t xml:space="preserve"> 18,2 процента;</w:t>
      </w:r>
    </w:p>
    <w:p w:rsidR="00463BE1" w:rsidRPr="002A334D" w:rsidRDefault="00463BE1" w:rsidP="00463BE1">
      <w:pPr>
        <w:spacing w:after="0" w:line="240" w:lineRule="auto"/>
        <w:ind w:firstLine="708"/>
        <w:jc w:val="both"/>
        <w:rPr>
          <w:rFonts w:ascii="Times New Roman" w:hAnsi="Times New Roman" w:cs="Times New Roman"/>
          <w:sz w:val="28"/>
          <w:szCs w:val="28"/>
          <w:highlight w:val="yellow"/>
        </w:rPr>
      </w:pPr>
      <w:r>
        <w:rPr>
          <w:rFonts w:ascii="Times New Roman" w:hAnsi="Times New Roman" w:cs="Times New Roman"/>
          <w:color w:val="000000"/>
          <w:sz w:val="28"/>
          <w:szCs w:val="28"/>
        </w:rPr>
        <w:t>д</w:t>
      </w:r>
      <w:r w:rsidRPr="002A334D">
        <w:rPr>
          <w:rFonts w:ascii="Times New Roman" w:hAnsi="Times New Roman" w:cs="Times New Roman"/>
          <w:color w:val="000000"/>
          <w:sz w:val="28"/>
          <w:szCs w:val="28"/>
        </w:rPr>
        <w:t xml:space="preserve">оля благоустроенных дворовых территорий многоквартирных домов от общего количества дворовых территорий многоквартирных домов города </w:t>
      </w:r>
      <w:r>
        <w:rPr>
          <w:rFonts w:ascii="Times New Roman" w:hAnsi="Times New Roman" w:cs="Times New Roman"/>
          <w:color w:val="000000"/>
          <w:sz w:val="28"/>
          <w:szCs w:val="28"/>
        </w:rPr>
        <w:t>– 66,9 процента.</w:t>
      </w:r>
    </w:p>
    <w:p w:rsidR="00463BE1" w:rsidRDefault="00463BE1" w:rsidP="005A076A">
      <w:pPr>
        <w:widowControl w:val="0"/>
        <w:autoSpaceDE w:val="0"/>
        <w:autoSpaceDN w:val="0"/>
        <w:adjustRightInd w:val="0"/>
        <w:spacing w:after="0" w:line="240" w:lineRule="auto"/>
        <w:ind w:firstLine="708"/>
        <w:jc w:val="center"/>
        <w:outlineLvl w:val="2"/>
        <w:rPr>
          <w:rFonts w:ascii="Times New Roman" w:hAnsi="Times New Roman" w:cs="Times New Roman"/>
          <w:sz w:val="28"/>
          <w:szCs w:val="28"/>
        </w:rPr>
      </w:pPr>
    </w:p>
    <w:p w:rsidR="00463BE1" w:rsidRDefault="00463BE1" w:rsidP="00463B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 об использовании бюджетных ассигнований и внебюджетных средств на реализацию муниципальной программы</w:t>
      </w:r>
    </w:p>
    <w:p w:rsidR="00463BE1" w:rsidRPr="006B17E9" w:rsidRDefault="00463BE1" w:rsidP="00463BE1">
      <w:pPr>
        <w:spacing w:after="0" w:line="240" w:lineRule="auto"/>
        <w:ind w:firstLine="709"/>
        <w:jc w:val="center"/>
        <w:rPr>
          <w:rFonts w:ascii="Times New Roman" w:hAnsi="Times New Roman" w:cs="Times New Roman"/>
          <w:sz w:val="28"/>
          <w:szCs w:val="28"/>
        </w:rPr>
      </w:pPr>
    </w:p>
    <w:p w:rsidR="00463BE1" w:rsidRPr="00CC4EC7" w:rsidRDefault="00463BE1" w:rsidP="00463BE1">
      <w:pPr>
        <w:spacing w:after="0" w:line="240" w:lineRule="auto"/>
        <w:ind w:firstLine="708"/>
        <w:jc w:val="both"/>
        <w:rPr>
          <w:rFonts w:ascii="Times New Roman" w:hAnsi="Times New Roman" w:cs="Times New Roman"/>
          <w:sz w:val="28"/>
          <w:szCs w:val="28"/>
        </w:rPr>
      </w:pPr>
      <w:r w:rsidRPr="00CC4EC7">
        <w:rPr>
          <w:rFonts w:ascii="Times New Roman" w:hAnsi="Times New Roman" w:cs="Times New Roman"/>
          <w:sz w:val="28"/>
          <w:szCs w:val="28"/>
        </w:rPr>
        <w:t>На реализацию муниципальной программы в 2018 году предусматривалось 40 872,5 тыс. рублей, в том числе за счет средств:</w:t>
      </w:r>
    </w:p>
    <w:p w:rsidR="00463BE1" w:rsidRPr="00CC4EC7" w:rsidRDefault="00463BE1" w:rsidP="00463BE1">
      <w:pPr>
        <w:spacing w:after="0" w:line="240" w:lineRule="auto"/>
        <w:ind w:firstLine="708"/>
        <w:jc w:val="both"/>
        <w:rPr>
          <w:rFonts w:ascii="Times New Roman" w:hAnsi="Times New Roman" w:cs="Times New Roman"/>
          <w:sz w:val="28"/>
          <w:szCs w:val="28"/>
        </w:rPr>
      </w:pPr>
      <w:r w:rsidRPr="00CC4EC7">
        <w:rPr>
          <w:rFonts w:ascii="Times New Roman" w:hAnsi="Times New Roman" w:cs="Times New Roman"/>
          <w:sz w:val="28"/>
          <w:szCs w:val="28"/>
        </w:rPr>
        <w:t>федерального бюджета – 32 515,8 тыс. рублей;</w:t>
      </w:r>
    </w:p>
    <w:p w:rsidR="00463BE1" w:rsidRPr="00CC4EC7" w:rsidRDefault="00463BE1" w:rsidP="00463BE1">
      <w:pPr>
        <w:spacing w:after="0" w:line="240" w:lineRule="auto"/>
        <w:ind w:firstLine="708"/>
        <w:jc w:val="both"/>
        <w:rPr>
          <w:rFonts w:ascii="Times New Roman" w:hAnsi="Times New Roman" w:cs="Times New Roman"/>
          <w:sz w:val="28"/>
          <w:szCs w:val="28"/>
        </w:rPr>
      </w:pPr>
      <w:r w:rsidRPr="00CC4EC7">
        <w:rPr>
          <w:rFonts w:ascii="Times New Roman" w:hAnsi="Times New Roman" w:cs="Times New Roman"/>
          <w:sz w:val="28"/>
          <w:szCs w:val="28"/>
        </w:rPr>
        <w:t>областного бюджета – 4 858,8 тыс. рублей;</w:t>
      </w:r>
    </w:p>
    <w:p w:rsidR="00463BE1" w:rsidRPr="00CC4EC7" w:rsidRDefault="00463BE1" w:rsidP="00463BE1">
      <w:pPr>
        <w:spacing w:after="0" w:line="240" w:lineRule="auto"/>
        <w:ind w:firstLine="708"/>
        <w:jc w:val="both"/>
        <w:rPr>
          <w:rFonts w:ascii="Times New Roman" w:hAnsi="Times New Roman" w:cs="Times New Roman"/>
          <w:sz w:val="28"/>
          <w:szCs w:val="28"/>
        </w:rPr>
      </w:pPr>
      <w:r w:rsidRPr="00CC4EC7">
        <w:rPr>
          <w:rFonts w:ascii="Times New Roman" w:hAnsi="Times New Roman" w:cs="Times New Roman"/>
          <w:sz w:val="28"/>
          <w:szCs w:val="28"/>
        </w:rPr>
        <w:t>бюджета города – 32,6 тыс. рублей;</w:t>
      </w:r>
    </w:p>
    <w:p w:rsidR="00463BE1" w:rsidRPr="00CC4EC7" w:rsidRDefault="00463BE1" w:rsidP="00463BE1">
      <w:pPr>
        <w:spacing w:after="0" w:line="240" w:lineRule="auto"/>
        <w:ind w:firstLine="708"/>
        <w:jc w:val="both"/>
        <w:rPr>
          <w:rFonts w:ascii="Times New Roman" w:hAnsi="Times New Roman" w:cs="Times New Roman"/>
          <w:sz w:val="28"/>
          <w:szCs w:val="28"/>
          <w:highlight w:val="yellow"/>
        </w:rPr>
      </w:pPr>
      <w:r w:rsidRPr="00CC4EC7">
        <w:rPr>
          <w:rFonts w:ascii="Times New Roman" w:hAnsi="Times New Roman" w:cs="Times New Roman"/>
          <w:kern w:val="2"/>
          <w:sz w:val="28"/>
          <w:szCs w:val="28"/>
        </w:rPr>
        <w:t>внебюджетны</w:t>
      </w:r>
      <w:r>
        <w:rPr>
          <w:rFonts w:ascii="Times New Roman" w:hAnsi="Times New Roman" w:cs="Times New Roman"/>
          <w:kern w:val="2"/>
          <w:sz w:val="28"/>
          <w:szCs w:val="28"/>
        </w:rPr>
        <w:t>е</w:t>
      </w:r>
      <w:r w:rsidRPr="00CC4EC7">
        <w:rPr>
          <w:rFonts w:ascii="Times New Roman" w:hAnsi="Times New Roman" w:cs="Times New Roman"/>
          <w:kern w:val="2"/>
          <w:sz w:val="28"/>
          <w:szCs w:val="28"/>
        </w:rPr>
        <w:t xml:space="preserve"> источник</w:t>
      </w:r>
      <w:r>
        <w:rPr>
          <w:rFonts w:ascii="Times New Roman" w:hAnsi="Times New Roman" w:cs="Times New Roman"/>
          <w:kern w:val="2"/>
          <w:sz w:val="28"/>
          <w:szCs w:val="28"/>
        </w:rPr>
        <w:t>и</w:t>
      </w:r>
      <w:r w:rsidRPr="00CC4EC7">
        <w:rPr>
          <w:rFonts w:ascii="Times New Roman" w:hAnsi="Times New Roman" w:cs="Times New Roman"/>
          <w:kern w:val="2"/>
          <w:sz w:val="28"/>
          <w:szCs w:val="28"/>
        </w:rPr>
        <w:t xml:space="preserve"> (средства собственников помещений в многоквартирных домах)</w:t>
      </w:r>
      <w:r>
        <w:rPr>
          <w:rFonts w:ascii="Times New Roman" w:hAnsi="Times New Roman" w:cs="Times New Roman"/>
          <w:kern w:val="2"/>
          <w:sz w:val="28"/>
          <w:szCs w:val="28"/>
        </w:rPr>
        <w:t xml:space="preserve"> – 3 465,3 тыс. рублей.</w:t>
      </w:r>
    </w:p>
    <w:p w:rsidR="00463BE1" w:rsidRPr="007968D5" w:rsidRDefault="00463BE1" w:rsidP="00463BE1">
      <w:pPr>
        <w:spacing w:after="0" w:line="240" w:lineRule="auto"/>
        <w:ind w:firstLine="708"/>
        <w:jc w:val="both"/>
        <w:rPr>
          <w:rFonts w:ascii="Times New Roman" w:hAnsi="Times New Roman" w:cs="Times New Roman"/>
          <w:sz w:val="28"/>
          <w:szCs w:val="28"/>
        </w:rPr>
      </w:pPr>
      <w:r w:rsidRPr="007968D5">
        <w:rPr>
          <w:rFonts w:ascii="Times New Roman" w:hAnsi="Times New Roman" w:cs="Times New Roman"/>
          <w:sz w:val="28"/>
          <w:szCs w:val="28"/>
        </w:rPr>
        <w:lastRenderedPageBreak/>
        <w:t xml:space="preserve">В рамках реализации муниципальной программы освоено 32 819,2 тыс. рублей, в том числе: </w:t>
      </w:r>
    </w:p>
    <w:p w:rsidR="00463BE1" w:rsidRPr="007968D5" w:rsidRDefault="00463BE1" w:rsidP="00463BE1">
      <w:pPr>
        <w:spacing w:after="0" w:line="240" w:lineRule="auto"/>
        <w:ind w:firstLine="708"/>
        <w:jc w:val="both"/>
        <w:rPr>
          <w:rFonts w:ascii="Times New Roman" w:hAnsi="Times New Roman" w:cs="Times New Roman"/>
          <w:sz w:val="28"/>
          <w:szCs w:val="28"/>
        </w:rPr>
      </w:pPr>
      <w:r w:rsidRPr="007968D5">
        <w:rPr>
          <w:rFonts w:ascii="Times New Roman" w:hAnsi="Times New Roman" w:cs="Times New Roman"/>
          <w:sz w:val="28"/>
          <w:szCs w:val="28"/>
        </w:rPr>
        <w:t>федерального бюджета – 26 144,4 тыс. рублей;</w:t>
      </w:r>
    </w:p>
    <w:p w:rsidR="00463BE1" w:rsidRPr="007968D5" w:rsidRDefault="00463BE1" w:rsidP="00463BE1">
      <w:pPr>
        <w:widowControl w:val="0"/>
        <w:spacing w:after="0" w:line="240" w:lineRule="auto"/>
        <w:ind w:firstLine="709"/>
        <w:jc w:val="both"/>
        <w:rPr>
          <w:rFonts w:ascii="Times New Roman" w:hAnsi="Times New Roman" w:cs="Times New Roman"/>
          <w:sz w:val="28"/>
          <w:szCs w:val="28"/>
        </w:rPr>
      </w:pPr>
      <w:r w:rsidRPr="007968D5">
        <w:rPr>
          <w:rFonts w:ascii="Times New Roman" w:hAnsi="Times New Roman" w:cs="Times New Roman"/>
          <w:sz w:val="28"/>
          <w:szCs w:val="28"/>
        </w:rPr>
        <w:t>за счет средств областного бюджета – 3 906,7 тыс. рублей;</w:t>
      </w:r>
    </w:p>
    <w:p w:rsidR="00463BE1" w:rsidRPr="007968D5" w:rsidRDefault="00463BE1" w:rsidP="00463BE1">
      <w:pPr>
        <w:widowControl w:val="0"/>
        <w:spacing w:after="0" w:line="240" w:lineRule="auto"/>
        <w:ind w:firstLine="709"/>
        <w:jc w:val="both"/>
        <w:rPr>
          <w:rFonts w:ascii="Times New Roman" w:hAnsi="Times New Roman" w:cs="Times New Roman"/>
          <w:sz w:val="28"/>
          <w:szCs w:val="28"/>
        </w:rPr>
      </w:pPr>
      <w:r w:rsidRPr="007968D5">
        <w:rPr>
          <w:rFonts w:ascii="Times New Roman" w:hAnsi="Times New Roman" w:cs="Times New Roman"/>
          <w:sz w:val="28"/>
          <w:szCs w:val="28"/>
        </w:rPr>
        <w:t>за счет средств бюджета города – 26,1 тыс. рублей;</w:t>
      </w:r>
    </w:p>
    <w:p w:rsidR="00463BE1" w:rsidRPr="00CC4EC7" w:rsidRDefault="00463BE1" w:rsidP="00463BE1">
      <w:pPr>
        <w:spacing w:after="0" w:line="240" w:lineRule="auto"/>
        <w:ind w:firstLine="708"/>
        <w:jc w:val="both"/>
        <w:rPr>
          <w:rFonts w:ascii="Times New Roman" w:hAnsi="Times New Roman" w:cs="Times New Roman"/>
          <w:sz w:val="28"/>
          <w:szCs w:val="28"/>
          <w:highlight w:val="yellow"/>
        </w:rPr>
      </w:pPr>
      <w:r w:rsidRPr="007968D5">
        <w:rPr>
          <w:rFonts w:ascii="Times New Roman" w:hAnsi="Times New Roman" w:cs="Times New Roman"/>
          <w:kern w:val="2"/>
          <w:sz w:val="28"/>
          <w:szCs w:val="28"/>
        </w:rPr>
        <w:t>внебюджетные источники (средства собственников помещений</w:t>
      </w:r>
      <w:r w:rsidRPr="00CC4EC7">
        <w:rPr>
          <w:rFonts w:ascii="Times New Roman" w:hAnsi="Times New Roman" w:cs="Times New Roman"/>
          <w:kern w:val="2"/>
          <w:sz w:val="28"/>
          <w:szCs w:val="28"/>
        </w:rPr>
        <w:t xml:space="preserve"> в многоквартирных домах)</w:t>
      </w:r>
      <w:r>
        <w:rPr>
          <w:rFonts w:ascii="Times New Roman" w:hAnsi="Times New Roman" w:cs="Times New Roman"/>
          <w:kern w:val="2"/>
          <w:sz w:val="28"/>
          <w:szCs w:val="28"/>
        </w:rPr>
        <w:t xml:space="preserve"> – 2 742,0 тыс. рублей.</w:t>
      </w:r>
    </w:p>
    <w:p w:rsidR="00463BE1" w:rsidRPr="00594F96" w:rsidRDefault="00463BE1" w:rsidP="00463BE1">
      <w:pPr>
        <w:widowControl w:val="0"/>
        <w:spacing w:after="0" w:line="240" w:lineRule="auto"/>
        <w:ind w:firstLine="709"/>
        <w:jc w:val="both"/>
        <w:rPr>
          <w:rFonts w:ascii="Times New Roman" w:hAnsi="Times New Roman" w:cs="Times New Roman"/>
          <w:sz w:val="28"/>
          <w:szCs w:val="28"/>
        </w:rPr>
      </w:pPr>
      <w:r w:rsidRPr="00594F96">
        <w:rPr>
          <w:rFonts w:ascii="Times New Roman" w:hAnsi="Times New Roman" w:cs="Times New Roman"/>
          <w:sz w:val="28"/>
          <w:szCs w:val="28"/>
        </w:rPr>
        <w:t>Общий процент освоения средств, предусмотренных в рамках муниципальной программы, составил 80,4%. Неосвоенные бюджетные средства в размере 7 730,0 тыс. рублей (19,6%), в том числе по подпрограммам:</w:t>
      </w:r>
    </w:p>
    <w:p w:rsidR="00463BE1" w:rsidRPr="006763CA" w:rsidRDefault="00463BE1" w:rsidP="00463BE1">
      <w:pPr>
        <w:widowControl w:val="0"/>
        <w:spacing w:after="0" w:line="240" w:lineRule="auto"/>
        <w:ind w:firstLine="709"/>
        <w:jc w:val="both"/>
        <w:rPr>
          <w:rFonts w:ascii="Times New Roman" w:hAnsi="Times New Roman" w:cs="Times New Roman"/>
          <w:sz w:val="28"/>
          <w:szCs w:val="28"/>
          <w:highlight w:val="yellow"/>
        </w:rPr>
      </w:pPr>
    </w:p>
    <w:p w:rsidR="00463BE1" w:rsidRPr="00594F96" w:rsidRDefault="00463BE1" w:rsidP="00463BE1">
      <w:pPr>
        <w:spacing w:after="0" w:line="240" w:lineRule="auto"/>
        <w:jc w:val="center"/>
        <w:rPr>
          <w:rFonts w:ascii="Times New Roman" w:hAnsi="Times New Roman" w:cs="Times New Roman"/>
          <w:sz w:val="28"/>
          <w:szCs w:val="28"/>
        </w:rPr>
      </w:pPr>
      <w:r w:rsidRPr="00594F96">
        <w:rPr>
          <w:rFonts w:ascii="Times New Roman" w:hAnsi="Times New Roman" w:cs="Times New Roman"/>
          <w:sz w:val="28"/>
          <w:szCs w:val="28"/>
        </w:rPr>
        <w:t>Подпрограмма «Благоустройство общественных территорий города Азова»</w:t>
      </w:r>
    </w:p>
    <w:p w:rsidR="00463BE1" w:rsidRPr="00594F96" w:rsidRDefault="00463BE1" w:rsidP="00463BE1">
      <w:pPr>
        <w:spacing w:after="0" w:line="240" w:lineRule="auto"/>
        <w:jc w:val="center"/>
        <w:rPr>
          <w:rFonts w:ascii="Times New Roman" w:hAnsi="Times New Roman" w:cs="Times New Roman"/>
          <w:sz w:val="28"/>
          <w:szCs w:val="28"/>
        </w:rPr>
      </w:pPr>
    </w:p>
    <w:p w:rsidR="00463BE1" w:rsidRPr="00594F96" w:rsidRDefault="00463BE1" w:rsidP="00463BE1">
      <w:pPr>
        <w:spacing w:after="0" w:line="240" w:lineRule="auto"/>
        <w:ind w:firstLine="708"/>
        <w:jc w:val="both"/>
        <w:rPr>
          <w:rFonts w:ascii="Times New Roman" w:hAnsi="Times New Roman" w:cs="Times New Roman"/>
          <w:sz w:val="28"/>
          <w:szCs w:val="28"/>
        </w:rPr>
      </w:pPr>
      <w:r w:rsidRPr="00594F96">
        <w:rPr>
          <w:rFonts w:ascii="Times New Roman" w:hAnsi="Times New Roman" w:cs="Times New Roman"/>
          <w:sz w:val="28"/>
          <w:szCs w:val="28"/>
        </w:rPr>
        <w:t>План на 201</w:t>
      </w:r>
      <w:r>
        <w:rPr>
          <w:rFonts w:ascii="Times New Roman" w:hAnsi="Times New Roman" w:cs="Times New Roman"/>
          <w:sz w:val="28"/>
          <w:szCs w:val="28"/>
        </w:rPr>
        <w:t>8</w:t>
      </w:r>
      <w:r w:rsidRPr="00594F96">
        <w:rPr>
          <w:rFonts w:ascii="Times New Roman" w:hAnsi="Times New Roman" w:cs="Times New Roman"/>
          <w:sz w:val="28"/>
          <w:szCs w:val="28"/>
        </w:rPr>
        <w:t xml:space="preserve"> год – </w:t>
      </w:r>
      <w:r>
        <w:rPr>
          <w:rFonts w:ascii="Times New Roman" w:hAnsi="Times New Roman" w:cs="Times New Roman"/>
          <w:sz w:val="28"/>
          <w:szCs w:val="28"/>
        </w:rPr>
        <w:t>7 578,5</w:t>
      </w:r>
      <w:r w:rsidRPr="00594F96">
        <w:rPr>
          <w:rFonts w:ascii="Times New Roman" w:hAnsi="Times New Roman" w:cs="Times New Roman"/>
          <w:sz w:val="28"/>
          <w:szCs w:val="28"/>
        </w:rPr>
        <w:t xml:space="preserve"> тыс. рублей, израсходовано на 01.01.201</w:t>
      </w:r>
      <w:r>
        <w:rPr>
          <w:rFonts w:ascii="Times New Roman" w:hAnsi="Times New Roman" w:cs="Times New Roman"/>
          <w:sz w:val="28"/>
          <w:szCs w:val="28"/>
        </w:rPr>
        <w:t>9</w:t>
      </w:r>
      <w:r w:rsidRPr="00594F96">
        <w:rPr>
          <w:rFonts w:ascii="Times New Roman" w:hAnsi="Times New Roman" w:cs="Times New Roman"/>
          <w:sz w:val="28"/>
          <w:szCs w:val="28"/>
        </w:rPr>
        <w:t xml:space="preserve"> – </w:t>
      </w:r>
      <w:r>
        <w:rPr>
          <w:rFonts w:ascii="Times New Roman" w:hAnsi="Times New Roman" w:cs="Times New Roman"/>
          <w:sz w:val="28"/>
          <w:szCs w:val="28"/>
        </w:rPr>
        <w:t>6 682,6</w:t>
      </w:r>
      <w:r w:rsidRPr="00594F96">
        <w:rPr>
          <w:rFonts w:ascii="Times New Roman" w:hAnsi="Times New Roman" w:cs="Times New Roman"/>
          <w:sz w:val="28"/>
          <w:szCs w:val="28"/>
        </w:rPr>
        <w:t xml:space="preserve"> тыс. рублей (</w:t>
      </w:r>
      <w:r>
        <w:rPr>
          <w:rFonts w:ascii="Times New Roman" w:hAnsi="Times New Roman" w:cs="Times New Roman"/>
          <w:sz w:val="28"/>
          <w:szCs w:val="28"/>
        </w:rPr>
        <w:t>88,2</w:t>
      </w:r>
      <w:r w:rsidRPr="00594F96">
        <w:rPr>
          <w:rFonts w:ascii="Times New Roman" w:hAnsi="Times New Roman" w:cs="Times New Roman"/>
          <w:sz w:val="28"/>
          <w:szCs w:val="28"/>
        </w:rPr>
        <w:t xml:space="preserve">%). Неисполнение составило </w:t>
      </w:r>
      <w:r>
        <w:rPr>
          <w:rFonts w:ascii="Times New Roman" w:hAnsi="Times New Roman" w:cs="Times New Roman"/>
          <w:sz w:val="28"/>
          <w:szCs w:val="28"/>
        </w:rPr>
        <w:t>895,9</w:t>
      </w:r>
      <w:r w:rsidRPr="00594F96">
        <w:rPr>
          <w:rFonts w:ascii="Times New Roman" w:hAnsi="Times New Roman" w:cs="Times New Roman"/>
          <w:sz w:val="28"/>
          <w:szCs w:val="28"/>
        </w:rPr>
        <w:t xml:space="preserve"> тыс. рублей (</w:t>
      </w:r>
      <w:r>
        <w:rPr>
          <w:rFonts w:ascii="Times New Roman" w:hAnsi="Times New Roman" w:cs="Times New Roman"/>
          <w:sz w:val="28"/>
          <w:szCs w:val="28"/>
        </w:rPr>
        <w:t>11,8</w:t>
      </w:r>
      <w:r w:rsidRPr="00594F96">
        <w:rPr>
          <w:rFonts w:ascii="Times New Roman" w:hAnsi="Times New Roman" w:cs="Times New Roman"/>
          <w:sz w:val="28"/>
          <w:szCs w:val="28"/>
        </w:rPr>
        <w:t xml:space="preserve">%), в том числе: </w:t>
      </w:r>
    </w:p>
    <w:p w:rsidR="00463BE1" w:rsidRPr="00594F96" w:rsidRDefault="00463BE1" w:rsidP="00463BE1">
      <w:pPr>
        <w:autoSpaceDE w:val="0"/>
        <w:autoSpaceDN w:val="0"/>
        <w:adjustRightInd w:val="0"/>
        <w:spacing w:after="0" w:line="240" w:lineRule="auto"/>
        <w:ind w:firstLine="539"/>
        <w:jc w:val="both"/>
        <w:rPr>
          <w:rFonts w:ascii="Times New Roman" w:hAnsi="Times New Roman" w:cs="Times New Roman"/>
          <w:sz w:val="28"/>
          <w:szCs w:val="28"/>
        </w:rPr>
      </w:pPr>
      <w:r w:rsidRPr="00594F96">
        <w:rPr>
          <w:rFonts w:ascii="Times New Roman" w:hAnsi="Times New Roman" w:cs="Times New Roman"/>
          <w:sz w:val="28"/>
          <w:szCs w:val="28"/>
        </w:rPr>
        <w:t xml:space="preserve">895,9 тыс. рублей – </w:t>
      </w:r>
      <w:r>
        <w:rPr>
          <w:rFonts w:ascii="Times New Roman" w:hAnsi="Times New Roman" w:cs="Times New Roman"/>
          <w:sz w:val="28"/>
          <w:szCs w:val="28"/>
        </w:rPr>
        <w:t>э</w:t>
      </w:r>
      <w:r w:rsidRPr="00594F96">
        <w:rPr>
          <w:rFonts w:ascii="Times New Roman" w:hAnsi="Times New Roman" w:cs="Times New Roman"/>
          <w:sz w:val="28"/>
          <w:szCs w:val="28"/>
        </w:rPr>
        <w:t>кономия в результате оплаты за фактически выполненные работы на основании актов выполненных работ по благоустройству бульвара Петровского.</w:t>
      </w:r>
    </w:p>
    <w:p w:rsidR="00463BE1" w:rsidRPr="00594F96" w:rsidRDefault="00463BE1" w:rsidP="00463BE1">
      <w:pPr>
        <w:autoSpaceDE w:val="0"/>
        <w:autoSpaceDN w:val="0"/>
        <w:adjustRightInd w:val="0"/>
        <w:spacing w:after="0" w:line="240" w:lineRule="auto"/>
        <w:ind w:firstLine="540"/>
        <w:jc w:val="both"/>
        <w:rPr>
          <w:rFonts w:ascii="Times New Roman" w:hAnsi="Times New Roman" w:cs="Times New Roman"/>
          <w:sz w:val="28"/>
          <w:szCs w:val="28"/>
        </w:rPr>
      </w:pPr>
    </w:p>
    <w:p w:rsidR="00463BE1" w:rsidRPr="00594F96" w:rsidRDefault="00463BE1" w:rsidP="00463BE1">
      <w:pPr>
        <w:spacing w:after="0" w:line="240" w:lineRule="auto"/>
        <w:jc w:val="center"/>
        <w:rPr>
          <w:rFonts w:ascii="Times New Roman" w:hAnsi="Times New Roman" w:cs="Times New Roman"/>
          <w:sz w:val="28"/>
          <w:szCs w:val="28"/>
        </w:rPr>
      </w:pPr>
      <w:r w:rsidRPr="00594F96">
        <w:rPr>
          <w:rFonts w:ascii="Times New Roman" w:hAnsi="Times New Roman" w:cs="Times New Roman"/>
          <w:sz w:val="28"/>
          <w:szCs w:val="28"/>
        </w:rPr>
        <w:t>Подпрограмма «Благоустройство дворовых территорий многоквартирных домов города Азова»</w:t>
      </w:r>
    </w:p>
    <w:p w:rsidR="00463BE1" w:rsidRPr="00594F96" w:rsidRDefault="00463BE1" w:rsidP="00463BE1">
      <w:pPr>
        <w:spacing w:after="0" w:line="240" w:lineRule="auto"/>
        <w:jc w:val="center"/>
        <w:rPr>
          <w:rFonts w:ascii="Times New Roman" w:hAnsi="Times New Roman" w:cs="Times New Roman"/>
          <w:sz w:val="28"/>
          <w:szCs w:val="28"/>
        </w:rPr>
      </w:pPr>
    </w:p>
    <w:p w:rsidR="00463BE1" w:rsidRPr="00B750A9" w:rsidRDefault="00463BE1" w:rsidP="00463BE1">
      <w:pPr>
        <w:spacing w:after="0" w:line="240" w:lineRule="auto"/>
        <w:ind w:firstLine="709"/>
        <w:jc w:val="both"/>
        <w:rPr>
          <w:rFonts w:ascii="Times New Roman" w:hAnsi="Times New Roman" w:cs="Times New Roman"/>
          <w:sz w:val="28"/>
          <w:szCs w:val="28"/>
          <w:highlight w:val="yellow"/>
        </w:rPr>
      </w:pPr>
      <w:r w:rsidRPr="00AD5E3A">
        <w:rPr>
          <w:rFonts w:ascii="Times New Roman" w:hAnsi="Times New Roman" w:cs="Times New Roman"/>
          <w:sz w:val="28"/>
          <w:szCs w:val="28"/>
        </w:rPr>
        <w:t xml:space="preserve">План на 2018 год – 33 294,0 тыс. рублей, из них бюджетные средства 29 828,7 тыс. рублей, израсходовано бюджетных средств на 01.01.2019 – 23 394,6 тыс. рублей (78,4%). Неисполнение составило 6 434,1 тыс. рублей (21,6%) </w:t>
      </w:r>
      <w:r>
        <w:rPr>
          <w:rFonts w:ascii="Times New Roman" w:hAnsi="Times New Roman" w:cs="Times New Roman"/>
          <w:sz w:val="28"/>
          <w:szCs w:val="28"/>
        </w:rPr>
        <w:t xml:space="preserve">в связи с </w:t>
      </w:r>
      <w:r w:rsidRPr="00B750A9">
        <w:rPr>
          <w:rFonts w:ascii="Times New Roman" w:hAnsi="Times New Roman" w:cs="Times New Roman"/>
          <w:sz w:val="28"/>
          <w:szCs w:val="28"/>
        </w:rPr>
        <w:t>экономией в результате оплаты за фактически выполненные работы.</w:t>
      </w:r>
    </w:p>
    <w:p w:rsidR="00463BE1" w:rsidRPr="006763CA" w:rsidRDefault="00463BE1" w:rsidP="00463BE1">
      <w:pPr>
        <w:spacing w:after="0" w:line="240" w:lineRule="auto"/>
        <w:ind w:firstLine="708"/>
        <w:jc w:val="both"/>
        <w:rPr>
          <w:rFonts w:ascii="Times New Roman" w:hAnsi="Times New Roman" w:cs="Times New Roman"/>
          <w:sz w:val="28"/>
          <w:szCs w:val="28"/>
          <w:highlight w:val="yellow"/>
        </w:rPr>
      </w:pPr>
    </w:p>
    <w:p w:rsidR="00463BE1" w:rsidRPr="00D6417A" w:rsidRDefault="00463BE1" w:rsidP="005A076A">
      <w:pPr>
        <w:widowControl w:val="0"/>
        <w:autoSpaceDE w:val="0"/>
        <w:autoSpaceDN w:val="0"/>
        <w:adjustRightInd w:val="0"/>
        <w:spacing w:after="0" w:line="240" w:lineRule="auto"/>
        <w:ind w:firstLine="708"/>
        <w:jc w:val="center"/>
        <w:outlineLvl w:val="2"/>
        <w:rPr>
          <w:rFonts w:ascii="Times New Roman" w:hAnsi="Times New Roman" w:cs="Times New Roman"/>
          <w:sz w:val="28"/>
          <w:szCs w:val="28"/>
        </w:rPr>
      </w:pPr>
    </w:p>
    <w:sectPr w:rsidR="00463BE1" w:rsidRPr="00D6417A" w:rsidSect="0089006A">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271F0"/>
    <w:multiLevelType w:val="hybridMultilevel"/>
    <w:tmpl w:val="B4DA97DA"/>
    <w:lvl w:ilvl="0" w:tplc="B0C646AE">
      <w:start w:val="1"/>
      <w:numFmt w:val="bullet"/>
      <w:lvlText w:val="-"/>
      <w:lvlJc w:val="left"/>
      <w:pPr>
        <w:ind w:left="1776" w:hanging="360"/>
      </w:pPr>
      <w:rPr>
        <w:rFonts w:ascii="Times New Roman"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
    <w:nsid w:val="12A85B76"/>
    <w:multiLevelType w:val="hybridMultilevel"/>
    <w:tmpl w:val="F7284AD2"/>
    <w:lvl w:ilvl="0" w:tplc="B49098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A475191"/>
    <w:multiLevelType w:val="multilevel"/>
    <w:tmpl w:val="BEFC58B4"/>
    <w:lvl w:ilvl="0">
      <w:start w:val="1"/>
      <w:numFmt w:val="decimal"/>
      <w:lvlText w:val="%1."/>
      <w:lvlJc w:val="left"/>
      <w:pPr>
        <w:ind w:left="720" w:hanging="360"/>
      </w:p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71E5FA4"/>
    <w:multiLevelType w:val="hybridMultilevel"/>
    <w:tmpl w:val="2FD8E66E"/>
    <w:lvl w:ilvl="0" w:tplc="B0C646A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89666C5"/>
    <w:multiLevelType w:val="hybridMultilevel"/>
    <w:tmpl w:val="53C050DC"/>
    <w:lvl w:ilvl="0" w:tplc="ECD64BCC">
      <w:start w:val="1"/>
      <w:numFmt w:val="decimal"/>
      <w:lvlText w:val="%1."/>
      <w:lvlJc w:val="left"/>
      <w:pPr>
        <w:ind w:left="250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C7A1CD5"/>
    <w:multiLevelType w:val="hybridMultilevel"/>
    <w:tmpl w:val="74A8B758"/>
    <w:lvl w:ilvl="0" w:tplc="092EA88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nsid w:val="500D4F1E"/>
    <w:multiLevelType w:val="hybridMultilevel"/>
    <w:tmpl w:val="CB68FF76"/>
    <w:lvl w:ilvl="0" w:tplc="5148CED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179585D"/>
    <w:multiLevelType w:val="hybridMultilevel"/>
    <w:tmpl w:val="96C461A8"/>
    <w:lvl w:ilvl="0" w:tplc="F60E40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7190471"/>
    <w:multiLevelType w:val="hybridMultilevel"/>
    <w:tmpl w:val="D6365558"/>
    <w:lvl w:ilvl="0" w:tplc="621AF6C8">
      <w:start w:val="1"/>
      <w:numFmt w:val="decimal"/>
      <w:lvlText w:val="%1."/>
      <w:lvlJc w:val="left"/>
      <w:pPr>
        <w:ind w:left="900" w:hanging="360"/>
      </w:pPr>
      <w:rPr>
        <w:rFonts w:hint="default"/>
        <w:b w:val="0"/>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8"/>
  </w:num>
  <w:num w:numId="3">
    <w:abstractNumId w:val="4"/>
  </w:num>
  <w:num w:numId="4">
    <w:abstractNumId w:val="6"/>
  </w:num>
  <w:num w:numId="5">
    <w:abstractNumId w:val="1"/>
  </w:num>
  <w:num w:numId="6">
    <w:abstractNumId w:val="0"/>
  </w:num>
  <w:num w:numId="7">
    <w:abstractNumId w:val="3"/>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813C26"/>
    <w:rsid w:val="00002DAF"/>
    <w:rsid w:val="00025A71"/>
    <w:rsid w:val="00030BE7"/>
    <w:rsid w:val="00052D21"/>
    <w:rsid w:val="00071DC8"/>
    <w:rsid w:val="00072262"/>
    <w:rsid w:val="00074345"/>
    <w:rsid w:val="0008069F"/>
    <w:rsid w:val="0008277C"/>
    <w:rsid w:val="00091901"/>
    <w:rsid w:val="00097AE2"/>
    <w:rsid w:val="000A1E98"/>
    <w:rsid w:val="000A6675"/>
    <w:rsid w:val="000B184C"/>
    <w:rsid w:val="000B2690"/>
    <w:rsid w:val="000B71A3"/>
    <w:rsid w:val="000C5327"/>
    <w:rsid w:val="000C5E44"/>
    <w:rsid w:val="000D5782"/>
    <w:rsid w:val="000E4E0A"/>
    <w:rsid w:val="000F02B7"/>
    <w:rsid w:val="000F06ED"/>
    <w:rsid w:val="001005DC"/>
    <w:rsid w:val="001110B5"/>
    <w:rsid w:val="0011790E"/>
    <w:rsid w:val="0015628E"/>
    <w:rsid w:val="00166F76"/>
    <w:rsid w:val="00172632"/>
    <w:rsid w:val="00184F06"/>
    <w:rsid w:val="0018608F"/>
    <w:rsid w:val="00191DE5"/>
    <w:rsid w:val="00193D89"/>
    <w:rsid w:val="001A3697"/>
    <w:rsid w:val="001A56AE"/>
    <w:rsid w:val="001B3580"/>
    <w:rsid w:val="001C1D21"/>
    <w:rsid w:val="001D6E12"/>
    <w:rsid w:val="001E6FD0"/>
    <w:rsid w:val="002007DC"/>
    <w:rsid w:val="00203DE3"/>
    <w:rsid w:val="00206322"/>
    <w:rsid w:val="00210636"/>
    <w:rsid w:val="002228FC"/>
    <w:rsid w:val="0022392E"/>
    <w:rsid w:val="002339D3"/>
    <w:rsid w:val="0023471F"/>
    <w:rsid w:val="0025646A"/>
    <w:rsid w:val="00264125"/>
    <w:rsid w:val="00266C25"/>
    <w:rsid w:val="00272B57"/>
    <w:rsid w:val="00294452"/>
    <w:rsid w:val="00297B2E"/>
    <w:rsid w:val="002C4EB1"/>
    <w:rsid w:val="002C5CA1"/>
    <w:rsid w:val="002C6FD7"/>
    <w:rsid w:val="002C7D23"/>
    <w:rsid w:val="00303E75"/>
    <w:rsid w:val="0031104D"/>
    <w:rsid w:val="003126DA"/>
    <w:rsid w:val="00317691"/>
    <w:rsid w:val="00317D66"/>
    <w:rsid w:val="00350DDF"/>
    <w:rsid w:val="00353BEB"/>
    <w:rsid w:val="00370F09"/>
    <w:rsid w:val="00380BA4"/>
    <w:rsid w:val="0038386F"/>
    <w:rsid w:val="00390F89"/>
    <w:rsid w:val="003A1209"/>
    <w:rsid w:val="003A3687"/>
    <w:rsid w:val="003A3CDD"/>
    <w:rsid w:val="003B25FB"/>
    <w:rsid w:val="003B26D9"/>
    <w:rsid w:val="003C4BFC"/>
    <w:rsid w:val="003C5CE2"/>
    <w:rsid w:val="00401364"/>
    <w:rsid w:val="00411EAD"/>
    <w:rsid w:val="00412211"/>
    <w:rsid w:val="004151CE"/>
    <w:rsid w:val="00416A08"/>
    <w:rsid w:val="00420DDA"/>
    <w:rsid w:val="004210CB"/>
    <w:rsid w:val="004252B0"/>
    <w:rsid w:val="004363F5"/>
    <w:rsid w:val="004423D2"/>
    <w:rsid w:val="00463BE1"/>
    <w:rsid w:val="0046564E"/>
    <w:rsid w:val="00471FDD"/>
    <w:rsid w:val="00475EAA"/>
    <w:rsid w:val="00481B11"/>
    <w:rsid w:val="00483E17"/>
    <w:rsid w:val="0049505F"/>
    <w:rsid w:val="00496CAE"/>
    <w:rsid w:val="004B14CD"/>
    <w:rsid w:val="004B611D"/>
    <w:rsid w:val="004C078C"/>
    <w:rsid w:val="004C7126"/>
    <w:rsid w:val="004D4A08"/>
    <w:rsid w:val="004D7E37"/>
    <w:rsid w:val="004F0DB1"/>
    <w:rsid w:val="004F2A1A"/>
    <w:rsid w:val="004F4A24"/>
    <w:rsid w:val="00510E3B"/>
    <w:rsid w:val="005110B7"/>
    <w:rsid w:val="00531E2C"/>
    <w:rsid w:val="00552D2F"/>
    <w:rsid w:val="00564A68"/>
    <w:rsid w:val="00566749"/>
    <w:rsid w:val="00576CE3"/>
    <w:rsid w:val="00581E1A"/>
    <w:rsid w:val="00593610"/>
    <w:rsid w:val="00594BD7"/>
    <w:rsid w:val="005A076A"/>
    <w:rsid w:val="005A2828"/>
    <w:rsid w:val="005D5988"/>
    <w:rsid w:val="005E48E3"/>
    <w:rsid w:val="005E586E"/>
    <w:rsid w:val="005F33CC"/>
    <w:rsid w:val="006043B7"/>
    <w:rsid w:val="00605FE9"/>
    <w:rsid w:val="006154E9"/>
    <w:rsid w:val="006169F6"/>
    <w:rsid w:val="00634188"/>
    <w:rsid w:val="00647193"/>
    <w:rsid w:val="006569FE"/>
    <w:rsid w:val="00657BB0"/>
    <w:rsid w:val="006621EE"/>
    <w:rsid w:val="00674E31"/>
    <w:rsid w:val="0068019E"/>
    <w:rsid w:val="00686135"/>
    <w:rsid w:val="006A69C6"/>
    <w:rsid w:val="006B4C2A"/>
    <w:rsid w:val="006B59BB"/>
    <w:rsid w:val="006B7E1C"/>
    <w:rsid w:val="006F12B3"/>
    <w:rsid w:val="00707030"/>
    <w:rsid w:val="00717389"/>
    <w:rsid w:val="00726400"/>
    <w:rsid w:val="00740384"/>
    <w:rsid w:val="00761AD5"/>
    <w:rsid w:val="00770160"/>
    <w:rsid w:val="00784BEB"/>
    <w:rsid w:val="00797961"/>
    <w:rsid w:val="007A19AD"/>
    <w:rsid w:val="007A1AE3"/>
    <w:rsid w:val="007A5CC4"/>
    <w:rsid w:val="007C3070"/>
    <w:rsid w:val="007C3F51"/>
    <w:rsid w:val="007D0FBA"/>
    <w:rsid w:val="007D447B"/>
    <w:rsid w:val="007D4CB9"/>
    <w:rsid w:val="007E330A"/>
    <w:rsid w:val="007F1BBF"/>
    <w:rsid w:val="00804604"/>
    <w:rsid w:val="00813C26"/>
    <w:rsid w:val="0083281E"/>
    <w:rsid w:val="00867557"/>
    <w:rsid w:val="00870511"/>
    <w:rsid w:val="0088185F"/>
    <w:rsid w:val="008829EE"/>
    <w:rsid w:val="00885D1B"/>
    <w:rsid w:val="0089006A"/>
    <w:rsid w:val="0089166C"/>
    <w:rsid w:val="008A31AF"/>
    <w:rsid w:val="008A5914"/>
    <w:rsid w:val="008A7435"/>
    <w:rsid w:val="008B083A"/>
    <w:rsid w:val="008B17B8"/>
    <w:rsid w:val="008B4666"/>
    <w:rsid w:val="008C322C"/>
    <w:rsid w:val="008C3D04"/>
    <w:rsid w:val="008D5554"/>
    <w:rsid w:val="008F4460"/>
    <w:rsid w:val="00920716"/>
    <w:rsid w:val="00944493"/>
    <w:rsid w:val="009559C5"/>
    <w:rsid w:val="00960988"/>
    <w:rsid w:val="00961A24"/>
    <w:rsid w:val="00965267"/>
    <w:rsid w:val="00976863"/>
    <w:rsid w:val="00987E22"/>
    <w:rsid w:val="009A5CD0"/>
    <w:rsid w:val="009C06A3"/>
    <w:rsid w:val="009D0CCB"/>
    <w:rsid w:val="009E0DE6"/>
    <w:rsid w:val="009E240A"/>
    <w:rsid w:val="009F15B3"/>
    <w:rsid w:val="009F5CCD"/>
    <w:rsid w:val="00A221A7"/>
    <w:rsid w:val="00A31D1C"/>
    <w:rsid w:val="00A334E2"/>
    <w:rsid w:val="00A377FE"/>
    <w:rsid w:val="00A40653"/>
    <w:rsid w:val="00A574D5"/>
    <w:rsid w:val="00A6023A"/>
    <w:rsid w:val="00A724EF"/>
    <w:rsid w:val="00A76DD2"/>
    <w:rsid w:val="00A82EA5"/>
    <w:rsid w:val="00A84104"/>
    <w:rsid w:val="00A857E9"/>
    <w:rsid w:val="00A87385"/>
    <w:rsid w:val="00A90F39"/>
    <w:rsid w:val="00AA7D1B"/>
    <w:rsid w:val="00AB381E"/>
    <w:rsid w:val="00AB70D0"/>
    <w:rsid w:val="00AC22D7"/>
    <w:rsid w:val="00AC372D"/>
    <w:rsid w:val="00AC6D7E"/>
    <w:rsid w:val="00AE6359"/>
    <w:rsid w:val="00AE6719"/>
    <w:rsid w:val="00AE6F48"/>
    <w:rsid w:val="00B12A33"/>
    <w:rsid w:val="00B21D52"/>
    <w:rsid w:val="00B36473"/>
    <w:rsid w:val="00B4221F"/>
    <w:rsid w:val="00B5473C"/>
    <w:rsid w:val="00B55661"/>
    <w:rsid w:val="00B561FD"/>
    <w:rsid w:val="00B80742"/>
    <w:rsid w:val="00B8791A"/>
    <w:rsid w:val="00B9070A"/>
    <w:rsid w:val="00B931C4"/>
    <w:rsid w:val="00B932C2"/>
    <w:rsid w:val="00BA4E0E"/>
    <w:rsid w:val="00BA58CF"/>
    <w:rsid w:val="00BB2AE4"/>
    <w:rsid w:val="00BB3B89"/>
    <w:rsid w:val="00BE445A"/>
    <w:rsid w:val="00BF20FC"/>
    <w:rsid w:val="00C04C5E"/>
    <w:rsid w:val="00C12192"/>
    <w:rsid w:val="00C12E84"/>
    <w:rsid w:val="00C15524"/>
    <w:rsid w:val="00C17B25"/>
    <w:rsid w:val="00C21789"/>
    <w:rsid w:val="00C3705F"/>
    <w:rsid w:val="00C405A5"/>
    <w:rsid w:val="00C40869"/>
    <w:rsid w:val="00C41DA0"/>
    <w:rsid w:val="00C50F26"/>
    <w:rsid w:val="00C552D2"/>
    <w:rsid w:val="00C55F03"/>
    <w:rsid w:val="00C61672"/>
    <w:rsid w:val="00C6468B"/>
    <w:rsid w:val="00C82F92"/>
    <w:rsid w:val="00C86A51"/>
    <w:rsid w:val="00C90048"/>
    <w:rsid w:val="00C90289"/>
    <w:rsid w:val="00CB0FEB"/>
    <w:rsid w:val="00CC0996"/>
    <w:rsid w:val="00CC4083"/>
    <w:rsid w:val="00CC7669"/>
    <w:rsid w:val="00CE0404"/>
    <w:rsid w:val="00CF0A10"/>
    <w:rsid w:val="00D02F24"/>
    <w:rsid w:val="00D10B8B"/>
    <w:rsid w:val="00D13325"/>
    <w:rsid w:val="00D24B2F"/>
    <w:rsid w:val="00D32512"/>
    <w:rsid w:val="00D47BF7"/>
    <w:rsid w:val="00D5703E"/>
    <w:rsid w:val="00D6417A"/>
    <w:rsid w:val="00D6639F"/>
    <w:rsid w:val="00D72D2E"/>
    <w:rsid w:val="00D77F8E"/>
    <w:rsid w:val="00D822CA"/>
    <w:rsid w:val="00D84640"/>
    <w:rsid w:val="00D9671A"/>
    <w:rsid w:val="00DB3372"/>
    <w:rsid w:val="00DC095A"/>
    <w:rsid w:val="00DD2931"/>
    <w:rsid w:val="00DF4FEB"/>
    <w:rsid w:val="00DF67BD"/>
    <w:rsid w:val="00E0054B"/>
    <w:rsid w:val="00E017A9"/>
    <w:rsid w:val="00E16EA7"/>
    <w:rsid w:val="00E20D44"/>
    <w:rsid w:val="00E27B39"/>
    <w:rsid w:val="00E572FE"/>
    <w:rsid w:val="00E747E1"/>
    <w:rsid w:val="00EA5F18"/>
    <w:rsid w:val="00EB1400"/>
    <w:rsid w:val="00EB2FA0"/>
    <w:rsid w:val="00EB3262"/>
    <w:rsid w:val="00EC02D2"/>
    <w:rsid w:val="00EC3A36"/>
    <w:rsid w:val="00ED6B1E"/>
    <w:rsid w:val="00EE13AE"/>
    <w:rsid w:val="00EE19C6"/>
    <w:rsid w:val="00F00260"/>
    <w:rsid w:val="00F03101"/>
    <w:rsid w:val="00F03E5B"/>
    <w:rsid w:val="00F10118"/>
    <w:rsid w:val="00F14673"/>
    <w:rsid w:val="00F15321"/>
    <w:rsid w:val="00F32976"/>
    <w:rsid w:val="00F36732"/>
    <w:rsid w:val="00F40F3D"/>
    <w:rsid w:val="00F41161"/>
    <w:rsid w:val="00F57C6D"/>
    <w:rsid w:val="00F60763"/>
    <w:rsid w:val="00F607B9"/>
    <w:rsid w:val="00F67548"/>
    <w:rsid w:val="00F72F1D"/>
    <w:rsid w:val="00F76D45"/>
    <w:rsid w:val="00F77033"/>
    <w:rsid w:val="00F77BF1"/>
    <w:rsid w:val="00F82DDD"/>
    <w:rsid w:val="00F8411C"/>
    <w:rsid w:val="00F94F04"/>
    <w:rsid w:val="00FB3447"/>
    <w:rsid w:val="00FC1E57"/>
    <w:rsid w:val="00FC33ED"/>
    <w:rsid w:val="00FC344D"/>
    <w:rsid w:val="00FC6FDF"/>
    <w:rsid w:val="00FC74A5"/>
    <w:rsid w:val="00FD2803"/>
    <w:rsid w:val="00FD6157"/>
    <w:rsid w:val="00FF7B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9C5"/>
  </w:style>
  <w:style w:type="paragraph" w:styleId="1">
    <w:name w:val="heading 1"/>
    <w:basedOn w:val="a"/>
    <w:next w:val="a"/>
    <w:link w:val="10"/>
    <w:uiPriority w:val="9"/>
    <w:qFormat/>
    <w:rsid w:val="00193D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3705F"/>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EB2F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3C2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List Paragraph"/>
    <w:basedOn w:val="a"/>
    <w:link w:val="a4"/>
    <w:uiPriority w:val="99"/>
    <w:qFormat/>
    <w:rsid w:val="005E48E3"/>
    <w:pPr>
      <w:ind w:left="720"/>
      <w:contextualSpacing/>
    </w:pPr>
    <w:rPr>
      <w:rFonts w:eastAsiaTheme="minorHAnsi"/>
      <w:lang w:eastAsia="en-US"/>
    </w:rPr>
  </w:style>
  <w:style w:type="character" w:customStyle="1" w:styleId="a4">
    <w:name w:val="Абзац списка Знак"/>
    <w:link w:val="a3"/>
    <w:uiPriority w:val="34"/>
    <w:rsid w:val="005E48E3"/>
    <w:rPr>
      <w:rFonts w:eastAsiaTheme="minorHAnsi"/>
      <w:lang w:eastAsia="en-US"/>
    </w:rPr>
  </w:style>
  <w:style w:type="paragraph" w:customStyle="1" w:styleId="a5">
    <w:name w:val="Знак"/>
    <w:basedOn w:val="a"/>
    <w:rsid w:val="005E48E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rsid w:val="00D02F2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Обычный (Web)"/>
    <w:basedOn w:val="a"/>
    <w:link w:val="a7"/>
    <w:uiPriority w:val="99"/>
    <w:rsid w:val="00F8411C"/>
    <w:pPr>
      <w:widowControl w:val="0"/>
      <w:spacing w:after="0" w:line="240" w:lineRule="auto"/>
    </w:pPr>
    <w:rPr>
      <w:rFonts w:ascii="Times New Roman" w:eastAsia="Times New Roman" w:hAnsi="Times New Roman" w:cs="Times New Roman"/>
      <w:sz w:val="24"/>
      <w:szCs w:val="24"/>
    </w:rPr>
  </w:style>
  <w:style w:type="paragraph" w:customStyle="1" w:styleId="11">
    <w:name w:val="Абзац списка1"/>
    <w:basedOn w:val="a"/>
    <w:rsid w:val="00F8411C"/>
    <w:pPr>
      <w:spacing w:after="0" w:line="240" w:lineRule="auto"/>
      <w:ind w:left="720"/>
    </w:pPr>
    <w:rPr>
      <w:rFonts w:ascii="Times New Roman" w:eastAsia="Times New Roman" w:hAnsi="Times New Roman" w:cs="Times New Roman"/>
      <w:sz w:val="24"/>
      <w:szCs w:val="24"/>
    </w:rPr>
  </w:style>
  <w:style w:type="character" w:customStyle="1" w:styleId="apple-converted-space">
    <w:name w:val="apple-converted-space"/>
    <w:rsid w:val="00B561FD"/>
  </w:style>
  <w:style w:type="character" w:styleId="a8">
    <w:name w:val="Strong"/>
    <w:qFormat/>
    <w:rsid w:val="00717389"/>
    <w:rPr>
      <w:rFonts w:cs="Times New Roman"/>
      <w:b/>
      <w:bCs/>
    </w:rPr>
  </w:style>
  <w:style w:type="paragraph" w:styleId="a9">
    <w:name w:val="No Spacing"/>
    <w:link w:val="aa"/>
    <w:uiPriority w:val="99"/>
    <w:qFormat/>
    <w:rsid w:val="001C1D21"/>
    <w:pPr>
      <w:spacing w:after="0" w:line="240" w:lineRule="auto"/>
    </w:pPr>
    <w:rPr>
      <w:rFonts w:ascii="Times New Roman" w:eastAsia="Calibri" w:hAnsi="Times New Roman" w:cs="Times New Roman"/>
      <w:sz w:val="24"/>
      <w:szCs w:val="24"/>
    </w:rPr>
  </w:style>
  <w:style w:type="character" w:customStyle="1" w:styleId="aa">
    <w:name w:val="Без интервала Знак"/>
    <w:link w:val="a9"/>
    <w:uiPriority w:val="99"/>
    <w:locked/>
    <w:rsid w:val="001C1D21"/>
    <w:rPr>
      <w:rFonts w:ascii="Times New Roman" w:eastAsia="Calibri" w:hAnsi="Times New Roman" w:cs="Times New Roman"/>
      <w:sz w:val="24"/>
      <w:szCs w:val="24"/>
    </w:rPr>
  </w:style>
  <w:style w:type="paragraph" w:customStyle="1" w:styleId="ConsPlusCell">
    <w:name w:val="ConsPlusCell"/>
    <w:link w:val="ConsPlusCell0"/>
    <w:uiPriority w:val="99"/>
    <w:rsid w:val="00C82F92"/>
    <w:pPr>
      <w:autoSpaceDE w:val="0"/>
      <w:autoSpaceDN w:val="0"/>
      <w:adjustRightInd w:val="0"/>
      <w:spacing w:after="0" w:line="240" w:lineRule="auto"/>
    </w:pPr>
    <w:rPr>
      <w:rFonts w:ascii="Calibri" w:eastAsia="Calibri" w:hAnsi="Calibri" w:cs="Times New Roman"/>
      <w:sz w:val="24"/>
      <w:szCs w:val="24"/>
    </w:rPr>
  </w:style>
  <w:style w:type="character" w:customStyle="1" w:styleId="ConsPlusCell0">
    <w:name w:val="ConsPlusCell Знак"/>
    <w:link w:val="ConsPlusCell"/>
    <w:locked/>
    <w:rsid w:val="00C82F92"/>
    <w:rPr>
      <w:rFonts w:ascii="Calibri" w:eastAsia="Calibri" w:hAnsi="Calibri" w:cs="Times New Roman"/>
      <w:sz w:val="24"/>
      <w:szCs w:val="24"/>
    </w:rPr>
  </w:style>
  <w:style w:type="paragraph" w:customStyle="1" w:styleId="12">
    <w:name w:val="Знак Знак1"/>
    <w:basedOn w:val="a"/>
    <w:rsid w:val="00FC6FDF"/>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b">
    <w:name w:val="Emphasis"/>
    <w:qFormat/>
    <w:rsid w:val="00FC6FDF"/>
    <w:rPr>
      <w:i/>
      <w:iCs/>
    </w:rPr>
  </w:style>
  <w:style w:type="paragraph" w:customStyle="1" w:styleId="4">
    <w:name w:val="Знак Знак4"/>
    <w:basedOn w:val="a"/>
    <w:rsid w:val="00B932C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c">
    <w:name w:val="Body Text"/>
    <w:basedOn w:val="a"/>
    <w:link w:val="ad"/>
    <w:rsid w:val="00CC7669"/>
    <w:pPr>
      <w:spacing w:after="0" w:line="240" w:lineRule="auto"/>
    </w:pPr>
    <w:rPr>
      <w:rFonts w:ascii="Times New Roman" w:eastAsia="Times New Roman" w:hAnsi="Times New Roman" w:cs="Times New Roman"/>
      <w:sz w:val="28"/>
      <w:szCs w:val="20"/>
    </w:rPr>
  </w:style>
  <w:style w:type="character" w:customStyle="1" w:styleId="ad">
    <w:name w:val="Основной текст Знак"/>
    <w:basedOn w:val="a0"/>
    <w:link w:val="ac"/>
    <w:rsid w:val="00CC7669"/>
    <w:rPr>
      <w:rFonts w:ascii="Times New Roman" w:eastAsia="Times New Roman" w:hAnsi="Times New Roman" w:cs="Times New Roman"/>
      <w:sz w:val="28"/>
      <w:szCs w:val="20"/>
    </w:rPr>
  </w:style>
  <w:style w:type="paragraph" w:styleId="ae">
    <w:name w:val="Normal Indent"/>
    <w:basedOn w:val="a"/>
    <w:uiPriority w:val="99"/>
    <w:rsid w:val="009E240A"/>
    <w:pPr>
      <w:spacing w:after="0" w:line="240" w:lineRule="auto"/>
      <w:ind w:left="708"/>
    </w:pPr>
    <w:rPr>
      <w:rFonts w:ascii="Times New Roman" w:eastAsia="Times New Roman" w:hAnsi="Times New Roman" w:cs="Times New Roman"/>
      <w:sz w:val="24"/>
      <w:szCs w:val="24"/>
    </w:rPr>
  </w:style>
  <w:style w:type="character" w:customStyle="1" w:styleId="20">
    <w:name w:val="Заголовок 2 Знак"/>
    <w:basedOn w:val="a0"/>
    <w:link w:val="2"/>
    <w:rsid w:val="00C3705F"/>
    <w:rPr>
      <w:rFonts w:ascii="Times New Roman" w:eastAsia="Times New Roman" w:hAnsi="Times New Roman" w:cs="Times New Roman"/>
      <w:sz w:val="28"/>
      <w:szCs w:val="20"/>
    </w:rPr>
  </w:style>
  <w:style w:type="paragraph" w:styleId="af">
    <w:name w:val="Body Text Indent"/>
    <w:basedOn w:val="a"/>
    <w:link w:val="af0"/>
    <w:rsid w:val="00C3705F"/>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C3705F"/>
    <w:rPr>
      <w:rFonts w:ascii="Times New Roman" w:eastAsia="Times New Roman" w:hAnsi="Times New Roman" w:cs="Times New Roman"/>
      <w:sz w:val="24"/>
      <w:szCs w:val="24"/>
    </w:rPr>
  </w:style>
  <w:style w:type="character" w:customStyle="1" w:styleId="FontStyle39">
    <w:name w:val="Font Style39"/>
    <w:uiPriority w:val="99"/>
    <w:rsid w:val="00C3705F"/>
    <w:rPr>
      <w:rFonts w:ascii="Times New Roman" w:hAnsi="Times New Roman"/>
      <w:b/>
      <w:sz w:val="22"/>
    </w:rPr>
  </w:style>
  <w:style w:type="character" w:customStyle="1" w:styleId="FontStyle41">
    <w:name w:val="Font Style41"/>
    <w:uiPriority w:val="99"/>
    <w:rsid w:val="00C3705F"/>
    <w:rPr>
      <w:rFonts w:ascii="Times New Roman" w:hAnsi="Times New Roman"/>
      <w:b/>
      <w:i/>
      <w:sz w:val="22"/>
    </w:rPr>
  </w:style>
  <w:style w:type="paragraph" w:customStyle="1" w:styleId="af1">
    <w:name w:val="Таблицы (моноширинный)"/>
    <w:basedOn w:val="a"/>
    <w:next w:val="a"/>
    <w:rsid w:val="00F77033"/>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13">
    <w:name w:val="????? ??????1"/>
    <w:basedOn w:val="a"/>
    <w:uiPriority w:val="99"/>
    <w:rsid w:val="002228FC"/>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93D89"/>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rsid w:val="0064719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
    <w:name w:val="Знак Знак1 Знак Знак Знак Знак"/>
    <w:basedOn w:val="a"/>
    <w:rsid w:val="00C17B25"/>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2">
    <w:name w:val="Основной текст_"/>
    <w:link w:val="40"/>
    <w:rsid w:val="00657BB0"/>
    <w:rPr>
      <w:sz w:val="28"/>
      <w:szCs w:val="28"/>
      <w:shd w:val="clear" w:color="auto" w:fill="FFFFFF"/>
    </w:rPr>
  </w:style>
  <w:style w:type="paragraph" w:customStyle="1" w:styleId="40">
    <w:name w:val="Основной текст4"/>
    <w:basedOn w:val="a"/>
    <w:link w:val="af2"/>
    <w:rsid w:val="00657BB0"/>
    <w:pPr>
      <w:shd w:val="clear" w:color="auto" w:fill="FFFFFF"/>
      <w:spacing w:after="240" w:line="317" w:lineRule="exact"/>
      <w:ind w:hanging="720"/>
    </w:pPr>
    <w:rPr>
      <w:sz w:val="28"/>
      <w:szCs w:val="28"/>
    </w:rPr>
  </w:style>
  <w:style w:type="character" w:customStyle="1" w:styleId="a7">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link w:val="a6"/>
    <w:locked/>
    <w:rsid w:val="00206322"/>
    <w:rPr>
      <w:rFonts w:ascii="Times New Roman" w:eastAsia="Times New Roman" w:hAnsi="Times New Roman" w:cs="Times New Roman"/>
      <w:sz w:val="24"/>
      <w:szCs w:val="24"/>
    </w:rPr>
  </w:style>
  <w:style w:type="character" w:styleId="af3">
    <w:name w:val="Hyperlink"/>
    <w:uiPriority w:val="99"/>
    <w:unhideWhenUsed/>
    <w:rsid w:val="00987E22"/>
    <w:rPr>
      <w:color w:val="0000FF"/>
      <w:u w:val="single"/>
    </w:rPr>
  </w:style>
  <w:style w:type="paragraph" w:customStyle="1" w:styleId="15">
    <w:name w:val="1"/>
    <w:basedOn w:val="a"/>
    <w:rsid w:val="005E586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description">
    <w:name w:val="description"/>
    <w:basedOn w:val="a"/>
    <w:rsid w:val="005E586E"/>
    <w:pPr>
      <w:spacing w:before="30" w:after="30"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EB2FA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5584401">
      <w:bodyDiv w:val="1"/>
      <w:marLeft w:val="0"/>
      <w:marRight w:val="0"/>
      <w:marTop w:val="0"/>
      <w:marBottom w:val="0"/>
      <w:divBdr>
        <w:top w:val="none" w:sz="0" w:space="0" w:color="auto"/>
        <w:left w:val="none" w:sz="0" w:space="0" w:color="auto"/>
        <w:bottom w:val="none" w:sz="0" w:space="0" w:color="auto"/>
        <w:right w:val="none" w:sz="0" w:space="0" w:color="auto"/>
      </w:divBdr>
    </w:div>
    <w:div w:id="125896975">
      <w:bodyDiv w:val="1"/>
      <w:marLeft w:val="0"/>
      <w:marRight w:val="0"/>
      <w:marTop w:val="0"/>
      <w:marBottom w:val="0"/>
      <w:divBdr>
        <w:top w:val="none" w:sz="0" w:space="0" w:color="auto"/>
        <w:left w:val="none" w:sz="0" w:space="0" w:color="auto"/>
        <w:bottom w:val="none" w:sz="0" w:space="0" w:color="auto"/>
        <w:right w:val="none" w:sz="0" w:space="0" w:color="auto"/>
      </w:divBdr>
    </w:div>
    <w:div w:id="331177556">
      <w:bodyDiv w:val="1"/>
      <w:marLeft w:val="0"/>
      <w:marRight w:val="0"/>
      <w:marTop w:val="0"/>
      <w:marBottom w:val="0"/>
      <w:divBdr>
        <w:top w:val="none" w:sz="0" w:space="0" w:color="auto"/>
        <w:left w:val="none" w:sz="0" w:space="0" w:color="auto"/>
        <w:bottom w:val="none" w:sz="0" w:space="0" w:color="auto"/>
        <w:right w:val="none" w:sz="0" w:space="0" w:color="auto"/>
      </w:divBdr>
    </w:div>
    <w:div w:id="415631435">
      <w:bodyDiv w:val="1"/>
      <w:marLeft w:val="0"/>
      <w:marRight w:val="0"/>
      <w:marTop w:val="0"/>
      <w:marBottom w:val="0"/>
      <w:divBdr>
        <w:top w:val="none" w:sz="0" w:space="0" w:color="auto"/>
        <w:left w:val="none" w:sz="0" w:space="0" w:color="auto"/>
        <w:bottom w:val="none" w:sz="0" w:space="0" w:color="auto"/>
        <w:right w:val="none" w:sz="0" w:space="0" w:color="auto"/>
      </w:divBdr>
    </w:div>
    <w:div w:id="539823044">
      <w:bodyDiv w:val="1"/>
      <w:marLeft w:val="0"/>
      <w:marRight w:val="0"/>
      <w:marTop w:val="0"/>
      <w:marBottom w:val="0"/>
      <w:divBdr>
        <w:top w:val="none" w:sz="0" w:space="0" w:color="auto"/>
        <w:left w:val="none" w:sz="0" w:space="0" w:color="auto"/>
        <w:bottom w:val="none" w:sz="0" w:space="0" w:color="auto"/>
        <w:right w:val="none" w:sz="0" w:space="0" w:color="auto"/>
      </w:divBdr>
    </w:div>
    <w:div w:id="570314759">
      <w:bodyDiv w:val="1"/>
      <w:marLeft w:val="0"/>
      <w:marRight w:val="0"/>
      <w:marTop w:val="0"/>
      <w:marBottom w:val="0"/>
      <w:divBdr>
        <w:top w:val="none" w:sz="0" w:space="0" w:color="auto"/>
        <w:left w:val="none" w:sz="0" w:space="0" w:color="auto"/>
        <w:bottom w:val="none" w:sz="0" w:space="0" w:color="auto"/>
        <w:right w:val="none" w:sz="0" w:space="0" w:color="auto"/>
      </w:divBdr>
    </w:div>
    <w:div w:id="1081638050">
      <w:bodyDiv w:val="1"/>
      <w:marLeft w:val="0"/>
      <w:marRight w:val="0"/>
      <w:marTop w:val="0"/>
      <w:marBottom w:val="0"/>
      <w:divBdr>
        <w:top w:val="none" w:sz="0" w:space="0" w:color="auto"/>
        <w:left w:val="none" w:sz="0" w:space="0" w:color="auto"/>
        <w:bottom w:val="none" w:sz="0" w:space="0" w:color="auto"/>
        <w:right w:val="none" w:sz="0" w:space="0" w:color="auto"/>
      </w:divBdr>
    </w:div>
    <w:div w:id="1266500513">
      <w:bodyDiv w:val="1"/>
      <w:marLeft w:val="0"/>
      <w:marRight w:val="0"/>
      <w:marTop w:val="0"/>
      <w:marBottom w:val="0"/>
      <w:divBdr>
        <w:top w:val="none" w:sz="0" w:space="0" w:color="auto"/>
        <w:left w:val="none" w:sz="0" w:space="0" w:color="auto"/>
        <w:bottom w:val="none" w:sz="0" w:space="0" w:color="auto"/>
        <w:right w:val="none" w:sz="0" w:space="0" w:color="auto"/>
      </w:divBdr>
    </w:div>
    <w:div w:id="1538347364">
      <w:bodyDiv w:val="1"/>
      <w:marLeft w:val="0"/>
      <w:marRight w:val="0"/>
      <w:marTop w:val="0"/>
      <w:marBottom w:val="0"/>
      <w:divBdr>
        <w:top w:val="none" w:sz="0" w:space="0" w:color="auto"/>
        <w:left w:val="none" w:sz="0" w:space="0" w:color="auto"/>
        <w:bottom w:val="none" w:sz="0" w:space="0" w:color="auto"/>
        <w:right w:val="none" w:sz="0" w:space="0" w:color="auto"/>
      </w:divBdr>
    </w:div>
    <w:div w:id="1799493813">
      <w:bodyDiv w:val="1"/>
      <w:marLeft w:val="0"/>
      <w:marRight w:val="0"/>
      <w:marTop w:val="0"/>
      <w:marBottom w:val="0"/>
      <w:divBdr>
        <w:top w:val="none" w:sz="0" w:space="0" w:color="auto"/>
        <w:left w:val="none" w:sz="0" w:space="0" w:color="auto"/>
        <w:bottom w:val="none" w:sz="0" w:space="0" w:color="auto"/>
        <w:right w:val="none" w:sz="0" w:space="0" w:color="auto"/>
      </w:divBdr>
    </w:div>
    <w:div w:id="1875606560">
      <w:bodyDiv w:val="1"/>
      <w:marLeft w:val="0"/>
      <w:marRight w:val="0"/>
      <w:marTop w:val="0"/>
      <w:marBottom w:val="0"/>
      <w:divBdr>
        <w:top w:val="none" w:sz="0" w:space="0" w:color="auto"/>
        <w:left w:val="none" w:sz="0" w:space="0" w:color="auto"/>
        <w:bottom w:val="none" w:sz="0" w:space="0" w:color="auto"/>
        <w:right w:val="none" w:sz="0" w:space="0" w:color="auto"/>
      </w:divBdr>
    </w:div>
    <w:div w:id="201398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83CE95EE1DDA686810B40AF31DC450A893DD71E09A21F3346B08CCD2CA2F1CD8E1E1FDDB2B52531ED89D4zCX0O" TargetMode="External"/><Relationship Id="rId18" Type="http://schemas.openxmlformats.org/officeDocument/2006/relationships/hyperlink" Target="consultantplus://offline/ref=DCE05DCC469070EE53AD71D6F79A068D203B99B42E860EF342D9D63FB4A97DC64F8C251E62EE2E90942C11kEV1N" TargetMode="External"/><Relationship Id="rId26" Type="http://schemas.openxmlformats.org/officeDocument/2006/relationships/hyperlink" Target="consultantplus://offline/ref=D5E3F777C0E8D1FF58AD6B139BC9DC7935BABC4130D9635C95A0E955CB9CF4B9EC70D85C8577E7DA30DD2Bi048M" TargetMode="External"/><Relationship Id="rId39" Type="http://schemas.openxmlformats.org/officeDocument/2006/relationships/hyperlink" Target="consultantplus://offline/ref=D5E3F777C0E8D1FF58AD6B139BC9DC7935BABC4130D9635C95A0E955CB9CF4B9EC70D85C8577E7DA30DD2Bi048M" TargetMode="External"/><Relationship Id="rId3" Type="http://schemas.openxmlformats.org/officeDocument/2006/relationships/settings" Target="settings.xml"/><Relationship Id="rId21" Type="http://schemas.openxmlformats.org/officeDocument/2006/relationships/hyperlink" Target="consultantplus://offline/ref=D5E3F777C0E8D1FF58AD6B139BC9DC7935BABC4130D9635C95A0E955CB9CF4B9EC70D85C8577E7DA30DD2Bi048M" TargetMode="External"/><Relationship Id="rId34" Type="http://schemas.openxmlformats.org/officeDocument/2006/relationships/hyperlink" Target="consultantplus://offline/ref=D5E3F777C0E8D1FF58AD6B139BC9DC7935BABC4130D9635C95A0E955CB9CF4B9EC70D85C8577E7DA30DD2Bi048M" TargetMode="External"/><Relationship Id="rId42" Type="http://schemas.openxmlformats.org/officeDocument/2006/relationships/hyperlink" Target="consultantplus://offline/ref=D5E3F777C0E8D1FF58AD6B139BC9DC7935BABC4130D9635C95A0E955CB9CF4B9EC70D85C8577E7DA30DD2Bi048M" TargetMode="External"/><Relationship Id="rId47" Type="http://schemas.openxmlformats.org/officeDocument/2006/relationships/hyperlink" Target="consultantplus://offline/ref=D5E3F777C0E8D1FF58AD6B139BC9DC7935BABC4130D9635C95A0E955CB9CF4B9EC70D85C8577E7DA30DD2Bi048M" TargetMode="External"/><Relationship Id="rId50" Type="http://schemas.openxmlformats.org/officeDocument/2006/relationships/hyperlink" Target="consultantplus://offline/ref=D5E3F777C0E8D1FF58AD6B139BC9DC7935BABC4130D9635C95A0E955CB9CF4B9EC70D85C8577E7DA30DD2Bi048M" TargetMode="External"/><Relationship Id="rId7" Type="http://schemas.openxmlformats.org/officeDocument/2006/relationships/hyperlink" Target="consultantplus://offline/ref=D5E3F777C0E8D1FF58AD6B139BC9DC7935BABC4130D9635C95A0E955CB9CF4B9EC70D85C8577E7DA30DD2Bi048M" TargetMode="External"/><Relationship Id="rId12" Type="http://schemas.openxmlformats.org/officeDocument/2006/relationships/hyperlink" Target="consultantplus://offline/ref=283CE95EE1DDA686810B40AF31DC450A893DD71E09A21F3346B08CCD2CA2F1CD8E1E1FDDB2B52531ED89D4zCX0O" TargetMode="External"/><Relationship Id="rId17" Type="http://schemas.openxmlformats.org/officeDocument/2006/relationships/hyperlink" Target="consultantplus://offline/ref=DCE05DCC469070EE53AD71D6F79A068D203B99B42E860EF342D9D63FB4A97DC64F8C251E62EE2E90942C11kEV1N" TargetMode="External"/><Relationship Id="rId25" Type="http://schemas.openxmlformats.org/officeDocument/2006/relationships/hyperlink" Target="consultantplus://offline/ref=D5E3F777C0E8D1FF58AD6B139BC9DC7935BABC4130D9635C95A0E955CB9CF4B9EC70D85C8577E7DA30DD2Bi048M" TargetMode="External"/><Relationship Id="rId33" Type="http://schemas.openxmlformats.org/officeDocument/2006/relationships/hyperlink" Target="consultantplus://offline/ref=D5E3F777C0E8D1FF58AD6B139BC9DC7935BABC4130D9635C95A0E955CB9CF4B9EC70D85C8577E7DA30DD2Bi048M" TargetMode="External"/><Relationship Id="rId38" Type="http://schemas.openxmlformats.org/officeDocument/2006/relationships/hyperlink" Target="consultantplus://offline/ref=D5E3F777C0E8D1FF58AD6B139BC9DC7935BABC4130D9635C95A0E955CB9CF4B9EC70D85C8577E7DA30DD2Bi048M" TargetMode="External"/><Relationship Id="rId46" Type="http://schemas.openxmlformats.org/officeDocument/2006/relationships/hyperlink" Target="consultantplus://offline/ref=D5E3F777C0E8D1FF58AD6B139BC9DC7935BABC4130D9635C95A0E955CB9CF4B9EC70D85C8577E7DA30DD2Bi048M" TargetMode="External"/><Relationship Id="rId2" Type="http://schemas.openxmlformats.org/officeDocument/2006/relationships/styles" Target="styles.xml"/><Relationship Id="rId16" Type="http://schemas.openxmlformats.org/officeDocument/2006/relationships/hyperlink" Target="consultantplus://offline/ref=D5E3F777C0E8D1FF58AD6B139BC9DC7935BABC4130D9635C95A0E955CB9CF4B9EC70D85C8577E7DA30DD2Bi048M" TargetMode="External"/><Relationship Id="rId20" Type="http://schemas.openxmlformats.org/officeDocument/2006/relationships/hyperlink" Target="consultantplus://offline/ref=D5E3F777C0E8D1FF58AD6B139BC9DC7935BABC4130D9635C95A0E955CB9CF4B9EC70D85C8577E7DA30DD2Bi048M" TargetMode="External"/><Relationship Id="rId29" Type="http://schemas.openxmlformats.org/officeDocument/2006/relationships/hyperlink" Target="consultantplus://offline/ref=D5E3F777C0E8D1FF58AD6B139BC9DC7935BABC4130D9635C95A0E955CB9CF4B9EC70D85C8577E7DA30DD2Bi048M" TargetMode="External"/><Relationship Id="rId41" Type="http://schemas.openxmlformats.org/officeDocument/2006/relationships/hyperlink" Target="consultantplus://offline/ref=D5E3F777C0E8D1FF58AD6B139BC9DC7935BABC4130D9635C95A0E955CB9CF4B9EC70D85C8577E7DA30DD2Bi048M" TargetMode="External"/><Relationship Id="rId1" Type="http://schemas.openxmlformats.org/officeDocument/2006/relationships/numbering" Target="numbering.xml"/><Relationship Id="rId6" Type="http://schemas.openxmlformats.org/officeDocument/2006/relationships/hyperlink" Target="consultantplus://offline/ref=D5E3F777C0E8D1FF58AD6B139BC9DC7935BABC4130D9635C95A0E955CB9CF4B9EC70D85C8577E7DA30DD2Bi048M" TargetMode="External"/><Relationship Id="rId11" Type="http://schemas.openxmlformats.org/officeDocument/2006/relationships/hyperlink" Target="consultantplus://offline/ref=D5E3F777C0E8D1FF58AD6B139BC9DC7935BABC4130D9635C95A0E955CB9CF4B9EC70D85C8577E7DA30DD2Bi048M" TargetMode="External"/><Relationship Id="rId24" Type="http://schemas.openxmlformats.org/officeDocument/2006/relationships/hyperlink" Target="consultantplus://offline/ref=D5E3F777C0E8D1FF58AD6B139BC9DC7935BABC4130D9635C95A0E955CB9CF4B9EC70D85C8577E7DA30DD2Bi048M" TargetMode="External"/><Relationship Id="rId32" Type="http://schemas.openxmlformats.org/officeDocument/2006/relationships/hyperlink" Target="consultantplus://offline/ref=496093E883097FAC5F0A5E68F15746014C31DFDD1A1C6C7CFA91AB4E713A730243C665C912A139B3554D82KCe1I" TargetMode="External"/><Relationship Id="rId37" Type="http://schemas.openxmlformats.org/officeDocument/2006/relationships/hyperlink" Target="consultantplus://offline/ref=D5E3F777C0E8D1FF58AD6B139BC9DC7935BABC4130D9635C95A0E955CB9CF4B9EC70D85C8577E7DA30DD2Bi048M" TargetMode="External"/><Relationship Id="rId40" Type="http://schemas.openxmlformats.org/officeDocument/2006/relationships/hyperlink" Target="consultantplus://offline/ref=D5E3F777C0E8D1FF58AD6B139BC9DC7935BABC4130D9635C95A0E955CB9CF4B9EC70D85C8577E7DA30DD2Bi048M" TargetMode="External"/><Relationship Id="rId45" Type="http://schemas.openxmlformats.org/officeDocument/2006/relationships/hyperlink" Target="consultantplus://offline/ref=D5E3F777C0E8D1FF58AD6B139BC9DC7935BABC4130D9635C95A0E955CB9CF4B9EC70D85C8577E7DA30DD2Bi048M" TargetMode="External"/><Relationship Id="rId5" Type="http://schemas.openxmlformats.org/officeDocument/2006/relationships/hyperlink" Target="consultantplus://offline/ref=D5E3F777C0E8D1FF58AD6B139BC9DC7935BABC4130D9635C95A0E955CB9CF4B9EC70D85C8577E7DA30DD2Bi048M" TargetMode="External"/><Relationship Id="rId15" Type="http://schemas.openxmlformats.org/officeDocument/2006/relationships/hyperlink" Target="consultantplus://offline/ref=D5E3F777C0E8D1FF58AD6B139BC9DC7935BABC4130D9635C95A0E955CB9CF4B9EC70D85C8577E7DA30DD2Bi048M" TargetMode="External"/><Relationship Id="rId23" Type="http://schemas.openxmlformats.org/officeDocument/2006/relationships/hyperlink" Target="http://www.azovlib.ru" TargetMode="External"/><Relationship Id="rId28" Type="http://schemas.openxmlformats.org/officeDocument/2006/relationships/hyperlink" Target="consultantplus://offline/ref=283CE95EE1DDA686810B40AF31DC450A893DD71E09A21F3346B08CCD2CA2F1CD8E1E1FDDB2B52531ED89D4zCX0O" TargetMode="External"/><Relationship Id="rId36" Type="http://schemas.openxmlformats.org/officeDocument/2006/relationships/hyperlink" Target="consultantplus://offline/ref=D5E3F777C0E8D1FF58AD6B139BC9DC7935BABC4130D9635C95A0E955CB9CF4B9EC70D85C8577E7DA30DD2Bi048M" TargetMode="External"/><Relationship Id="rId49" Type="http://schemas.openxmlformats.org/officeDocument/2006/relationships/hyperlink" Target="consultantplus://offline/ref=D5E3F777C0E8D1FF58AD6B139BC9DC7935BABC4130D9635C95A0E955CB9CF4B9EC70D85C8577E7DA30DD2Bi048M" TargetMode="External"/><Relationship Id="rId10" Type="http://schemas.openxmlformats.org/officeDocument/2006/relationships/hyperlink" Target="consultantplus://offline/ref=D5E3F777C0E8D1FF58AD6B139BC9DC7935BABC4130D9635C95A0E955CB9CF4B9EC70D85C8577E7DA30DD2Bi048M" TargetMode="External"/><Relationship Id="rId19" Type="http://schemas.openxmlformats.org/officeDocument/2006/relationships/hyperlink" Target="consultantplus://offline/ref=D5E3F777C0E8D1FF58AD6B139BC9DC7935BABC4130D9635C95A0E955CB9CF4B9EC70D85C8577E7DA30DD2Bi048M" TargetMode="External"/><Relationship Id="rId31" Type="http://schemas.openxmlformats.org/officeDocument/2006/relationships/hyperlink" Target="consultantplus://offline/ref=D5E3F777C0E8D1FF58AD6B139BC9DC7935BABC4130D9635C95A0E955CB9CF4B9EC70D85C8577E7DA30DD2Bi048M" TargetMode="External"/><Relationship Id="rId44" Type="http://schemas.openxmlformats.org/officeDocument/2006/relationships/hyperlink" Target="consultantplus://offline/ref=D5E3F777C0E8D1FF58AD6B139BC9DC7935BABC4130D9635C95A0E955CB9CF4B9EC70D85C8577E7DA30DD2Bi048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5E3F777C0E8D1FF58AD6B139BC9DC7935BABC4130D9635C95A0E955CB9CF4B9EC70D85C8577E7DA30DD2Bi048M" TargetMode="External"/><Relationship Id="rId14" Type="http://schemas.openxmlformats.org/officeDocument/2006/relationships/hyperlink" Target="consultantplus://offline/ref=D5E3F777C0E8D1FF58AD6B139BC9DC7935BABC4130D9635C95A0E955CB9CF4B9EC70D85C8577E7DA30DD2Bi048M" TargetMode="External"/><Relationship Id="rId22" Type="http://schemas.openxmlformats.org/officeDocument/2006/relationships/hyperlink" Target="consultantplus://offline/ref=496093E883097FAC5F0A5E68F15746014C31DFDD1A1C6C7CFA91AB4E713A730243C665C912A139B3554D82KCe1I" TargetMode="External"/><Relationship Id="rId27" Type="http://schemas.openxmlformats.org/officeDocument/2006/relationships/hyperlink" Target="consultantplus://offline/ref=283CE95EE1DDA686810B40AF31DC450A893DD71E09A21F3346B08CCD2CA2F1CD8E1E1FDDB2B52531ED89D4zCX0O" TargetMode="External"/><Relationship Id="rId30" Type="http://schemas.openxmlformats.org/officeDocument/2006/relationships/hyperlink" Target="consultantplus://offline/ref=D5E3F777C0E8D1FF58AD6B139BC9DC7935BABC4130D9635C95A0E955CB9CF4B9EC70D85C8577E7DA30DD2Bi048M" TargetMode="External"/><Relationship Id="rId35" Type="http://schemas.openxmlformats.org/officeDocument/2006/relationships/hyperlink" Target="consultantplus://offline/ref=D5E3F777C0E8D1FF58AD6B139BC9DC7935BABC4130D9635C95A0E955CB9CF4B9EC70D85C8577E7DA30DD2Bi048M" TargetMode="External"/><Relationship Id="rId43" Type="http://schemas.openxmlformats.org/officeDocument/2006/relationships/hyperlink" Target="consultantplus://offline/ref=D5E3F777C0E8D1FF58AD6B139BC9DC7935BABC4130D9635C95A0E955CB9CF4B9EC70D85C8577E7DA30DD2Bi048M" TargetMode="External"/><Relationship Id="rId48" Type="http://schemas.openxmlformats.org/officeDocument/2006/relationships/hyperlink" Target="consultantplus://offline/ref=D5E3F777C0E8D1FF58AD6B139BC9DC7935BABC4130D9635C95A0E955CB9CF4B9EC70D85C8577E7DA30DD2Bi048M" TargetMode="External"/><Relationship Id="rId8" Type="http://schemas.openxmlformats.org/officeDocument/2006/relationships/hyperlink" Target="consultantplus://offline/ref=D5E3F777C0E8D1FF58AD6B139BC9DC7935BABC4130D9635C95A0E955CB9CF4B9EC70D85C8577E7DA30DD2Bi048M"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1751</TotalTime>
  <Pages>60</Pages>
  <Words>22184</Words>
  <Characters>126453</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aleinikova</dc:creator>
  <cp:lastModifiedBy>lavrova</cp:lastModifiedBy>
  <cp:revision>63</cp:revision>
  <dcterms:created xsi:type="dcterms:W3CDTF">2018-04-02T06:33:00Z</dcterms:created>
  <dcterms:modified xsi:type="dcterms:W3CDTF">2019-08-23T13:06:00Z</dcterms:modified>
</cp:coreProperties>
</file>