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Spec="center" w:tblpY="455"/>
        <w:tblW w:w="10173" w:type="dxa"/>
        <w:tblLook w:val="04A0" w:firstRow="1" w:lastRow="0" w:firstColumn="1" w:lastColumn="0" w:noHBand="0" w:noVBand="1"/>
      </w:tblPr>
      <w:tblGrid>
        <w:gridCol w:w="3936"/>
        <w:gridCol w:w="5634"/>
        <w:gridCol w:w="603"/>
      </w:tblGrid>
      <w:tr w:rsidR="00FD5C05" w:rsidRPr="00570FA4" w:rsidTr="00570FA4">
        <w:trPr>
          <w:gridAfter w:val="1"/>
          <w:wAfter w:w="603" w:type="dxa"/>
          <w:trHeight w:val="1138"/>
        </w:trPr>
        <w:tc>
          <w:tcPr>
            <w:tcW w:w="9570" w:type="dxa"/>
            <w:gridSpan w:val="2"/>
            <w:shd w:val="clear" w:color="auto" w:fill="auto"/>
            <w:vAlign w:val="bottom"/>
          </w:tcPr>
          <w:p w:rsidR="00FD5C05" w:rsidRPr="00570FA4" w:rsidRDefault="00EE74CC" w:rsidP="00570FA4">
            <w:pPr>
              <w:ind w:right="-711" w:firstLine="0"/>
              <w:jc w:val="center"/>
              <w:rPr>
                <w:szCs w:val="22"/>
              </w:rPr>
            </w:pPr>
            <w:r>
              <w:rPr>
                <w:noProof/>
                <w:szCs w:val="22"/>
              </w:rPr>
              <w:drawing>
                <wp:inline distT="0" distB="0" distL="0" distR="0">
                  <wp:extent cx="457200" cy="6477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solidFill>
                            <a:srgbClr val="FFFFFF"/>
                          </a:solidFill>
                          <a:ln>
                            <a:noFill/>
                          </a:ln>
                        </pic:spPr>
                      </pic:pic>
                    </a:graphicData>
                  </a:graphic>
                </wp:inline>
              </w:drawing>
            </w:r>
          </w:p>
        </w:tc>
      </w:tr>
      <w:tr w:rsidR="00FD5C05" w:rsidRPr="00570FA4" w:rsidTr="00570FA4">
        <w:trPr>
          <w:trHeight w:val="842"/>
        </w:trPr>
        <w:tc>
          <w:tcPr>
            <w:tcW w:w="10173" w:type="dxa"/>
            <w:gridSpan w:val="3"/>
            <w:shd w:val="clear" w:color="auto" w:fill="auto"/>
            <w:vAlign w:val="center"/>
          </w:tcPr>
          <w:p w:rsidR="00FD5C05" w:rsidRPr="00570FA4" w:rsidRDefault="00FD5C05" w:rsidP="0070476A">
            <w:pPr>
              <w:ind w:firstLine="0"/>
              <w:jc w:val="center"/>
              <w:rPr>
                <w:b/>
                <w:caps/>
                <w:sz w:val="30"/>
                <w:szCs w:val="22"/>
              </w:rPr>
            </w:pPr>
            <w:r w:rsidRPr="00570FA4">
              <w:rPr>
                <w:b/>
                <w:caps/>
                <w:sz w:val="30"/>
                <w:szCs w:val="22"/>
              </w:rPr>
              <w:t>администрация города  азова</w:t>
            </w:r>
          </w:p>
          <w:p w:rsidR="00FD5C05" w:rsidRPr="00570FA4" w:rsidRDefault="00FD5C05" w:rsidP="00570FA4">
            <w:pPr>
              <w:ind w:firstLine="0"/>
              <w:jc w:val="center"/>
              <w:rPr>
                <w:szCs w:val="22"/>
              </w:rPr>
            </w:pPr>
          </w:p>
        </w:tc>
      </w:tr>
      <w:tr w:rsidR="00FD5C05" w:rsidRPr="00570FA4" w:rsidTr="00570FA4">
        <w:trPr>
          <w:trHeight w:val="712"/>
        </w:trPr>
        <w:tc>
          <w:tcPr>
            <w:tcW w:w="10173" w:type="dxa"/>
            <w:gridSpan w:val="3"/>
            <w:shd w:val="clear" w:color="auto" w:fill="auto"/>
            <w:vAlign w:val="center"/>
          </w:tcPr>
          <w:p w:rsidR="00FD5C05" w:rsidRPr="00570FA4" w:rsidRDefault="00A92BB7" w:rsidP="00570FA4">
            <w:pPr>
              <w:ind w:firstLine="0"/>
              <w:jc w:val="center"/>
              <w:rPr>
                <w:szCs w:val="22"/>
              </w:rPr>
            </w:pPr>
            <w:r w:rsidRPr="00570FA4">
              <w:rPr>
                <w:b/>
                <w:caps/>
                <w:sz w:val="30"/>
                <w:szCs w:val="22"/>
              </w:rPr>
              <w:t>Постановле</w:t>
            </w:r>
            <w:r w:rsidR="00FD5C05" w:rsidRPr="00570FA4">
              <w:rPr>
                <w:b/>
                <w:caps/>
                <w:sz w:val="30"/>
                <w:szCs w:val="22"/>
              </w:rPr>
              <w:t>НИе</w:t>
            </w:r>
          </w:p>
        </w:tc>
      </w:tr>
      <w:tr w:rsidR="00FD5C05" w:rsidRPr="00570FA4" w:rsidTr="00570FA4">
        <w:tc>
          <w:tcPr>
            <w:tcW w:w="3936" w:type="dxa"/>
            <w:shd w:val="clear" w:color="auto" w:fill="auto"/>
          </w:tcPr>
          <w:p w:rsidR="00FD5C05" w:rsidRPr="00570FA4" w:rsidRDefault="00BB30C4" w:rsidP="00BB30C4">
            <w:pPr>
              <w:ind w:left="-392" w:firstLine="0"/>
              <w:jc w:val="center"/>
              <w:rPr>
                <w:szCs w:val="22"/>
              </w:rPr>
            </w:pPr>
            <w:r>
              <w:rPr>
                <w:szCs w:val="22"/>
              </w:rPr>
              <w:t>11.10.2023</w:t>
            </w:r>
          </w:p>
        </w:tc>
        <w:tc>
          <w:tcPr>
            <w:tcW w:w="6237" w:type="dxa"/>
            <w:gridSpan w:val="2"/>
            <w:shd w:val="clear" w:color="auto" w:fill="auto"/>
          </w:tcPr>
          <w:p w:rsidR="00FD5C05" w:rsidRPr="00BB30C4" w:rsidRDefault="00305359" w:rsidP="00BB30C4">
            <w:pPr>
              <w:ind w:left="-108" w:firstLine="425"/>
              <w:jc w:val="left"/>
              <w:rPr>
                <w:szCs w:val="28"/>
              </w:rPr>
            </w:pPr>
            <w:r>
              <w:rPr>
                <w:sz w:val="26"/>
                <w:szCs w:val="22"/>
              </w:rPr>
              <w:t xml:space="preserve">     </w:t>
            </w:r>
            <w:r w:rsidR="00FD5C05" w:rsidRPr="00BB30C4">
              <w:rPr>
                <w:szCs w:val="28"/>
              </w:rPr>
              <w:t xml:space="preserve">№ </w:t>
            </w:r>
            <w:r w:rsidR="00BB30C4" w:rsidRPr="00BB30C4">
              <w:rPr>
                <w:szCs w:val="28"/>
              </w:rPr>
              <w:t>829</w:t>
            </w:r>
          </w:p>
        </w:tc>
      </w:tr>
    </w:tbl>
    <w:p w:rsidR="00FD5C05" w:rsidRDefault="00FD5C05" w:rsidP="00CF7126">
      <w:pPr>
        <w:ind w:firstLine="0"/>
      </w:pPr>
    </w:p>
    <w:p w:rsidR="009F596F" w:rsidRPr="00617469" w:rsidRDefault="009F596F" w:rsidP="00B11159">
      <w:pPr>
        <w:tabs>
          <w:tab w:val="left" w:pos="0"/>
        </w:tabs>
        <w:ind w:right="4676" w:firstLine="0"/>
        <w:rPr>
          <w:szCs w:val="28"/>
        </w:rPr>
      </w:pPr>
      <w:r w:rsidRPr="00617469">
        <w:rPr>
          <w:szCs w:val="28"/>
        </w:rPr>
        <w:t xml:space="preserve">Об утверждении </w:t>
      </w:r>
      <w:r>
        <w:rPr>
          <w:szCs w:val="28"/>
        </w:rPr>
        <w:t>а</w:t>
      </w:r>
      <w:r w:rsidRPr="00617469">
        <w:rPr>
          <w:szCs w:val="28"/>
        </w:rPr>
        <w:t>дминистративного регламента предоставления муниципальной услуги «</w:t>
      </w:r>
      <w:bookmarkStart w:id="0" w:name="OLE_LINK1"/>
      <w:bookmarkStart w:id="1" w:name="OLE_LINK2"/>
      <w:bookmarkStart w:id="2" w:name="OLE_LINK3"/>
      <w:r w:rsidR="0023186C" w:rsidRPr="003F657B">
        <w:t>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w:t>
      </w:r>
      <w:r w:rsidR="00BA415F">
        <w:t>и</w:t>
      </w:r>
      <w:r w:rsidRPr="00617469">
        <w:rPr>
          <w:szCs w:val="28"/>
        </w:rPr>
        <w:t>»</w:t>
      </w:r>
      <w:bookmarkEnd w:id="0"/>
      <w:bookmarkEnd w:id="1"/>
      <w:bookmarkEnd w:id="2"/>
    </w:p>
    <w:p w:rsidR="009F596F" w:rsidRDefault="009F596F" w:rsidP="009F596F">
      <w:pPr>
        <w:rPr>
          <w:szCs w:val="28"/>
        </w:rPr>
      </w:pPr>
    </w:p>
    <w:p w:rsidR="00FC1F97" w:rsidRDefault="00FC1F97" w:rsidP="003B2F2F">
      <w:pPr>
        <w:ind w:firstLine="0"/>
        <w:rPr>
          <w:szCs w:val="28"/>
        </w:rPr>
      </w:pPr>
    </w:p>
    <w:p w:rsidR="00B11159" w:rsidRDefault="00B11159" w:rsidP="003B2F2F">
      <w:pPr>
        <w:ind w:firstLine="0"/>
        <w:rPr>
          <w:szCs w:val="28"/>
        </w:rPr>
      </w:pPr>
    </w:p>
    <w:p w:rsidR="009F596F" w:rsidRPr="0016597F" w:rsidRDefault="00055F2C" w:rsidP="00DE5213">
      <w:pPr>
        <w:tabs>
          <w:tab w:val="left" w:pos="0"/>
        </w:tabs>
        <w:ind w:right="-1"/>
        <w:rPr>
          <w:color w:val="auto"/>
          <w:szCs w:val="28"/>
        </w:rPr>
      </w:pPr>
      <w:r w:rsidRPr="0016597F">
        <w:rPr>
          <w:color w:val="auto"/>
          <w:szCs w:val="28"/>
        </w:rPr>
        <w:t xml:space="preserve">В соответствии с Жилищным </w:t>
      </w:r>
      <w:hyperlink r:id="rId9" w:history="1">
        <w:r w:rsidRPr="0016597F">
          <w:rPr>
            <w:rStyle w:val="ab"/>
            <w:color w:val="auto"/>
            <w:u w:val="none"/>
          </w:rPr>
          <w:t>кодексом</w:t>
        </w:r>
      </w:hyperlink>
      <w:r w:rsidRPr="0016597F">
        <w:rPr>
          <w:color w:val="auto"/>
          <w:szCs w:val="28"/>
        </w:rPr>
        <w:t xml:space="preserve"> Российской Федерации, Федеральным </w:t>
      </w:r>
      <w:hyperlink r:id="rId10" w:history="1">
        <w:r w:rsidRPr="0016597F">
          <w:rPr>
            <w:rStyle w:val="ab"/>
            <w:color w:val="auto"/>
            <w:u w:val="none"/>
          </w:rPr>
          <w:t>законом</w:t>
        </w:r>
      </w:hyperlink>
      <w:r w:rsidRPr="0016597F">
        <w:rPr>
          <w:color w:val="auto"/>
          <w:szCs w:val="28"/>
        </w:rPr>
        <w:t xml:space="preserve"> от 06.10.2003 № 131-ФЗ «Об общих принципах организации местного самоуправления в Российской Федерации», Федеральным </w:t>
      </w:r>
      <w:hyperlink r:id="rId11" w:history="1">
        <w:r w:rsidRPr="0016597F">
          <w:rPr>
            <w:rStyle w:val="ab"/>
            <w:color w:val="auto"/>
            <w:u w:val="none"/>
          </w:rPr>
          <w:t>законом</w:t>
        </w:r>
      </w:hyperlink>
      <w:r w:rsidRPr="0016597F">
        <w:rPr>
          <w:color w:val="auto"/>
          <w:szCs w:val="28"/>
        </w:rPr>
        <w:t xml:space="preserve"> от 27.07.2010 №210-ФЗ «Об организации предоставления государственных и муниципальных услуг», </w:t>
      </w:r>
      <w:hyperlink r:id="rId12" w:history="1">
        <w:r w:rsidRPr="0016597F">
          <w:rPr>
            <w:rStyle w:val="ab"/>
            <w:color w:val="auto"/>
            <w:u w:val="none"/>
          </w:rPr>
          <w:t>Постановлением</w:t>
        </w:r>
      </w:hyperlink>
      <w:r w:rsidRPr="0016597F">
        <w:rPr>
          <w:color w:val="auto"/>
          <w:szCs w:val="28"/>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Pr="0016597F">
        <w:rPr>
          <w:rFonts w:eastAsia="Arial" w:cs="Arial"/>
          <w:color w:val="auto"/>
          <w:szCs w:val="28"/>
        </w:rPr>
        <w:t>садового дома жилым домом и жилого дома садовым домом</w:t>
      </w:r>
      <w:r w:rsidRPr="0016597F">
        <w:rPr>
          <w:color w:val="auto"/>
          <w:szCs w:val="28"/>
        </w:rPr>
        <w:t>»,</w:t>
      </w:r>
      <w:r w:rsidR="003D28E0" w:rsidRPr="0016597F">
        <w:rPr>
          <w:color w:val="auto"/>
          <w:szCs w:val="28"/>
        </w:rPr>
        <w:t xml:space="preserve"> </w:t>
      </w:r>
      <w:r w:rsidR="00D53D7B" w:rsidRPr="0016597F">
        <w:rPr>
          <w:color w:val="auto"/>
          <w:szCs w:val="28"/>
        </w:rPr>
        <w:t>протоколом</w:t>
      </w:r>
      <w:r w:rsidR="003D28E0" w:rsidRPr="0016597F">
        <w:rPr>
          <w:color w:val="auto"/>
          <w:szCs w:val="28"/>
        </w:rPr>
        <w:t xml:space="preserve">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от</w:t>
      </w:r>
      <w:r w:rsidR="00D53D7B" w:rsidRPr="0016597F">
        <w:rPr>
          <w:color w:val="auto"/>
          <w:szCs w:val="28"/>
        </w:rPr>
        <w:t xml:space="preserve"> 09.03</w:t>
      </w:r>
      <w:r w:rsidR="003D28E0" w:rsidRPr="0016597F">
        <w:rPr>
          <w:color w:val="auto"/>
          <w:szCs w:val="28"/>
        </w:rPr>
        <w:t>.202</w:t>
      </w:r>
      <w:r w:rsidR="00D53D7B" w:rsidRPr="0016597F">
        <w:rPr>
          <w:color w:val="auto"/>
          <w:szCs w:val="28"/>
        </w:rPr>
        <w:t>3</w:t>
      </w:r>
      <w:r w:rsidR="003D28E0" w:rsidRPr="0016597F">
        <w:rPr>
          <w:color w:val="auto"/>
          <w:szCs w:val="28"/>
        </w:rPr>
        <w:t xml:space="preserve"> </w:t>
      </w:r>
      <w:r w:rsidR="00376BB0" w:rsidRPr="0016597F">
        <w:rPr>
          <w:color w:val="auto"/>
          <w:szCs w:val="28"/>
        </w:rPr>
        <w:t>№1,</w:t>
      </w:r>
      <w:r w:rsidR="003B2F2F" w:rsidRPr="0016597F">
        <w:rPr>
          <w:color w:val="auto"/>
          <w:szCs w:val="28"/>
        </w:rPr>
        <w:t xml:space="preserve"> постановлением </w:t>
      </w:r>
      <w:r w:rsidR="00B83052" w:rsidRPr="0016597F">
        <w:rPr>
          <w:color w:val="auto"/>
          <w:szCs w:val="28"/>
        </w:rPr>
        <w:t>Администрации города Азова от 22</w:t>
      </w:r>
      <w:r w:rsidR="003B2F2F" w:rsidRPr="0016597F">
        <w:rPr>
          <w:color w:val="auto"/>
          <w:szCs w:val="28"/>
        </w:rPr>
        <w:t>.</w:t>
      </w:r>
      <w:r w:rsidR="00B83052" w:rsidRPr="0016597F">
        <w:rPr>
          <w:color w:val="auto"/>
          <w:szCs w:val="28"/>
        </w:rPr>
        <w:t>11</w:t>
      </w:r>
      <w:r w:rsidR="003B2F2F" w:rsidRPr="0016597F">
        <w:rPr>
          <w:color w:val="auto"/>
          <w:szCs w:val="28"/>
        </w:rPr>
        <w:t>.20</w:t>
      </w:r>
      <w:r w:rsidR="00B83052" w:rsidRPr="0016597F">
        <w:rPr>
          <w:color w:val="auto"/>
          <w:szCs w:val="28"/>
        </w:rPr>
        <w:t>22</w:t>
      </w:r>
      <w:r w:rsidR="003B2F2F" w:rsidRPr="0016597F">
        <w:rPr>
          <w:color w:val="auto"/>
          <w:szCs w:val="28"/>
        </w:rPr>
        <w:t xml:space="preserve"> № </w:t>
      </w:r>
      <w:r w:rsidR="00B83052" w:rsidRPr="0016597F">
        <w:rPr>
          <w:color w:val="auto"/>
          <w:szCs w:val="28"/>
        </w:rPr>
        <w:t>1077</w:t>
      </w:r>
      <w:r w:rsidR="003B2F2F" w:rsidRPr="0016597F">
        <w:rPr>
          <w:color w:val="auto"/>
          <w:szCs w:val="28"/>
        </w:rPr>
        <w:t xml:space="preserve"> «</w:t>
      </w:r>
      <w:r w:rsidR="00B83052" w:rsidRPr="0016597F">
        <w:rPr>
          <w:color w:val="auto"/>
          <w:szCs w:val="28"/>
        </w:rPr>
        <w:t>О порядке разработки и утверждения Администрацией города Азова административных регламентов предоставления муниципальных услуг»</w:t>
      </w:r>
      <w:r w:rsidR="003B2F2F" w:rsidRPr="0016597F">
        <w:rPr>
          <w:rStyle w:val="FontStyle25"/>
          <w:color w:val="auto"/>
          <w:sz w:val="28"/>
          <w:szCs w:val="28"/>
        </w:rPr>
        <w:t xml:space="preserve">, </w:t>
      </w:r>
    </w:p>
    <w:p w:rsidR="00561A82" w:rsidRDefault="00561A82" w:rsidP="009F596F">
      <w:pPr>
        <w:pStyle w:val="a6"/>
        <w:ind w:right="-2"/>
        <w:jc w:val="center"/>
      </w:pPr>
    </w:p>
    <w:p w:rsidR="00B11159" w:rsidRDefault="00B11159" w:rsidP="009F596F">
      <w:pPr>
        <w:pStyle w:val="a6"/>
        <w:ind w:right="-2"/>
        <w:jc w:val="center"/>
      </w:pPr>
    </w:p>
    <w:p w:rsidR="009F596F" w:rsidRPr="00617469" w:rsidRDefault="009F596F" w:rsidP="009F596F">
      <w:pPr>
        <w:pStyle w:val="a6"/>
        <w:ind w:right="-2"/>
        <w:jc w:val="center"/>
      </w:pPr>
      <w:r w:rsidRPr="00617469">
        <w:t>ПОСТАНОВЛЯЮ:</w:t>
      </w:r>
    </w:p>
    <w:p w:rsidR="009F596F" w:rsidRDefault="009F596F" w:rsidP="009F596F">
      <w:pPr>
        <w:pStyle w:val="a6"/>
        <w:ind w:firstLine="709"/>
      </w:pPr>
    </w:p>
    <w:p w:rsidR="00B11159" w:rsidRPr="00535CE8" w:rsidRDefault="00B11159" w:rsidP="009F596F">
      <w:pPr>
        <w:pStyle w:val="a6"/>
        <w:ind w:firstLine="709"/>
      </w:pPr>
    </w:p>
    <w:p w:rsidR="009F596F" w:rsidRPr="00535CE8" w:rsidRDefault="00B11159" w:rsidP="00B11159">
      <w:pPr>
        <w:pStyle w:val="ConsPlusTitle"/>
        <w:widowControl/>
        <w:tabs>
          <w:tab w:val="left" w:pos="993"/>
        </w:tabs>
        <w:suppressAutoHyphens w:val="0"/>
        <w:autoSpaceDE w:val="0"/>
        <w:autoSpaceDN w:val="0"/>
        <w:adjustRightInd w:val="0"/>
        <w:ind w:firstLine="709"/>
        <w:jc w:val="both"/>
        <w:rPr>
          <w:rFonts w:ascii="Times New Roman" w:hAnsi="Times New Roman" w:cs="Times New Roman"/>
          <w:b w:val="0"/>
          <w:bCs w:val="0"/>
          <w:sz w:val="28"/>
          <w:szCs w:val="28"/>
        </w:rPr>
      </w:pPr>
      <w:r>
        <w:rPr>
          <w:rFonts w:ascii="Times New Roman" w:hAnsi="Times New Roman" w:cs="Times New Roman"/>
          <w:b w:val="0"/>
          <w:sz w:val="28"/>
          <w:szCs w:val="28"/>
        </w:rPr>
        <w:t>1. </w:t>
      </w:r>
      <w:r w:rsidR="009F596F" w:rsidRPr="00535CE8">
        <w:rPr>
          <w:rFonts w:ascii="Times New Roman" w:hAnsi="Times New Roman" w:cs="Times New Roman"/>
          <w:b w:val="0"/>
          <w:sz w:val="28"/>
          <w:szCs w:val="28"/>
        </w:rPr>
        <w:t>Утвердить административный регламент предоставления муниципальной услуги</w:t>
      </w:r>
      <w:r w:rsidR="009F596F" w:rsidRPr="00535CE8">
        <w:rPr>
          <w:rFonts w:ascii="Times New Roman" w:hAnsi="Times New Roman" w:cs="Times New Roman"/>
          <w:b w:val="0"/>
          <w:bCs w:val="0"/>
          <w:sz w:val="28"/>
          <w:szCs w:val="28"/>
        </w:rPr>
        <w:t xml:space="preserve"> </w:t>
      </w:r>
      <w:r w:rsidR="009F596F" w:rsidRPr="00535CE8">
        <w:rPr>
          <w:rFonts w:ascii="Times New Roman" w:hAnsi="Times New Roman" w:cs="Times New Roman"/>
          <w:b w:val="0"/>
          <w:sz w:val="28"/>
          <w:szCs w:val="28"/>
        </w:rPr>
        <w:t>«</w:t>
      </w:r>
      <w:r w:rsidR="00022EC8" w:rsidRPr="00535CE8">
        <w:rPr>
          <w:rFonts w:ascii="Times New Roman" w:hAnsi="Times New Roman" w:cs="Times New Roman"/>
          <w:b w:val="0"/>
          <w:sz w:val="28"/>
          <w:szCs w:val="28"/>
          <w:lang w:eastAsia="ru-RU"/>
        </w:rPr>
        <w:t xml:space="preserve">Признание помещения жилым помещением, жилого помещения пригодным (непригодным) для проживания граждан, а также </w:t>
      </w:r>
      <w:r w:rsidR="00022EC8" w:rsidRPr="00535CE8">
        <w:rPr>
          <w:rFonts w:ascii="Times New Roman" w:hAnsi="Times New Roman" w:cs="Times New Roman"/>
          <w:b w:val="0"/>
          <w:sz w:val="28"/>
          <w:szCs w:val="28"/>
          <w:lang w:eastAsia="ru-RU"/>
        </w:rPr>
        <w:lastRenderedPageBreak/>
        <w:t>многоквартирного дома аварийным и подлежащим сносу или реконструкци</w:t>
      </w:r>
      <w:r w:rsidR="00022EC8" w:rsidRPr="00535CE8">
        <w:rPr>
          <w:rFonts w:ascii="Times New Roman" w:hAnsi="Times New Roman" w:cs="Times New Roman"/>
          <w:b w:val="0"/>
          <w:sz w:val="28"/>
          <w:szCs w:val="28"/>
        </w:rPr>
        <w:t>и</w:t>
      </w:r>
      <w:r w:rsidR="009F596F" w:rsidRPr="00535CE8">
        <w:rPr>
          <w:rFonts w:ascii="Times New Roman" w:hAnsi="Times New Roman" w:cs="Times New Roman"/>
          <w:b w:val="0"/>
          <w:sz w:val="28"/>
          <w:szCs w:val="28"/>
        </w:rPr>
        <w:t xml:space="preserve">» согласно </w:t>
      </w:r>
      <w:proofErr w:type="gramStart"/>
      <w:r w:rsidR="009F596F" w:rsidRPr="00535CE8">
        <w:rPr>
          <w:rFonts w:ascii="Times New Roman" w:hAnsi="Times New Roman" w:cs="Times New Roman"/>
          <w:b w:val="0"/>
          <w:sz w:val="28"/>
          <w:szCs w:val="28"/>
        </w:rPr>
        <w:t>приложению</w:t>
      </w:r>
      <w:proofErr w:type="gramEnd"/>
      <w:r w:rsidR="009F596F" w:rsidRPr="00535CE8">
        <w:rPr>
          <w:rFonts w:ascii="Times New Roman" w:hAnsi="Times New Roman" w:cs="Times New Roman"/>
          <w:b w:val="0"/>
          <w:sz w:val="28"/>
          <w:szCs w:val="28"/>
        </w:rPr>
        <w:t xml:space="preserve"> к настоящему постановлению.</w:t>
      </w:r>
    </w:p>
    <w:p w:rsidR="006347AC" w:rsidRDefault="006347AC" w:rsidP="009F596F">
      <w:pPr>
        <w:pStyle w:val="ConsPlusTitle"/>
        <w:widowControl/>
        <w:tabs>
          <w:tab w:val="left" w:pos="993"/>
        </w:tabs>
        <w:ind w:firstLine="709"/>
        <w:jc w:val="both"/>
        <w:rPr>
          <w:rFonts w:ascii="Times New Roman" w:hAnsi="Times New Roman" w:cs="Times New Roman"/>
          <w:b w:val="0"/>
          <w:bCs w:val="0"/>
          <w:sz w:val="28"/>
          <w:szCs w:val="28"/>
        </w:rPr>
      </w:pPr>
    </w:p>
    <w:p w:rsidR="009043B6" w:rsidRPr="00605029" w:rsidRDefault="009043B6" w:rsidP="00605029">
      <w:pPr>
        <w:pStyle w:val="a6"/>
        <w:ind w:right="-1" w:firstLine="708"/>
      </w:pPr>
      <w:r w:rsidRPr="00605029">
        <w:t xml:space="preserve">2. Признать утратившим силу постановление Администрации города Азова от </w:t>
      </w:r>
      <w:r w:rsidR="00605029">
        <w:t>02.07.2019</w:t>
      </w:r>
      <w:r w:rsidR="00D3276B" w:rsidRPr="00605029">
        <w:t xml:space="preserve"> </w:t>
      </w:r>
      <w:r w:rsidRPr="00605029">
        <w:t xml:space="preserve">№ </w:t>
      </w:r>
      <w:r w:rsidR="00605029">
        <w:t xml:space="preserve">1070 </w:t>
      </w:r>
      <w:r w:rsidRPr="00605029">
        <w:t>«</w:t>
      </w:r>
      <w:r w:rsidR="00605029" w:rsidRPr="00605029">
        <w:t>Об</w:t>
      </w:r>
      <w:r w:rsidR="00605029">
        <w:t xml:space="preserve"> утверждении административного регламента по предоставлению муниципальной услуги «Признание жилого помещения пригодным (непригодным) для проживания, многоквартирного дома аварийным и подлежащим сносу или реконструкции, </w:t>
      </w:r>
      <w:r w:rsidR="00605029">
        <w:rPr>
          <w:rFonts w:eastAsia="Arial" w:cs="Arial"/>
        </w:rPr>
        <w:t>садового дома жилым домом и жилого дома садовым домом</w:t>
      </w:r>
      <w:r w:rsidR="00605029">
        <w:t>».</w:t>
      </w:r>
    </w:p>
    <w:p w:rsidR="009043B6" w:rsidRDefault="009043B6" w:rsidP="009043B6">
      <w:pPr>
        <w:ind w:right="-62"/>
        <w:rPr>
          <w:szCs w:val="28"/>
          <w:lang w:eastAsia="zh-CN"/>
        </w:rPr>
      </w:pPr>
    </w:p>
    <w:p w:rsidR="009043B6" w:rsidRDefault="009043B6" w:rsidP="009043B6">
      <w:pPr>
        <w:autoSpaceDE w:val="0"/>
        <w:autoSpaceDN w:val="0"/>
        <w:adjustRightInd w:val="0"/>
        <w:rPr>
          <w:rFonts w:eastAsia="Andale Sans UI"/>
          <w:bCs/>
          <w:szCs w:val="28"/>
        </w:rPr>
      </w:pPr>
      <w:r>
        <w:rPr>
          <w:rFonts w:eastAsia="Andale Sans UI"/>
          <w:bCs/>
          <w:szCs w:val="28"/>
        </w:rPr>
        <w:t>3</w:t>
      </w:r>
      <w:r w:rsidRPr="00617469">
        <w:rPr>
          <w:rFonts w:eastAsia="Andale Sans UI"/>
          <w:bCs/>
          <w:szCs w:val="28"/>
        </w:rPr>
        <w:t xml:space="preserve">. Настоящее постановление подлежит </w:t>
      </w:r>
      <w:r>
        <w:rPr>
          <w:rFonts w:eastAsia="Andale Sans UI"/>
          <w:bCs/>
          <w:szCs w:val="28"/>
        </w:rPr>
        <w:t xml:space="preserve">официальному </w:t>
      </w:r>
      <w:r w:rsidRPr="00617469">
        <w:rPr>
          <w:rFonts w:eastAsia="Andale Sans UI"/>
          <w:bCs/>
          <w:szCs w:val="28"/>
        </w:rPr>
        <w:t>опубликованию</w:t>
      </w:r>
      <w:r>
        <w:rPr>
          <w:rFonts w:eastAsia="Andale Sans UI"/>
          <w:bCs/>
          <w:szCs w:val="28"/>
        </w:rPr>
        <w:t>.</w:t>
      </w:r>
    </w:p>
    <w:p w:rsidR="009043B6" w:rsidRDefault="009043B6" w:rsidP="009043B6">
      <w:pPr>
        <w:autoSpaceDE w:val="0"/>
        <w:autoSpaceDN w:val="0"/>
        <w:adjustRightInd w:val="0"/>
        <w:rPr>
          <w:rFonts w:eastAsia="Andale Sans UI"/>
          <w:bCs/>
          <w:szCs w:val="28"/>
        </w:rPr>
      </w:pPr>
    </w:p>
    <w:p w:rsidR="00B45A83" w:rsidRPr="00617469" w:rsidRDefault="00B45A83" w:rsidP="00B45A83">
      <w:pPr>
        <w:autoSpaceDE w:val="0"/>
        <w:autoSpaceDN w:val="0"/>
        <w:adjustRightInd w:val="0"/>
        <w:rPr>
          <w:rFonts w:eastAsia="Andale Sans UI"/>
          <w:bCs/>
          <w:szCs w:val="28"/>
        </w:rPr>
      </w:pPr>
      <w:r>
        <w:rPr>
          <w:rFonts w:eastAsia="Andale Sans UI"/>
          <w:bCs/>
          <w:szCs w:val="28"/>
        </w:rPr>
        <w:t xml:space="preserve">4. </w:t>
      </w:r>
      <w:r w:rsidRPr="00617469">
        <w:rPr>
          <w:rFonts w:eastAsia="Andale Sans UI"/>
          <w:bCs/>
          <w:szCs w:val="28"/>
        </w:rPr>
        <w:t>Настоящее постановление подлежит р</w:t>
      </w:r>
      <w:r>
        <w:rPr>
          <w:rFonts w:eastAsia="Andale Sans UI"/>
          <w:bCs/>
          <w:szCs w:val="28"/>
        </w:rPr>
        <w:t>азмещению на официальном сайте А</w:t>
      </w:r>
      <w:r w:rsidRPr="00617469">
        <w:rPr>
          <w:rFonts w:eastAsia="Andale Sans UI"/>
          <w:bCs/>
          <w:szCs w:val="28"/>
        </w:rPr>
        <w:t xml:space="preserve">дминистрации города </w:t>
      </w:r>
      <w:r>
        <w:rPr>
          <w:rFonts w:eastAsia="Andale Sans UI"/>
          <w:bCs/>
          <w:szCs w:val="28"/>
        </w:rPr>
        <w:t>Азова</w:t>
      </w:r>
      <w:r w:rsidRPr="00617469">
        <w:rPr>
          <w:rFonts w:eastAsia="Andale Sans UI"/>
          <w:bCs/>
          <w:szCs w:val="28"/>
        </w:rPr>
        <w:t xml:space="preserve"> в информационно-телекоммуникационной сети «Интернет»</w:t>
      </w:r>
      <w:r>
        <w:rPr>
          <w:rFonts w:eastAsia="Andale Sans UI"/>
          <w:bCs/>
          <w:szCs w:val="28"/>
        </w:rPr>
        <w:t xml:space="preserve">, в </w:t>
      </w:r>
      <w:r w:rsidRPr="00617469">
        <w:rPr>
          <w:rFonts w:eastAsia="Andale Sans UI"/>
          <w:bCs/>
          <w:szCs w:val="28"/>
        </w:rPr>
        <w:t>федеральной государственной информационной системе «Федеральный реестр государственных услуг»</w:t>
      </w:r>
      <w:r>
        <w:rPr>
          <w:rFonts w:eastAsia="Andale Sans UI"/>
          <w:bCs/>
          <w:szCs w:val="28"/>
        </w:rPr>
        <w:t xml:space="preserve"> и </w:t>
      </w:r>
      <w:r w:rsidRPr="00617469">
        <w:rPr>
          <w:rFonts w:eastAsia="Andale Sans UI"/>
          <w:bCs/>
          <w:szCs w:val="28"/>
        </w:rPr>
        <w:t>на Едином портале государственных и муниципальных услуг.</w:t>
      </w:r>
    </w:p>
    <w:p w:rsidR="009043B6" w:rsidRPr="009043B6" w:rsidRDefault="009043B6" w:rsidP="00B45A83">
      <w:pPr>
        <w:ind w:firstLine="0"/>
        <w:rPr>
          <w:lang w:eastAsia="hi-IN" w:bidi="hi-IN"/>
        </w:rPr>
      </w:pPr>
    </w:p>
    <w:p w:rsidR="006347AC" w:rsidRDefault="009043B6" w:rsidP="006347AC">
      <w:pPr>
        <w:ind w:right="-62"/>
        <w:rPr>
          <w:szCs w:val="28"/>
          <w:lang w:eastAsia="zh-CN"/>
        </w:rPr>
      </w:pPr>
      <w:r>
        <w:rPr>
          <w:szCs w:val="28"/>
          <w:lang w:eastAsia="zh-CN"/>
        </w:rPr>
        <w:t>5</w:t>
      </w:r>
      <w:r w:rsidR="006347AC">
        <w:rPr>
          <w:szCs w:val="28"/>
          <w:lang w:eastAsia="zh-CN"/>
        </w:rPr>
        <w:t>. 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p>
    <w:p w:rsidR="006347AC" w:rsidRDefault="006347AC" w:rsidP="009F596F">
      <w:pPr>
        <w:pStyle w:val="ConsPlusNormal"/>
        <w:widowControl/>
        <w:tabs>
          <w:tab w:val="left" w:pos="993"/>
          <w:tab w:val="left" w:pos="1134"/>
        </w:tabs>
        <w:suppressAutoHyphens w:val="0"/>
        <w:autoSpaceDN w:val="0"/>
        <w:adjustRightInd w:val="0"/>
        <w:ind w:firstLine="709"/>
        <w:jc w:val="both"/>
        <w:rPr>
          <w:rFonts w:ascii="Times New Roman" w:hAnsi="Times New Roman" w:cs="Times New Roman"/>
          <w:sz w:val="28"/>
          <w:szCs w:val="28"/>
        </w:rPr>
      </w:pPr>
    </w:p>
    <w:p w:rsidR="00F15758" w:rsidRDefault="009043B6" w:rsidP="00062CD2">
      <w:pPr>
        <w:pStyle w:val="ConsPlusNormal"/>
        <w:widowControl/>
        <w:tabs>
          <w:tab w:val="left" w:pos="993"/>
          <w:tab w:val="left" w:pos="1134"/>
        </w:tabs>
        <w:suppressAutoHyphens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6</w:t>
      </w:r>
      <w:r w:rsidR="009F596F" w:rsidRPr="00617469">
        <w:rPr>
          <w:rFonts w:ascii="Times New Roman" w:hAnsi="Times New Roman" w:cs="Times New Roman"/>
          <w:sz w:val="28"/>
          <w:szCs w:val="28"/>
        </w:rPr>
        <w:t xml:space="preserve">. Контроль за исполнением постановления возложить на </w:t>
      </w:r>
      <w:r w:rsidR="00062CD2">
        <w:rPr>
          <w:rFonts w:ascii="Times New Roman" w:hAnsi="Times New Roman" w:cs="Times New Roman"/>
          <w:sz w:val="28"/>
          <w:szCs w:val="28"/>
        </w:rPr>
        <w:t xml:space="preserve">заместителя главы администрации </w:t>
      </w:r>
      <w:r w:rsidR="00B11159">
        <w:rPr>
          <w:rFonts w:ascii="Times New Roman" w:hAnsi="Times New Roman" w:cs="Times New Roman"/>
          <w:sz w:val="28"/>
          <w:szCs w:val="28"/>
        </w:rPr>
        <w:t>-</w:t>
      </w:r>
      <w:r w:rsidR="00062CD2">
        <w:rPr>
          <w:rFonts w:ascii="Times New Roman" w:hAnsi="Times New Roman" w:cs="Times New Roman"/>
          <w:sz w:val="28"/>
          <w:szCs w:val="28"/>
        </w:rPr>
        <w:t xml:space="preserve"> начальника Управления ЖКХ Ткаченко Р.И.</w:t>
      </w:r>
    </w:p>
    <w:p w:rsidR="00D52211" w:rsidRDefault="00D52211" w:rsidP="009F596F">
      <w:pPr>
        <w:pStyle w:val="af1"/>
        <w:spacing w:after="0"/>
        <w:ind w:left="0" w:firstLine="709"/>
        <w:jc w:val="both"/>
        <w:rPr>
          <w:rFonts w:ascii="Times New Roman" w:hAnsi="Times New Roman" w:cs="Times New Roman"/>
          <w:sz w:val="28"/>
          <w:szCs w:val="28"/>
          <w:lang w:val="ru-RU"/>
        </w:rPr>
      </w:pPr>
    </w:p>
    <w:p w:rsidR="00B11159" w:rsidRDefault="00B11159" w:rsidP="009F596F">
      <w:pPr>
        <w:pStyle w:val="af1"/>
        <w:spacing w:after="0"/>
        <w:ind w:left="0" w:firstLine="709"/>
        <w:jc w:val="both"/>
        <w:rPr>
          <w:rFonts w:ascii="Times New Roman" w:hAnsi="Times New Roman" w:cs="Times New Roman"/>
          <w:sz w:val="28"/>
          <w:szCs w:val="28"/>
          <w:lang w:val="ru-RU"/>
        </w:rPr>
      </w:pPr>
    </w:p>
    <w:p w:rsidR="00B11159" w:rsidRDefault="00B11159" w:rsidP="009F596F">
      <w:pPr>
        <w:pStyle w:val="af1"/>
        <w:spacing w:after="0"/>
        <w:ind w:left="0" w:firstLine="709"/>
        <w:jc w:val="both"/>
        <w:rPr>
          <w:rFonts w:ascii="Times New Roman" w:hAnsi="Times New Roman" w:cs="Times New Roman"/>
          <w:sz w:val="28"/>
          <w:szCs w:val="28"/>
          <w:lang w:val="ru-RU"/>
        </w:rPr>
      </w:pPr>
    </w:p>
    <w:p w:rsidR="00B11159" w:rsidRDefault="00B11159" w:rsidP="009F596F">
      <w:pPr>
        <w:pStyle w:val="af1"/>
        <w:spacing w:after="0"/>
        <w:ind w:left="0" w:firstLine="709"/>
        <w:jc w:val="both"/>
        <w:rPr>
          <w:rFonts w:ascii="Times New Roman" w:hAnsi="Times New Roman" w:cs="Times New Roman"/>
          <w:sz w:val="28"/>
          <w:szCs w:val="28"/>
          <w:lang w:val="ru-RU"/>
        </w:rPr>
      </w:pPr>
    </w:p>
    <w:p w:rsidR="009F596F" w:rsidRPr="00617469" w:rsidRDefault="00F15758" w:rsidP="00F15758">
      <w:pPr>
        <w:ind w:firstLine="0"/>
        <w:rPr>
          <w:szCs w:val="28"/>
        </w:rPr>
      </w:pPr>
      <w:r>
        <w:rPr>
          <w:szCs w:val="28"/>
        </w:rPr>
        <w:t>Глава А</w:t>
      </w:r>
      <w:r w:rsidR="009F596F" w:rsidRPr="00617469">
        <w:rPr>
          <w:szCs w:val="28"/>
        </w:rPr>
        <w:t>дминистрации</w:t>
      </w:r>
    </w:p>
    <w:p w:rsidR="009F596F" w:rsidRDefault="009F596F" w:rsidP="00F15758">
      <w:pPr>
        <w:ind w:firstLine="0"/>
        <w:rPr>
          <w:szCs w:val="28"/>
        </w:rPr>
      </w:pPr>
      <w:r w:rsidRPr="00617469">
        <w:rPr>
          <w:szCs w:val="28"/>
        </w:rPr>
        <w:t xml:space="preserve">города Азова                                                           </w:t>
      </w:r>
      <w:r w:rsidR="00F15758">
        <w:rPr>
          <w:szCs w:val="28"/>
        </w:rPr>
        <w:t xml:space="preserve">         </w:t>
      </w:r>
      <w:r w:rsidR="00B11159">
        <w:rPr>
          <w:szCs w:val="28"/>
        </w:rPr>
        <w:t xml:space="preserve"> </w:t>
      </w:r>
      <w:r w:rsidR="00F15758">
        <w:rPr>
          <w:szCs w:val="28"/>
        </w:rPr>
        <w:t xml:space="preserve">        </w:t>
      </w:r>
      <w:r w:rsidRPr="00617469">
        <w:rPr>
          <w:szCs w:val="28"/>
        </w:rPr>
        <w:t xml:space="preserve">      В.В. Ращупкин</w:t>
      </w:r>
    </w:p>
    <w:p w:rsidR="001C03C5" w:rsidRDefault="001C03C5" w:rsidP="00F15758">
      <w:pPr>
        <w:ind w:firstLine="0"/>
        <w:rPr>
          <w:szCs w:val="28"/>
        </w:rPr>
      </w:pPr>
      <w:r>
        <w:rPr>
          <w:szCs w:val="28"/>
        </w:rPr>
        <w:t>Верно</w:t>
      </w:r>
    </w:p>
    <w:p w:rsidR="001C03C5" w:rsidRDefault="001C03C5" w:rsidP="00F15758">
      <w:pPr>
        <w:ind w:firstLine="0"/>
        <w:rPr>
          <w:szCs w:val="28"/>
        </w:rPr>
      </w:pPr>
      <w:proofErr w:type="spellStart"/>
      <w:r>
        <w:rPr>
          <w:szCs w:val="28"/>
        </w:rPr>
        <w:t>И.о</w:t>
      </w:r>
      <w:proofErr w:type="spellEnd"/>
      <w:r>
        <w:rPr>
          <w:szCs w:val="28"/>
        </w:rPr>
        <w:t>. начальника общего отдела                                                    А.И. Щербакова</w:t>
      </w:r>
    </w:p>
    <w:p w:rsidR="00305359" w:rsidRDefault="00305359" w:rsidP="00F15758">
      <w:pPr>
        <w:ind w:firstLine="0"/>
        <w:rPr>
          <w:szCs w:val="28"/>
        </w:rPr>
      </w:pPr>
    </w:p>
    <w:p w:rsidR="001C443C" w:rsidRDefault="001C443C" w:rsidP="00F15758">
      <w:pPr>
        <w:ind w:firstLine="0"/>
        <w:rPr>
          <w:szCs w:val="28"/>
        </w:rPr>
      </w:pPr>
    </w:p>
    <w:p w:rsidR="001C443C" w:rsidRDefault="001C443C" w:rsidP="00F15758">
      <w:pPr>
        <w:ind w:firstLine="0"/>
        <w:rPr>
          <w:szCs w:val="28"/>
        </w:rPr>
      </w:pPr>
    </w:p>
    <w:p w:rsidR="00E004AF" w:rsidRDefault="00E004AF" w:rsidP="00F15758">
      <w:pPr>
        <w:ind w:firstLine="0"/>
        <w:rPr>
          <w:szCs w:val="28"/>
        </w:rPr>
      </w:pPr>
    </w:p>
    <w:p w:rsidR="00E004AF" w:rsidRDefault="00E004AF" w:rsidP="00F15758">
      <w:pPr>
        <w:ind w:firstLine="0"/>
        <w:rPr>
          <w:szCs w:val="28"/>
        </w:rPr>
      </w:pPr>
    </w:p>
    <w:p w:rsidR="00E004AF" w:rsidRDefault="00E004AF" w:rsidP="00F15758">
      <w:pPr>
        <w:ind w:firstLine="0"/>
        <w:rPr>
          <w:szCs w:val="28"/>
        </w:rPr>
      </w:pPr>
    </w:p>
    <w:p w:rsidR="00E004AF" w:rsidRDefault="00E004AF" w:rsidP="00F15758">
      <w:pPr>
        <w:ind w:firstLine="0"/>
        <w:rPr>
          <w:szCs w:val="28"/>
        </w:rPr>
      </w:pPr>
    </w:p>
    <w:p w:rsidR="00E004AF" w:rsidRDefault="00E004AF" w:rsidP="00F15758">
      <w:pPr>
        <w:ind w:firstLine="0"/>
        <w:rPr>
          <w:szCs w:val="28"/>
        </w:rPr>
      </w:pPr>
    </w:p>
    <w:p w:rsidR="00E004AF" w:rsidRDefault="00E004AF" w:rsidP="00F15758">
      <w:pPr>
        <w:ind w:firstLine="0"/>
        <w:rPr>
          <w:szCs w:val="28"/>
        </w:rPr>
      </w:pPr>
    </w:p>
    <w:p w:rsidR="00E004AF" w:rsidRDefault="00E004AF" w:rsidP="00F15758">
      <w:pPr>
        <w:ind w:firstLine="0"/>
        <w:rPr>
          <w:szCs w:val="28"/>
        </w:rPr>
      </w:pPr>
    </w:p>
    <w:p w:rsidR="00E004AF" w:rsidRPr="00617469" w:rsidRDefault="00E004AF" w:rsidP="00F15758">
      <w:pPr>
        <w:ind w:firstLine="0"/>
        <w:rPr>
          <w:szCs w:val="28"/>
        </w:rPr>
      </w:pPr>
    </w:p>
    <w:p w:rsidR="009F596F" w:rsidRPr="00617469" w:rsidRDefault="009F596F" w:rsidP="009F596F">
      <w:pPr>
        <w:pStyle w:val="a6"/>
      </w:pPr>
      <w:r w:rsidRPr="00617469">
        <w:t xml:space="preserve">Постановление вносит </w:t>
      </w:r>
    </w:p>
    <w:p w:rsidR="00E004AF" w:rsidRDefault="001C443C" w:rsidP="00B11159">
      <w:pPr>
        <w:snapToGrid w:val="0"/>
        <w:ind w:firstLine="0"/>
        <w:rPr>
          <w:szCs w:val="28"/>
        </w:rPr>
      </w:pPr>
      <w:r>
        <w:rPr>
          <w:szCs w:val="28"/>
        </w:rPr>
        <w:t xml:space="preserve">заместитель главы администрации </w:t>
      </w:r>
      <w:r w:rsidR="00B11159">
        <w:rPr>
          <w:szCs w:val="28"/>
        </w:rPr>
        <w:t>-</w:t>
      </w:r>
      <w:r>
        <w:rPr>
          <w:szCs w:val="28"/>
        </w:rPr>
        <w:t xml:space="preserve"> начальник Управления ЖКХ</w:t>
      </w:r>
      <w:r w:rsidR="00E004AF">
        <w:rPr>
          <w:szCs w:val="28"/>
        </w:rPr>
        <w:br w:type="page"/>
      </w:r>
    </w:p>
    <w:p w:rsidR="001C443C" w:rsidRPr="00535CE8" w:rsidRDefault="009F596F" w:rsidP="00626654">
      <w:pPr>
        <w:snapToGrid w:val="0"/>
        <w:ind w:left="5103" w:firstLine="0"/>
        <w:jc w:val="center"/>
        <w:rPr>
          <w:szCs w:val="28"/>
        </w:rPr>
      </w:pPr>
      <w:r w:rsidRPr="00535CE8">
        <w:rPr>
          <w:szCs w:val="28"/>
        </w:rPr>
        <w:t>Приложение</w:t>
      </w:r>
    </w:p>
    <w:p w:rsidR="009F596F" w:rsidRPr="00535CE8" w:rsidRDefault="009F596F" w:rsidP="009F596F">
      <w:pPr>
        <w:ind w:left="5103" w:firstLine="0"/>
        <w:jc w:val="center"/>
        <w:rPr>
          <w:szCs w:val="28"/>
        </w:rPr>
      </w:pPr>
      <w:r w:rsidRPr="00535CE8">
        <w:rPr>
          <w:szCs w:val="28"/>
        </w:rPr>
        <w:t>к постановлению</w:t>
      </w:r>
    </w:p>
    <w:p w:rsidR="009F596F" w:rsidRPr="00535CE8" w:rsidRDefault="009F596F" w:rsidP="009F596F">
      <w:pPr>
        <w:ind w:left="5103" w:firstLine="0"/>
        <w:jc w:val="center"/>
        <w:rPr>
          <w:szCs w:val="28"/>
        </w:rPr>
      </w:pPr>
      <w:r w:rsidRPr="00535CE8">
        <w:rPr>
          <w:szCs w:val="28"/>
        </w:rPr>
        <w:t>Администрации города Азова</w:t>
      </w:r>
    </w:p>
    <w:p w:rsidR="009F596F" w:rsidRPr="00535CE8" w:rsidRDefault="009F596F" w:rsidP="009F596F">
      <w:pPr>
        <w:ind w:left="5103" w:firstLine="0"/>
        <w:jc w:val="center"/>
        <w:rPr>
          <w:szCs w:val="28"/>
        </w:rPr>
      </w:pPr>
      <w:r w:rsidRPr="00535CE8">
        <w:rPr>
          <w:szCs w:val="28"/>
        </w:rPr>
        <w:t xml:space="preserve">от </w:t>
      </w:r>
      <w:r w:rsidR="00BB30C4">
        <w:rPr>
          <w:szCs w:val="28"/>
        </w:rPr>
        <w:t>11.10.2023</w:t>
      </w:r>
      <w:r w:rsidRPr="00535CE8">
        <w:rPr>
          <w:szCs w:val="28"/>
        </w:rPr>
        <w:t xml:space="preserve"> № </w:t>
      </w:r>
      <w:r w:rsidR="00BB30C4">
        <w:rPr>
          <w:szCs w:val="28"/>
        </w:rPr>
        <w:t>829</w:t>
      </w:r>
    </w:p>
    <w:p w:rsidR="00A80DDF" w:rsidRPr="00535CE8" w:rsidRDefault="00A80DDF" w:rsidP="009F596F">
      <w:pPr>
        <w:ind w:firstLine="0"/>
        <w:jc w:val="center"/>
        <w:rPr>
          <w:szCs w:val="28"/>
        </w:rPr>
      </w:pPr>
    </w:p>
    <w:p w:rsidR="00AC6C56" w:rsidRDefault="00AC6C56" w:rsidP="009F596F">
      <w:pPr>
        <w:ind w:firstLine="0"/>
        <w:jc w:val="center"/>
        <w:rPr>
          <w:szCs w:val="28"/>
        </w:rPr>
      </w:pPr>
    </w:p>
    <w:p w:rsidR="009F596F" w:rsidRPr="00535CE8" w:rsidRDefault="009F596F" w:rsidP="009F596F">
      <w:pPr>
        <w:ind w:right="-2" w:firstLine="0"/>
        <w:jc w:val="center"/>
        <w:rPr>
          <w:rFonts w:eastAsia="Andale Sans UI"/>
          <w:b/>
          <w:szCs w:val="28"/>
        </w:rPr>
      </w:pPr>
      <w:r w:rsidRPr="00535CE8">
        <w:rPr>
          <w:b/>
          <w:szCs w:val="28"/>
        </w:rPr>
        <w:t>АДМИНИСТРАТИВНЫЙ</w:t>
      </w:r>
      <w:r w:rsidRPr="00535CE8">
        <w:rPr>
          <w:rFonts w:eastAsia="Andale Sans UI"/>
          <w:b/>
          <w:szCs w:val="28"/>
        </w:rPr>
        <w:t xml:space="preserve"> </w:t>
      </w:r>
      <w:r w:rsidRPr="00535CE8">
        <w:rPr>
          <w:b/>
          <w:szCs w:val="28"/>
        </w:rPr>
        <w:t>РЕГЛАМЕНТ</w:t>
      </w:r>
    </w:p>
    <w:p w:rsidR="009F596F" w:rsidRPr="00535CE8" w:rsidRDefault="009F596F" w:rsidP="009F596F">
      <w:pPr>
        <w:ind w:right="-2" w:firstLine="0"/>
        <w:jc w:val="center"/>
        <w:rPr>
          <w:rFonts w:eastAsia="Andale Sans UI"/>
          <w:szCs w:val="28"/>
        </w:rPr>
      </w:pPr>
      <w:r w:rsidRPr="00535CE8">
        <w:rPr>
          <w:szCs w:val="28"/>
        </w:rPr>
        <w:t>предоставления муниципальной</w:t>
      </w:r>
      <w:r w:rsidRPr="00535CE8">
        <w:rPr>
          <w:rFonts w:eastAsia="Andale Sans UI"/>
          <w:szCs w:val="28"/>
        </w:rPr>
        <w:t xml:space="preserve"> </w:t>
      </w:r>
      <w:r w:rsidRPr="00535CE8">
        <w:rPr>
          <w:szCs w:val="28"/>
        </w:rPr>
        <w:t>услуги</w:t>
      </w:r>
      <w:r w:rsidRPr="00535CE8">
        <w:rPr>
          <w:rFonts w:eastAsia="Andale Sans UI"/>
          <w:szCs w:val="28"/>
        </w:rPr>
        <w:t xml:space="preserve"> </w:t>
      </w:r>
    </w:p>
    <w:p w:rsidR="009F596F" w:rsidRPr="00535CE8" w:rsidRDefault="00022EC8" w:rsidP="00022EC8">
      <w:pPr>
        <w:pStyle w:val="ConsPlusDocList"/>
        <w:ind w:right="-2"/>
        <w:jc w:val="center"/>
        <w:rPr>
          <w:rFonts w:ascii="Times New Roman" w:hAnsi="Times New Roman" w:cs="Times New Roman"/>
          <w:sz w:val="28"/>
          <w:szCs w:val="28"/>
        </w:rPr>
      </w:pPr>
      <w:r w:rsidRPr="00535CE8">
        <w:rPr>
          <w:rFonts w:ascii="Times New Roman" w:hAnsi="Times New Roman" w:cs="Times New Roman"/>
          <w:sz w:val="28"/>
          <w:szCs w:val="28"/>
        </w:rPr>
        <w:t>«</w:t>
      </w:r>
      <w:r w:rsidRPr="00535CE8">
        <w:rPr>
          <w:rFonts w:ascii="Times New Roman" w:hAnsi="Times New Roman" w:cs="Times New Roman"/>
          <w:sz w:val="28"/>
          <w:szCs w:val="28"/>
          <w:lang w:eastAsia="ru-RU"/>
        </w:rPr>
        <w:t>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w:t>
      </w:r>
      <w:r w:rsidRPr="00535CE8">
        <w:rPr>
          <w:rFonts w:ascii="Times New Roman" w:hAnsi="Times New Roman" w:cs="Times New Roman"/>
          <w:sz w:val="28"/>
          <w:szCs w:val="28"/>
        </w:rPr>
        <w:t>и»</w:t>
      </w:r>
    </w:p>
    <w:p w:rsidR="00AC6C56" w:rsidRPr="00535CE8" w:rsidRDefault="00AC6C56" w:rsidP="00AC6C56">
      <w:pPr>
        <w:rPr>
          <w:lang w:eastAsia="hi-IN" w:bidi="hi-IN"/>
        </w:rPr>
      </w:pPr>
    </w:p>
    <w:p w:rsidR="00605029" w:rsidRDefault="00605029" w:rsidP="009F596F">
      <w:pPr>
        <w:autoSpaceDE w:val="0"/>
        <w:autoSpaceDN w:val="0"/>
        <w:adjustRightInd w:val="0"/>
        <w:ind w:firstLine="0"/>
        <w:jc w:val="center"/>
        <w:outlineLvl w:val="0"/>
        <w:rPr>
          <w:rFonts w:eastAsia="Andale Sans UI"/>
          <w:bCs/>
          <w:szCs w:val="28"/>
        </w:rPr>
      </w:pPr>
    </w:p>
    <w:p w:rsidR="003F7140" w:rsidRDefault="009F596F" w:rsidP="00B11159">
      <w:pPr>
        <w:autoSpaceDE w:val="0"/>
        <w:autoSpaceDN w:val="0"/>
        <w:adjustRightInd w:val="0"/>
        <w:ind w:firstLine="0"/>
        <w:jc w:val="center"/>
        <w:outlineLvl w:val="0"/>
        <w:rPr>
          <w:rFonts w:eastAsia="Andale Sans UI"/>
          <w:bCs/>
          <w:szCs w:val="28"/>
        </w:rPr>
      </w:pPr>
      <w:r w:rsidRPr="00535CE8">
        <w:rPr>
          <w:rFonts w:eastAsia="Andale Sans UI"/>
          <w:bCs/>
          <w:szCs w:val="28"/>
        </w:rPr>
        <w:t>Раздел 1. Общие положения</w:t>
      </w:r>
    </w:p>
    <w:p w:rsidR="00720502" w:rsidRPr="00720502" w:rsidRDefault="00720502" w:rsidP="00720502">
      <w:pPr>
        <w:autoSpaceDE w:val="0"/>
        <w:autoSpaceDN w:val="0"/>
        <w:adjustRightInd w:val="0"/>
        <w:jc w:val="center"/>
        <w:outlineLvl w:val="0"/>
        <w:rPr>
          <w:rFonts w:eastAsia="Andale Sans UI"/>
          <w:bCs/>
          <w:szCs w:val="28"/>
        </w:rPr>
      </w:pPr>
    </w:p>
    <w:p w:rsidR="009D3B94" w:rsidRPr="00535CE8" w:rsidRDefault="00565A7C" w:rsidP="00720502">
      <w:pPr>
        <w:autoSpaceDE w:val="0"/>
        <w:autoSpaceDN w:val="0"/>
        <w:adjustRightInd w:val="0"/>
        <w:rPr>
          <w:rFonts w:eastAsia="Andale Sans UI"/>
          <w:szCs w:val="28"/>
        </w:rPr>
      </w:pPr>
      <w:r>
        <w:rPr>
          <w:rFonts w:eastAsia="Andale Sans UI"/>
          <w:szCs w:val="28"/>
        </w:rPr>
        <w:t>1.</w:t>
      </w:r>
      <w:r w:rsidR="004940B8">
        <w:rPr>
          <w:rFonts w:eastAsia="Andale Sans UI"/>
          <w:szCs w:val="28"/>
        </w:rPr>
        <w:t>1.</w:t>
      </w:r>
      <w:r w:rsidR="00B11159">
        <w:rPr>
          <w:rFonts w:eastAsia="Andale Sans UI"/>
          <w:szCs w:val="28"/>
        </w:rPr>
        <w:t> </w:t>
      </w:r>
      <w:r w:rsidR="009F596F" w:rsidRPr="00535CE8">
        <w:rPr>
          <w:rFonts w:eastAsia="Andale Sans UI"/>
          <w:szCs w:val="28"/>
        </w:rPr>
        <w:t>Предметом правового регулирования административного регламента предоставления муниципальной услуги</w:t>
      </w:r>
      <w:r w:rsidR="009F596F" w:rsidRPr="00535CE8">
        <w:rPr>
          <w:szCs w:val="28"/>
        </w:rPr>
        <w:t xml:space="preserve"> </w:t>
      </w:r>
      <w:r w:rsidR="00C8265C" w:rsidRPr="00535CE8">
        <w:rPr>
          <w:szCs w:val="28"/>
        </w:rPr>
        <w:t>«Признание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r w:rsidR="009F596F" w:rsidRPr="00535CE8">
        <w:rPr>
          <w:rFonts w:eastAsia="Andale Sans UI"/>
          <w:szCs w:val="28"/>
        </w:rPr>
        <w:t xml:space="preserve"> </w:t>
      </w:r>
      <w:r w:rsidR="009D3B94" w:rsidRPr="00535CE8">
        <w:rPr>
          <w:rFonts w:eastAsia="Andale Sans UI"/>
          <w:szCs w:val="28"/>
        </w:rPr>
        <w:t xml:space="preserve">(далее </w:t>
      </w:r>
      <w:r w:rsidR="009043B6" w:rsidRPr="00535CE8">
        <w:rPr>
          <w:rFonts w:eastAsia="Andale Sans UI"/>
          <w:szCs w:val="28"/>
        </w:rPr>
        <w:t>-</w:t>
      </w:r>
      <w:r w:rsidR="009D3B94" w:rsidRPr="00535CE8">
        <w:rPr>
          <w:rFonts w:eastAsia="Andale Sans UI"/>
          <w:szCs w:val="28"/>
        </w:rPr>
        <w:t xml:space="preserve"> административный регламент) </w:t>
      </w:r>
      <w:r w:rsidR="009F596F" w:rsidRPr="00535CE8">
        <w:rPr>
          <w:rFonts w:eastAsia="Andale Sans UI"/>
          <w:szCs w:val="28"/>
        </w:rPr>
        <w:t xml:space="preserve">являются общественные отношения, возникающие </w:t>
      </w:r>
      <w:r w:rsidR="00FD1D7F" w:rsidRPr="00535CE8">
        <w:rPr>
          <w:rFonts w:eastAsia="Andale Sans UI"/>
          <w:szCs w:val="28"/>
        </w:rPr>
        <w:t>в процессе предоставления муниципальной услуги</w:t>
      </w:r>
      <w:r w:rsidR="00C8265C" w:rsidRPr="00535CE8">
        <w:rPr>
          <w:rFonts w:eastAsia="Andale Sans UI"/>
          <w:szCs w:val="28"/>
        </w:rPr>
        <w:t xml:space="preserve">, </w:t>
      </w:r>
      <w:r w:rsidR="00C8265C" w:rsidRPr="00535CE8">
        <w:rPr>
          <w:szCs w:val="28"/>
        </w:rPr>
        <w:t>возникающие между заявителями, Управлением ЖКХ г.</w:t>
      </w:r>
      <w:r w:rsidR="00B11159">
        <w:rPr>
          <w:szCs w:val="28"/>
        </w:rPr>
        <w:t xml:space="preserve"> </w:t>
      </w:r>
      <w:r w:rsidR="00C8265C" w:rsidRPr="00535CE8">
        <w:rPr>
          <w:szCs w:val="28"/>
        </w:rPr>
        <w:t xml:space="preserve">Азова, Администрацией города Азова и городской межведомственной комиссией </w:t>
      </w:r>
      <w:r w:rsidR="000D6378">
        <w:rPr>
          <w:color w:val="auto"/>
          <w:szCs w:val="28"/>
        </w:rPr>
        <w:t>по признанию помещения жилым помещением, жилого помещения пригодным (непригодным) для проживания граждан и многоквартирного дома аварийным и подлежащим сносу или реконструкции</w:t>
      </w:r>
      <w:r w:rsidR="00C8265C" w:rsidRPr="00535CE8">
        <w:rPr>
          <w:szCs w:val="28"/>
        </w:rPr>
        <w:t xml:space="preserve">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w:t>
      </w:r>
      <w:r w:rsidR="00626882" w:rsidRPr="00535CE8">
        <w:rPr>
          <w:szCs w:val="28"/>
        </w:rPr>
        <w:t xml:space="preserve"> предусмотренных пунктом 7 (1) «</w:t>
      </w:r>
      <w:r w:rsidR="00C8265C" w:rsidRPr="00535CE8">
        <w:rPr>
          <w:szCs w:val="28"/>
        </w:rPr>
        <w:t xml:space="preserve">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C8265C" w:rsidRPr="00535CE8">
        <w:rPr>
          <w:rFonts w:eastAsia="Arial"/>
          <w:szCs w:val="28"/>
        </w:rPr>
        <w:t>садового дома жилым домом и жилого дома садовым домом</w:t>
      </w:r>
      <w:r w:rsidR="00626882" w:rsidRPr="00535CE8">
        <w:rPr>
          <w:rFonts w:eastAsia="Arial"/>
          <w:szCs w:val="28"/>
        </w:rPr>
        <w:t>»</w:t>
      </w:r>
      <w:r w:rsidR="00C8265C" w:rsidRPr="00535CE8">
        <w:rPr>
          <w:szCs w:val="28"/>
        </w:rPr>
        <w:t>, утвержденного Постановлением П</w:t>
      </w:r>
      <w:r w:rsidR="00B11159">
        <w:rPr>
          <w:szCs w:val="28"/>
        </w:rPr>
        <w:t>равительства РФ от 28.01.2006 № </w:t>
      </w:r>
      <w:r w:rsidR="00C8265C" w:rsidRPr="00535CE8">
        <w:rPr>
          <w:szCs w:val="28"/>
        </w:rPr>
        <w:t>47 (далее</w:t>
      </w:r>
      <w:r w:rsidR="003F7140" w:rsidRPr="00535CE8">
        <w:rPr>
          <w:szCs w:val="28"/>
        </w:rPr>
        <w:t xml:space="preserve"> </w:t>
      </w:r>
      <w:r w:rsidR="008D21AF" w:rsidRPr="00535CE8">
        <w:rPr>
          <w:szCs w:val="28"/>
        </w:rPr>
        <w:t>- П</w:t>
      </w:r>
      <w:r w:rsidR="00C8265C" w:rsidRPr="00535CE8">
        <w:rPr>
          <w:szCs w:val="28"/>
        </w:rPr>
        <w:t>оложение)</w:t>
      </w:r>
      <w:r w:rsidR="004B6995">
        <w:rPr>
          <w:szCs w:val="28"/>
        </w:rPr>
        <w:t>.</w:t>
      </w:r>
    </w:p>
    <w:p w:rsidR="009F596F" w:rsidRPr="00535CE8" w:rsidRDefault="009D3B94" w:rsidP="00720502">
      <w:pPr>
        <w:rPr>
          <w:rFonts w:eastAsia="Andale Sans UI"/>
          <w:szCs w:val="28"/>
        </w:rPr>
      </w:pPr>
      <w:r w:rsidRPr="00535CE8">
        <w:rPr>
          <w:rFonts w:eastAsia="Andale Sans UI"/>
          <w:szCs w:val="28"/>
        </w:rPr>
        <w:t>Административный регламент разработан</w:t>
      </w:r>
      <w:r w:rsidR="00FD1D7F" w:rsidRPr="00535CE8">
        <w:rPr>
          <w:rFonts w:eastAsia="Andale Sans UI"/>
          <w:szCs w:val="28"/>
        </w:rPr>
        <w:t xml:space="preserve"> в соответствии с</w:t>
      </w:r>
      <w:r w:rsidR="00B11159">
        <w:rPr>
          <w:rFonts w:eastAsia="Andale Sans UI"/>
          <w:szCs w:val="28"/>
        </w:rPr>
        <w:t> </w:t>
      </w:r>
      <w:r w:rsidR="00E621B5" w:rsidRPr="00535CE8">
        <w:rPr>
          <w:rFonts w:eastAsia="Andale Sans UI"/>
          <w:szCs w:val="28"/>
        </w:rPr>
        <w:t>Гражданс</w:t>
      </w:r>
      <w:r w:rsidR="00F65650" w:rsidRPr="00535CE8">
        <w:rPr>
          <w:rFonts w:eastAsia="Andale Sans UI"/>
          <w:szCs w:val="28"/>
        </w:rPr>
        <w:t>к</w:t>
      </w:r>
      <w:r w:rsidR="00E66903" w:rsidRPr="00535CE8">
        <w:rPr>
          <w:rFonts w:eastAsia="Andale Sans UI"/>
          <w:szCs w:val="28"/>
        </w:rPr>
        <w:t>им кодексом</w:t>
      </w:r>
      <w:r w:rsidR="00E621B5" w:rsidRPr="00535CE8">
        <w:rPr>
          <w:rFonts w:eastAsia="Andale Sans UI"/>
          <w:szCs w:val="28"/>
        </w:rPr>
        <w:t xml:space="preserve"> Российской Федерации, Жилищн</w:t>
      </w:r>
      <w:r w:rsidR="00E66903" w:rsidRPr="00535CE8">
        <w:rPr>
          <w:rFonts w:eastAsia="Andale Sans UI"/>
          <w:szCs w:val="28"/>
        </w:rPr>
        <w:t>ым кодексом</w:t>
      </w:r>
      <w:r w:rsidR="00E621B5" w:rsidRPr="00535CE8">
        <w:rPr>
          <w:rFonts w:eastAsia="Andale Sans UI"/>
          <w:szCs w:val="28"/>
        </w:rPr>
        <w:t xml:space="preserve"> Российской Федерации, </w:t>
      </w:r>
      <w:r w:rsidRPr="00535CE8">
        <w:rPr>
          <w:rFonts w:eastAsia="Andale Sans UI"/>
          <w:szCs w:val="28"/>
        </w:rPr>
        <w:t xml:space="preserve">положениями </w:t>
      </w:r>
      <w:r w:rsidR="009F596F" w:rsidRPr="00535CE8">
        <w:rPr>
          <w:rFonts w:eastAsia="Andale Sans UI"/>
          <w:szCs w:val="28"/>
        </w:rPr>
        <w:t>Федерального закона от 27.07.2010 №210-ФЗ «Об организации предоставления государственных и муниципальных услуг»</w:t>
      </w:r>
      <w:r w:rsidR="00CB5BE8" w:rsidRPr="00535CE8">
        <w:rPr>
          <w:rFonts w:eastAsia="Andale Sans UI"/>
          <w:szCs w:val="28"/>
        </w:rPr>
        <w:t xml:space="preserve"> (далее – Федеральный закон № 210-ФЗ)</w:t>
      </w:r>
      <w:r w:rsidR="009F596F" w:rsidRPr="00535CE8">
        <w:rPr>
          <w:rFonts w:eastAsia="Andale Sans UI"/>
          <w:szCs w:val="28"/>
        </w:rPr>
        <w:t xml:space="preserve">, </w:t>
      </w:r>
      <w:hyperlink r:id="rId13" w:history="1">
        <w:r w:rsidR="00E621B5" w:rsidRPr="00535CE8">
          <w:rPr>
            <w:rStyle w:val="ab"/>
            <w:color w:val="auto"/>
            <w:u w:val="none"/>
          </w:rPr>
          <w:t>Постановлением</w:t>
        </w:r>
      </w:hyperlink>
      <w:r w:rsidR="00E621B5" w:rsidRPr="00535CE8">
        <w:rPr>
          <w:szCs w:val="28"/>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E621B5" w:rsidRPr="00535CE8">
        <w:rPr>
          <w:rFonts w:eastAsia="Arial"/>
          <w:szCs w:val="28"/>
        </w:rPr>
        <w:t>садового дома жилым домом и жилого дома садовым домом</w:t>
      </w:r>
      <w:r w:rsidR="008D21AF" w:rsidRPr="00535CE8">
        <w:rPr>
          <w:szCs w:val="28"/>
        </w:rPr>
        <w:t>»</w:t>
      </w:r>
      <w:r w:rsidR="00E621B5" w:rsidRPr="00535CE8">
        <w:rPr>
          <w:szCs w:val="28"/>
        </w:rPr>
        <w:t>.</w:t>
      </w:r>
    </w:p>
    <w:p w:rsidR="004B6995" w:rsidRPr="0068784C" w:rsidRDefault="00FD1D7F" w:rsidP="001D7205">
      <w:pPr>
        <w:autoSpaceDE w:val="0"/>
        <w:autoSpaceDN w:val="0"/>
        <w:adjustRightInd w:val="0"/>
        <w:rPr>
          <w:color w:val="auto"/>
          <w:szCs w:val="28"/>
          <w:lang w:eastAsia="en-US"/>
        </w:rPr>
      </w:pPr>
      <w:r w:rsidRPr="00535CE8">
        <w:rPr>
          <w:color w:val="auto"/>
          <w:szCs w:val="28"/>
          <w:lang w:eastAsia="en-US"/>
        </w:rPr>
        <w:t xml:space="preserve">Административный регламент разработан в целях повышения качества и доступности предоставления муниципальной услуги для заявителей, определяет сроки и последовательность выполнения административных процедур при </w:t>
      </w:r>
      <w:r w:rsidR="009D3B94" w:rsidRPr="00535CE8">
        <w:rPr>
          <w:color w:val="auto"/>
          <w:szCs w:val="28"/>
          <w:lang w:eastAsia="en-US"/>
        </w:rPr>
        <w:t>предоставлении муниципальной услуги</w:t>
      </w:r>
      <w:r w:rsidR="0068784C">
        <w:rPr>
          <w:color w:val="auto"/>
          <w:szCs w:val="28"/>
          <w:lang w:eastAsia="en-US"/>
        </w:rPr>
        <w:t>.</w:t>
      </w:r>
    </w:p>
    <w:p w:rsidR="009F596F" w:rsidRPr="00535CE8" w:rsidRDefault="004940B8" w:rsidP="00720502">
      <w:pPr>
        <w:autoSpaceDE w:val="0"/>
        <w:autoSpaceDN w:val="0"/>
        <w:adjustRightInd w:val="0"/>
        <w:rPr>
          <w:rFonts w:eastAsia="Andale Sans UI"/>
          <w:szCs w:val="28"/>
        </w:rPr>
      </w:pPr>
      <w:r>
        <w:rPr>
          <w:rFonts w:eastAsia="Andale Sans UI"/>
          <w:szCs w:val="28"/>
        </w:rPr>
        <w:t>1.</w:t>
      </w:r>
      <w:r w:rsidR="009F596F" w:rsidRPr="00535CE8">
        <w:rPr>
          <w:rFonts w:eastAsia="Andale Sans UI"/>
          <w:szCs w:val="28"/>
        </w:rPr>
        <w:t>2. Круг заявителей</w:t>
      </w:r>
      <w:r w:rsidR="006249CC" w:rsidRPr="00535CE8">
        <w:rPr>
          <w:rFonts w:eastAsia="Andale Sans UI"/>
          <w:szCs w:val="28"/>
        </w:rPr>
        <w:t xml:space="preserve">. </w:t>
      </w:r>
    </w:p>
    <w:p w:rsidR="0036640A" w:rsidRPr="00535CE8" w:rsidRDefault="0036640A" w:rsidP="00720502">
      <w:pPr>
        <w:pStyle w:val="a6"/>
        <w:ind w:right="0" w:firstLine="709"/>
      </w:pPr>
      <w:r w:rsidRPr="00535CE8">
        <w:t>Заявителями являются: собственник помещения</w:t>
      </w:r>
      <w:r w:rsidR="000F0A87">
        <w:t>, правообладатель или наниматель помещения</w:t>
      </w:r>
      <w:r w:rsidRPr="00535CE8">
        <w:t>.</w:t>
      </w:r>
    </w:p>
    <w:p w:rsidR="0036640A" w:rsidRPr="00535CE8" w:rsidRDefault="0036640A" w:rsidP="00720502">
      <w:pPr>
        <w:pStyle w:val="a6"/>
        <w:ind w:right="0" w:firstLine="709"/>
      </w:pPr>
      <w:r w:rsidRPr="00535CE8">
        <w:t>От имени заявителя могут выступать физические 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rsidR="004B6995" w:rsidRPr="00063B54" w:rsidRDefault="004B6995" w:rsidP="00720502">
      <w:pPr>
        <w:autoSpaceDE w:val="0"/>
        <w:autoSpaceDN w:val="0"/>
        <w:adjustRightInd w:val="0"/>
        <w:rPr>
          <w:color w:val="auto"/>
          <w:szCs w:val="28"/>
        </w:rPr>
      </w:pPr>
      <w:r w:rsidRPr="00063B54">
        <w:rPr>
          <w:rFonts w:eastAsia="Andale Sans UI"/>
          <w:szCs w:val="28"/>
        </w:rPr>
        <w:t>1.3. </w:t>
      </w:r>
      <w:r w:rsidRPr="00063B54">
        <w:rPr>
          <w:color w:val="auto"/>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w:t>
      </w:r>
      <w:r w:rsidR="00B11159">
        <w:rPr>
          <w:color w:val="auto"/>
          <w:szCs w:val="28"/>
        </w:rPr>
        <w:t>-</w:t>
      </w:r>
      <w:r w:rsidRPr="00063B54">
        <w:rPr>
          <w:color w:val="auto"/>
          <w:szCs w:val="28"/>
        </w:rPr>
        <w:t xml:space="preserve"> профилирование), а также результата, за предоставлением которого обратился заявитель.</w:t>
      </w:r>
    </w:p>
    <w:p w:rsidR="00DC5D9C" w:rsidRDefault="00752CCB" w:rsidP="00720502">
      <w:pPr>
        <w:autoSpaceDE w:val="0"/>
        <w:autoSpaceDN w:val="0"/>
        <w:adjustRightInd w:val="0"/>
        <w:rPr>
          <w:color w:val="auto"/>
          <w:szCs w:val="28"/>
        </w:rPr>
      </w:pPr>
      <w:r>
        <w:rPr>
          <w:color w:val="auto"/>
          <w:szCs w:val="28"/>
        </w:rPr>
        <w:t xml:space="preserve">1.3.1. </w:t>
      </w:r>
      <w:r w:rsidR="004B6995" w:rsidRPr="00063B54">
        <w:rPr>
          <w:color w:val="auto"/>
          <w:szCs w:val="28"/>
        </w:rPr>
        <w:t>Правом на получение муниципальной услуги обладают</w:t>
      </w:r>
      <w:r w:rsidR="00DC5D9C">
        <w:rPr>
          <w:color w:val="auto"/>
          <w:szCs w:val="28"/>
        </w:rPr>
        <w:t>:</w:t>
      </w:r>
    </w:p>
    <w:p w:rsidR="00DC5D9C" w:rsidRDefault="00594814" w:rsidP="00720502">
      <w:pPr>
        <w:autoSpaceDE w:val="0"/>
        <w:autoSpaceDN w:val="0"/>
        <w:adjustRightInd w:val="0"/>
        <w:rPr>
          <w:color w:val="auto"/>
          <w:szCs w:val="28"/>
        </w:rPr>
      </w:pPr>
      <w:r>
        <w:rPr>
          <w:color w:val="auto"/>
          <w:szCs w:val="28"/>
        </w:rPr>
        <w:t>п</w:t>
      </w:r>
      <w:r w:rsidR="005F7403">
        <w:rPr>
          <w:color w:val="auto"/>
          <w:szCs w:val="28"/>
        </w:rPr>
        <w:t>равообладатели (с</w:t>
      </w:r>
      <w:r w:rsidR="00DC5D9C">
        <w:rPr>
          <w:color w:val="auto"/>
          <w:szCs w:val="28"/>
        </w:rPr>
        <w:t>обственники</w:t>
      </w:r>
      <w:r w:rsidR="005F7403">
        <w:rPr>
          <w:color w:val="auto"/>
          <w:szCs w:val="28"/>
        </w:rPr>
        <w:t>)</w:t>
      </w:r>
      <w:r>
        <w:rPr>
          <w:color w:val="auto"/>
          <w:szCs w:val="28"/>
        </w:rPr>
        <w:t xml:space="preserve"> или наниматель</w:t>
      </w:r>
      <w:r w:rsidR="00DC5D9C">
        <w:rPr>
          <w:color w:val="auto"/>
          <w:szCs w:val="28"/>
        </w:rPr>
        <w:t xml:space="preserve"> помещения, федеральный орган исполнительной власти, осуществляющий полномочия собственника в отношении оцениваемого имущества,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14" w:history="1">
        <w:r w:rsidR="00DC5D9C" w:rsidRPr="00B11159">
          <w:rPr>
            <w:color w:val="auto"/>
            <w:szCs w:val="28"/>
          </w:rPr>
          <w:t>постановлением</w:t>
        </w:r>
      </w:hyperlink>
      <w:r w:rsidR="00DC5D9C" w:rsidRPr="00B11159">
        <w:rPr>
          <w:color w:val="auto"/>
          <w:szCs w:val="28"/>
        </w:rPr>
        <w:t xml:space="preserve"> </w:t>
      </w:r>
      <w:r w:rsidR="00DC5D9C">
        <w:rPr>
          <w:color w:val="auto"/>
          <w:szCs w:val="28"/>
        </w:rPr>
        <w:t>Правительства Российской Федерации от 21 августа 2019 г. № 108</w:t>
      </w:r>
      <w:r w:rsidR="00D6259B">
        <w:rPr>
          <w:color w:val="auto"/>
          <w:szCs w:val="28"/>
        </w:rPr>
        <w:t>2</w:t>
      </w:r>
      <w:r w:rsidR="00DC5D9C">
        <w:rPr>
          <w:color w:val="auto"/>
          <w:szCs w:val="28"/>
        </w:rPr>
        <w:t>,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w:t>
      </w:r>
      <w:r>
        <w:rPr>
          <w:color w:val="auto"/>
          <w:szCs w:val="28"/>
        </w:rPr>
        <w:t>, с</w:t>
      </w:r>
      <w:r w:rsidR="00DC5D9C">
        <w:rPr>
          <w:color w:val="auto"/>
          <w:szCs w:val="28"/>
        </w:rPr>
        <w:t>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w:t>
      </w:r>
      <w:r w:rsidR="004C3E07">
        <w:rPr>
          <w:color w:val="auto"/>
          <w:szCs w:val="28"/>
        </w:rPr>
        <w:t>чень объектов (жилых помещений).</w:t>
      </w:r>
    </w:p>
    <w:p w:rsidR="00752CCB" w:rsidRDefault="00752CCB" w:rsidP="00720502">
      <w:pPr>
        <w:autoSpaceDE w:val="0"/>
        <w:autoSpaceDN w:val="0"/>
        <w:adjustRightInd w:val="0"/>
        <w:rPr>
          <w:color w:val="auto"/>
          <w:szCs w:val="28"/>
        </w:rPr>
      </w:pPr>
      <w:r>
        <w:rPr>
          <w:color w:val="auto"/>
          <w:szCs w:val="28"/>
        </w:rPr>
        <w:t>1.3.2. Получение муниципальной услуги в электронном виде не осуществляется.</w:t>
      </w:r>
      <w:r w:rsidR="005717BC">
        <w:rPr>
          <w:color w:val="auto"/>
          <w:szCs w:val="28"/>
        </w:rPr>
        <w:t xml:space="preserve"> </w:t>
      </w:r>
    </w:p>
    <w:p w:rsidR="00154BFB" w:rsidRPr="001D7205" w:rsidRDefault="00DC5D9C" w:rsidP="001D7205">
      <w:pPr>
        <w:autoSpaceDE w:val="0"/>
        <w:autoSpaceDN w:val="0"/>
        <w:adjustRightInd w:val="0"/>
        <w:rPr>
          <w:color w:val="auto"/>
          <w:szCs w:val="28"/>
        </w:rPr>
      </w:pPr>
      <w:r>
        <w:rPr>
          <w:color w:val="auto"/>
          <w:szCs w:val="28"/>
        </w:rPr>
        <w:t xml:space="preserve"> </w:t>
      </w:r>
    </w:p>
    <w:p w:rsidR="009F596F" w:rsidRDefault="009F596F" w:rsidP="00B11159">
      <w:pPr>
        <w:autoSpaceDE w:val="0"/>
        <w:autoSpaceDN w:val="0"/>
        <w:adjustRightInd w:val="0"/>
        <w:ind w:firstLine="0"/>
        <w:jc w:val="center"/>
        <w:outlineLvl w:val="0"/>
        <w:rPr>
          <w:rFonts w:eastAsia="Andale Sans UI"/>
          <w:bCs/>
          <w:szCs w:val="28"/>
        </w:rPr>
      </w:pPr>
      <w:r w:rsidRPr="00535CE8">
        <w:rPr>
          <w:rFonts w:eastAsia="Andale Sans UI"/>
          <w:bCs/>
          <w:szCs w:val="28"/>
        </w:rPr>
        <w:t>Раздел 2. Стандарт предоставления муниципальной услуги</w:t>
      </w:r>
    </w:p>
    <w:p w:rsidR="00135388" w:rsidRPr="0068784C" w:rsidRDefault="00135388" w:rsidP="00720502">
      <w:pPr>
        <w:autoSpaceDE w:val="0"/>
        <w:autoSpaceDN w:val="0"/>
        <w:adjustRightInd w:val="0"/>
        <w:jc w:val="center"/>
        <w:outlineLvl w:val="0"/>
        <w:rPr>
          <w:rFonts w:eastAsia="Andale Sans UI"/>
          <w:bCs/>
          <w:szCs w:val="28"/>
        </w:rPr>
      </w:pPr>
    </w:p>
    <w:p w:rsidR="00FC55CA" w:rsidRPr="00535CE8" w:rsidRDefault="004940B8" w:rsidP="00720502">
      <w:pPr>
        <w:autoSpaceDE w:val="0"/>
        <w:autoSpaceDN w:val="0"/>
        <w:adjustRightInd w:val="0"/>
        <w:rPr>
          <w:rFonts w:eastAsia="Andale Sans UI"/>
          <w:szCs w:val="28"/>
        </w:rPr>
      </w:pPr>
      <w:r>
        <w:rPr>
          <w:rFonts w:eastAsia="Andale Sans UI"/>
          <w:szCs w:val="28"/>
        </w:rPr>
        <w:t>2.</w:t>
      </w:r>
      <w:r w:rsidR="009F596F" w:rsidRPr="00535CE8">
        <w:rPr>
          <w:rFonts w:eastAsia="Andale Sans UI"/>
          <w:szCs w:val="28"/>
        </w:rPr>
        <w:t>1. Н</w:t>
      </w:r>
      <w:r w:rsidR="00FC55CA" w:rsidRPr="00535CE8">
        <w:rPr>
          <w:rFonts w:eastAsia="Andale Sans UI"/>
          <w:szCs w:val="28"/>
        </w:rPr>
        <w:t>аименование муниципальной услуги</w:t>
      </w:r>
      <w:r w:rsidR="008C49C7" w:rsidRPr="00535CE8">
        <w:rPr>
          <w:rFonts w:eastAsia="Andale Sans UI"/>
          <w:szCs w:val="28"/>
        </w:rPr>
        <w:t>.</w:t>
      </w:r>
      <w:r w:rsidR="00FC55CA" w:rsidRPr="00535CE8">
        <w:rPr>
          <w:rFonts w:eastAsia="Andale Sans UI"/>
          <w:szCs w:val="28"/>
        </w:rPr>
        <w:t xml:space="preserve"> </w:t>
      </w:r>
    </w:p>
    <w:p w:rsidR="008C49C7" w:rsidRPr="00535CE8" w:rsidRDefault="00F010C5" w:rsidP="00720502">
      <w:pPr>
        <w:autoSpaceDE w:val="0"/>
        <w:autoSpaceDN w:val="0"/>
        <w:adjustRightInd w:val="0"/>
        <w:rPr>
          <w:rFonts w:eastAsia="Andale Sans UI"/>
          <w:szCs w:val="28"/>
        </w:rPr>
      </w:pPr>
      <w:r w:rsidRPr="00535CE8">
        <w:rPr>
          <w:szCs w:val="28"/>
        </w:rPr>
        <w:t>Признание помещения жилым помещением, жилого помещения пригодным (непригодным) для проживания граждан, а также многоквартирного дома аварийным и под</w:t>
      </w:r>
      <w:r w:rsidR="005717BC">
        <w:rPr>
          <w:szCs w:val="28"/>
        </w:rPr>
        <w:t>лежащим сносу или реконструкции</w:t>
      </w:r>
      <w:r w:rsidRPr="00535CE8">
        <w:rPr>
          <w:rFonts w:eastAsia="Andale Sans UI"/>
          <w:szCs w:val="28"/>
        </w:rPr>
        <w:t xml:space="preserve"> </w:t>
      </w:r>
      <w:r w:rsidR="009F596F" w:rsidRPr="00535CE8">
        <w:rPr>
          <w:rFonts w:eastAsia="Andale Sans UI"/>
          <w:szCs w:val="28"/>
        </w:rPr>
        <w:t xml:space="preserve">(далее </w:t>
      </w:r>
      <w:r w:rsidR="0003529D" w:rsidRPr="00535CE8">
        <w:rPr>
          <w:rFonts w:eastAsia="Andale Sans UI"/>
          <w:szCs w:val="28"/>
        </w:rPr>
        <w:t>-</w:t>
      </w:r>
      <w:r w:rsidRPr="00535CE8">
        <w:rPr>
          <w:rFonts w:eastAsia="Andale Sans UI"/>
          <w:szCs w:val="28"/>
        </w:rPr>
        <w:t xml:space="preserve"> муниципальная услуга, услуга).</w:t>
      </w:r>
    </w:p>
    <w:p w:rsidR="00135388" w:rsidRPr="00535CE8" w:rsidRDefault="004940B8" w:rsidP="00720502">
      <w:pPr>
        <w:autoSpaceDE w:val="0"/>
        <w:autoSpaceDN w:val="0"/>
        <w:adjustRightInd w:val="0"/>
        <w:rPr>
          <w:rFonts w:eastAsia="Andale Sans UI"/>
          <w:szCs w:val="28"/>
        </w:rPr>
      </w:pPr>
      <w:r>
        <w:rPr>
          <w:rFonts w:eastAsia="Andale Sans UI"/>
          <w:szCs w:val="28"/>
        </w:rPr>
        <w:t>2.</w:t>
      </w:r>
      <w:r w:rsidR="009F596F" w:rsidRPr="00535CE8">
        <w:rPr>
          <w:rFonts w:eastAsia="Andale Sans UI"/>
          <w:szCs w:val="28"/>
        </w:rPr>
        <w:t xml:space="preserve">2. </w:t>
      </w:r>
      <w:r w:rsidR="00135388" w:rsidRPr="00535CE8">
        <w:rPr>
          <w:rFonts w:eastAsia="Andale Sans UI"/>
          <w:szCs w:val="28"/>
        </w:rPr>
        <w:t>Наименование органа, предоставляющ</w:t>
      </w:r>
      <w:r w:rsidR="00135388">
        <w:rPr>
          <w:rFonts w:eastAsia="Andale Sans UI"/>
          <w:szCs w:val="28"/>
        </w:rPr>
        <w:t>его муниципальную услугу.</w:t>
      </w:r>
    </w:p>
    <w:p w:rsidR="00C76DA0" w:rsidRPr="00535CE8" w:rsidRDefault="00C76DA0" w:rsidP="00720502">
      <w:pPr>
        <w:autoSpaceDE w:val="0"/>
        <w:autoSpaceDN w:val="0"/>
        <w:adjustRightInd w:val="0"/>
        <w:rPr>
          <w:color w:val="auto"/>
          <w:szCs w:val="28"/>
        </w:rPr>
      </w:pPr>
      <w:r w:rsidRPr="00535CE8">
        <w:rPr>
          <w:color w:val="auto"/>
          <w:szCs w:val="28"/>
        </w:rPr>
        <w:t>Муниципальная услуга предоставляется:</w:t>
      </w:r>
    </w:p>
    <w:p w:rsidR="00872A24" w:rsidRPr="00535CE8" w:rsidRDefault="00C76DA0" w:rsidP="00720502">
      <w:pPr>
        <w:autoSpaceDE w:val="0"/>
        <w:autoSpaceDN w:val="0"/>
        <w:adjustRightInd w:val="0"/>
        <w:rPr>
          <w:iCs/>
          <w:color w:val="auto"/>
          <w:szCs w:val="28"/>
        </w:rPr>
      </w:pPr>
      <w:r w:rsidRPr="00535CE8">
        <w:rPr>
          <w:rStyle w:val="aa"/>
          <w:b w:val="0"/>
          <w:color w:val="auto"/>
        </w:rPr>
        <w:t xml:space="preserve">Управлением </w:t>
      </w:r>
      <w:r w:rsidR="005717BC">
        <w:rPr>
          <w:rStyle w:val="aa"/>
          <w:b w:val="0"/>
          <w:color w:val="auto"/>
        </w:rPr>
        <w:t xml:space="preserve">жилищно-коммунального хозяйства Администрации города Азова (далее </w:t>
      </w:r>
      <w:r w:rsidR="00B11159">
        <w:rPr>
          <w:rStyle w:val="aa"/>
          <w:b w:val="0"/>
          <w:color w:val="auto"/>
        </w:rPr>
        <w:t xml:space="preserve">- </w:t>
      </w:r>
      <w:r w:rsidR="005717BC">
        <w:rPr>
          <w:rStyle w:val="aa"/>
          <w:b w:val="0"/>
          <w:color w:val="auto"/>
        </w:rPr>
        <w:t>Управление ЖКХ г.</w:t>
      </w:r>
      <w:r w:rsidR="00B11159">
        <w:rPr>
          <w:rStyle w:val="aa"/>
          <w:b w:val="0"/>
          <w:color w:val="auto"/>
        </w:rPr>
        <w:t xml:space="preserve"> </w:t>
      </w:r>
      <w:r w:rsidR="005717BC">
        <w:rPr>
          <w:rStyle w:val="aa"/>
          <w:b w:val="0"/>
          <w:color w:val="auto"/>
        </w:rPr>
        <w:t>Азова)</w:t>
      </w:r>
      <w:r w:rsidR="00872A24" w:rsidRPr="00535CE8">
        <w:rPr>
          <w:iCs/>
          <w:color w:val="auto"/>
          <w:szCs w:val="28"/>
        </w:rPr>
        <w:t xml:space="preserve"> - в части приема и регистрации заявления и пакета документов, формирования, направления межведомственных запросов и получения документов и информации, которые находятся в распоряжении государственных органов, органов местного самоуправления и иных организаций, подготовки мотивированного отказа, подготовки правового акта Администрации города </w:t>
      </w:r>
      <w:r w:rsidRPr="00535CE8">
        <w:rPr>
          <w:iCs/>
          <w:color w:val="auto"/>
          <w:szCs w:val="28"/>
        </w:rPr>
        <w:t>Азова</w:t>
      </w:r>
      <w:r w:rsidR="00872A24" w:rsidRPr="00535CE8">
        <w:rPr>
          <w:iCs/>
          <w:color w:val="auto"/>
          <w:szCs w:val="28"/>
        </w:rPr>
        <w:t>, выдачи (направления) результата муниципальной услуги (в соответствии со</w:t>
      </w:r>
      <w:r w:rsidR="002062BD">
        <w:rPr>
          <w:iCs/>
          <w:color w:val="auto"/>
          <w:szCs w:val="28"/>
        </w:rPr>
        <w:t xml:space="preserve"> способом, указанным в заявлении</w:t>
      </w:r>
      <w:r w:rsidR="00872A24" w:rsidRPr="00535CE8">
        <w:rPr>
          <w:iCs/>
          <w:color w:val="auto"/>
          <w:szCs w:val="28"/>
        </w:rPr>
        <w:t>);</w:t>
      </w:r>
    </w:p>
    <w:p w:rsidR="009F596F" w:rsidRPr="00535CE8" w:rsidRDefault="00C76DA0" w:rsidP="00720502">
      <w:pPr>
        <w:autoSpaceDE w:val="0"/>
        <w:autoSpaceDN w:val="0"/>
        <w:adjustRightInd w:val="0"/>
        <w:rPr>
          <w:iCs/>
          <w:color w:val="auto"/>
          <w:szCs w:val="28"/>
        </w:rPr>
      </w:pPr>
      <w:r w:rsidRPr="00535CE8">
        <w:rPr>
          <w:iCs/>
          <w:color w:val="auto"/>
          <w:szCs w:val="28"/>
        </w:rPr>
        <w:t xml:space="preserve">Городской межведомственной </w:t>
      </w:r>
      <w:r w:rsidR="00872A24" w:rsidRPr="00535CE8">
        <w:rPr>
          <w:iCs/>
          <w:color w:val="auto"/>
          <w:szCs w:val="28"/>
        </w:rPr>
        <w:t xml:space="preserve">комиссией - в части рассмотрения заявления и пакета документов, принятия решения комиссии (в виде заключения), либо решения </w:t>
      </w:r>
      <w:r w:rsidR="00CE0902" w:rsidRPr="00535CE8">
        <w:rPr>
          <w:iCs/>
          <w:color w:val="auto"/>
          <w:szCs w:val="28"/>
        </w:rPr>
        <w:t>комиссии</w:t>
      </w:r>
      <w:r w:rsidR="00872A24" w:rsidRPr="00535CE8">
        <w:rPr>
          <w:iCs/>
          <w:color w:val="auto"/>
          <w:szCs w:val="28"/>
        </w:rPr>
        <w:t xml:space="preserve"> о проведении дополнительного обследования оцениваемого помещения, либо подготовки письма о возвращении заявления и предст</w:t>
      </w:r>
      <w:r w:rsidR="00CE0902" w:rsidRPr="00535CE8">
        <w:rPr>
          <w:iCs/>
          <w:color w:val="auto"/>
          <w:szCs w:val="28"/>
        </w:rPr>
        <w:t>авленных заявителем документов.</w:t>
      </w:r>
    </w:p>
    <w:p w:rsidR="00E84935" w:rsidRPr="00535CE8" w:rsidRDefault="00E84935" w:rsidP="00720502">
      <w:pPr>
        <w:autoSpaceDE w:val="0"/>
        <w:autoSpaceDN w:val="0"/>
        <w:adjustRightInd w:val="0"/>
        <w:rPr>
          <w:rFonts w:eastAsia="Andale Sans UI"/>
          <w:szCs w:val="28"/>
        </w:rPr>
      </w:pPr>
      <w:r>
        <w:rPr>
          <w:rFonts w:eastAsia="Andale Sans UI"/>
          <w:szCs w:val="28"/>
        </w:rPr>
        <w:t>О</w:t>
      </w:r>
      <w:r w:rsidRPr="00535CE8">
        <w:rPr>
          <w:rFonts w:eastAsia="Andale Sans UI"/>
          <w:szCs w:val="28"/>
        </w:rPr>
        <w:t>рганизаци</w:t>
      </w:r>
      <w:r>
        <w:rPr>
          <w:rFonts w:eastAsia="Andale Sans UI"/>
          <w:szCs w:val="28"/>
        </w:rPr>
        <w:t>я, принимающая участие в</w:t>
      </w:r>
      <w:r w:rsidRPr="00535CE8">
        <w:rPr>
          <w:rFonts w:eastAsia="Andale Sans UI"/>
          <w:szCs w:val="28"/>
        </w:rPr>
        <w:t xml:space="preserve"> предоставлени</w:t>
      </w:r>
      <w:r>
        <w:rPr>
          <w:rFonts w:eastAsia="Andale Sans UI"/>
          <w:szCs w:val="28"/>
        </w:rPr>
        <w:t>и муниципальной услуги -</w:t>
      </w:r>
      <w:r w:rsidRPr="00535CE8">
        <w:rPr>
          <w:rFonts w:eastAsia="Andale Sans UI"/>
          <w:szCs w:val="28"/>
        </w:rPr>
        <w:t xml:space="preserve"> МФЦ. </w:t>
      </w:r>
    </w:p>
    <w:p w:rsidR="007E071F" w:rsidRDefault="00E84935" w:rsidP="001D7205">
      <w:pPr>
        <w:autoSpaceDE w:val="0"/>
        <w:autoSpaceDN w:val="0"/>
        <w:adjustRightInd w:val="0"/>
        <w:rPr>
          <w:color w:val="auto"/>
          <w:szCs w:val="28"/>
        </w:rPr>
      </w:pPr>
      <w:r>
        <w:rPr>
          <w:color w:val="auto"/>
          <w:szCs w:val="28"/>
        </w:rPr>
        <w:t>МАУ «МФЦ», МФЦ осуществляет прием заявлений и документов, необходимых для предоставления муниципальной услуги, формирование и направление межведомственных запросов, получение сведений (документов), необходимых для предоставления данной муниципальной услуги, выдачу результата предоставления муниципальной услуги, а также информирование заявителей о порядке предоставления и ходе в</w:t>
      </w:r>
      <w:r w:rsidR="001D7205">
        <w:rPr>
          <w:color w:val="auto"/>
          <w:szCs w:val="28"/>
        </w:rPr>
        <w:t>ыполнения муниципальной услуги.</w:t>
      </w:r>
    </w:p>
    <w:p w:rsidR="00EE1C1A" w:rsidRPr="001422EA" w:rsidRDefault="00EE1C1A" w:rsidP="00EE1C1A">
      <w:pPr>
        <w:autoSpaceDE w:val="0"/>
        <w:autoSpaceDN w:val="0"/>
        <w:adjustRightInd w:val="0"/>
        <w:rPr>
          <w:color w:val="auto"/>
          <w:szCs w:val="28"/>
        </w:rPr>
      </w:pPr>
      <w:r>
        <w:rPr>
          <w:color w:val="auto"/>
          <w:szCs w:val="28"/>
        </w:rPr>
        <w:t>МАУ «МФЦ» может принять решение об отказе в приеме заявления и документов, при наличии оснований для отказа в приеме документов, необходимых для предоставления муниципальной услуги, указанных в</w:t>
      </w:r>
      <w:hyperlink r:id="rId15" w:history="1">
        <w:r w:rsidRPr="00F3065D">
          <w:rPr>
            <w:color w:val="auto"/>
            <w:szCs w:val="28"/>
          </w:rPr>
          <w:t xml:space="preserve"> подраздел</w:t>
        </w:r>
        <w:r>
          <w:rPr>
            <w:color w:val="auto"/>
            <w:szCs w:val="28"/>
          </w:rPr>
          <w:t>е</w:t>
        </w:r>
        <w:r w:rsidRPr="00F3065D">
          <w:rPr>
            <w:color w:val="auto"/>
            <w:szCs w:val="28"/>
          </w:rPr>
          <w:t xml:space="preserve"> 2.7.раздела 2</w:t>
        </w:r>
      </w:hyperlink>
      <w:r>
        <w:rPr>
          <w:color w:val="auto"/>
          <w:szCs w:val="28"/>
        </w:rPr>
        <w:t xml:space="preserve"> административного регламента.</w:t>
      </w:r>
    </w:p>
    <w:p w:rsidR="00E11ADC" w:rsidRDefault="008B1493" w:rsidP="00720502">
      <w:pPr>
        <w:autoSpaceDE w:val="0"/>
        <w:autoSpaceDN w:val="0"/>
        <w:adjustRightInd w:val="0"/>
        <w:rPr>
          <w:rFonts w:eastAsia="Andale Sans UI"/>
          <w:szCs w:val="28"/>
        </w:rPr>
      </w:pPr>
      <w:r>
        <w:rPr>
          <w:rFonts w:eastAsia="Andale Sans UI"/>
          <w:szCs w:val="28"/>
        </w:rPr>
        <w:t>2.3</w:t>
      </w:r>
      <w:r w:rsidR="009F596F" w:rsidRPr="00535CE8">
        <w:rPr>
          <w:rFonts w:eastAsia="Andale Sans UI"/>
          <w:szCs w:val="28"/>
        </w:rPr>
        <w:t>. Результат предоставления муниципальной услуги</w:t>
      </w:r>
      <w:r w:rsidR="00EB5AC3" w:rsidRPr="00535CE8">
        <w:rPr>
          <w:rFonts w:eastAsia="Andale Sans UI"/>
          <w:szCs w:val="28"/>
        </w:rPr>
        <w:t>.</w:t>
      </w:r>
    </w:p>
    <w:p w:rsidR="008460A9" w:rsidRDefault="008460A9" w:rsidP="00720502">
      <w:pPr>
        <w:autoSpaceDE w:val="0"/>
        <w:autoSpaceDN w:val="0"/>
        <w:adjustRightInd w:val="0"/>
        <w:rPr>
          <w:color w:val="auto"/>
          <w:szCs w:val="28"/>
        </w:rPr>
      </w:pPr>
      <w:r>
        <w:rPr>
          <w:color w:val="auto"/>
          <w:szCs w:val="28"/>
        </w:rPr>
        <w:t>2.3.1. Решение комиссии (в виде заключения):</w:t>
      </w:r>
    </w:p>
    <w:p w:rsidR="008460A9" w:rsidRDefault="00B11159" w:rsidP="00720502">
      <w:pPr>
        <w:autoSpaceDE w:val="0"/>
        <w:autoSpaceDN w:val="0"/>
        <w:adjustRightInd w:val="0"/>
        <w:rPr>
          <w:color w:val="auto"/>
          <w:szCs w:val="28"/>
        </w:rPr>
      </w:pPr>
      <w:r>
        <w:rPr>
          <w:color w:val="auto"/>
          <w:szCs w:val="28"/>
        </w:rPr>
        <w:t>- </w:t>
      </w:r>
      <w:r w:rsidR="008460A9">
        <w:rPr>
          <w:color w:val="auto"/>
          <w:szCs w:val="28"/>
        </w:rPr>
        <w:t>о соответствии помещения требованиям, предъявляемым к жилому помещению, и его пригодности для проживания;</w:t>
      </w:r>
    </w:p>
    <w:p w:rsidR="008460A9" w:rsidRDefault="00B11159" w:rsidP="00720502">
      <w:pPr>
        <w:autoSpaceDE w:val="0"/>
        <w:autoSpaceDN w:val="0"/>
        <w:adjustRightInd w:val="0"/>
        <w:rPr>
          <w:color w:val="auto"/>
          <w:szCs w:val="28"/>
        </w:rPr>
      </w:pPr>
      <w:r>
        <w:rPr>
          <w:color w:val="auto"/>
          <w:szCs w:val="28"/>
        </w:rPr>
        <w:t>- </w:t>
      </w:r>
      <w:r w:rsidR="008460A9">
        <w:rPr>
          <w:color w:val="auto"/>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Положением требованиями;</w:t>
      </w:r>
    </w:p>
    <w:p w:rsidR="008460A9" w:rsidRDefault="00B11159" w:rsidP="00720502">
      <w:pPr>
        <w:autoSpaceDE w:val="0"/>
        <w:autoSpaceDN w:val="0"/>
        <w:adjustRightInd w:val="0"/>
        <w:rPr>
          <w:color w:val="auto"/>
          <w:szCs w:val="28"/>
        </w:rPr>
      </w:pPr>
      <w:r>
        <w:rPr>
          <w:color w:val="auto"/>
          <w:szCs w:val="28"/>
        </w:rPr>
        <w:t>- </w:t>
      </w:r>
      <w:r w:rsidR="008460A9">
        <w:rPr>
          <w:color w:val="auto"/>
          <w:szCs w:val="28"/>
        </w:rPr>
        <w:t>о выявлении оснований для признания помещения непригодным для проживания;</w:t>
      </w:r>
    </w:p>
    <w:p w:rsidR="008460A9" w:rsidRDefault="00B11159" w:rsidP="00720502">
      <w:pPr>
        <w:autoSpaceDE w:val="0"/>
        <w:autoSpaceDN w:val="0"/>
        <w:adjustRightInd w:val="0"/>
        <w:rPr>
          <w:color w:val="auto"/>
          <w:szCs w:val="28"/>
        </w:rPr>
      </w:pPr>
      <w:r>
        <w:rPr>
          <w:color w:val="auto"/>
          <w:szCs w:val="28"/>
        </w:rPr>
        <w:t>- </w:t>
      </w:r>
      <w:r w:rsidR="008460A9">
        <w:rPr>
          <w:color w:val="auto"/>
          <w:szCs w:val="28"/>
        </w:rPr>
        <w:t>о выявлении оснований для признания многоквартирного дома аварийным и подлежащим реконструкции;</w:t>
      </w:r>
    </w:p>
    <w:p w:rsidR="008460A9" w:rsidRDefault="00B11159" w:rsidP="00720502">
      <w:pPr>
        <w:autoSpaceDE w:val="0"/>
        <w:autoSpaceDN w:val="0"/>
        <w:adjustRightInd w:val="0"/>
        <w:rPr>
          <w:color w:val="auto"/>
          <w:szCs w:val="28"/>
        </w:rPr>
      </w:pPr>
      <w:r>
        <w:rPr>
          <w:color w:val="auto"/>
          <w:szCs w:val="28"/>
        </w:rPr>
        <w:t>- </w:t>
      </w:r>
      <w:r w:rsidR="008460A9">
        <w:rPr>
          <w:color w:val="auto"/>
          <w:szCs w:val="28"/>
        </w:rPr>
        <w:t>о выявлении оснований для признания многоквартирного дома аварийным и подлежащим сносу;</w:t>
      </w:r>
    </w:p>
    <w:p w:rsidR="008460A9" w:rsidRDefault="00B11159" w:rsidP="00720502">
      <w:pPr>
        <w:autoSpaceDE w:val="0"/>
        <w:autoSpaceDN w:val="0"/>
        <w:adjustRightInd w:val="0"/>
        <w:rPr>
          <w:color w:val="auto"/>
          <w:szCs w:val="28"/>
        </w:rPr>
      </w:pPr>
      <w:r>
        <w:rPr>
          <w:color w:val="auto"/>
          <w:szCs w:val="28"/>
        </w:rPr>
        <w:t>- </w:t>
      </w:r>
      <w:r w:rsidR="008460A9">
        <w:rPr>
          <w:color w:val="auto"/>
          <w:szCs w:val="28"/>
        </w:rPr>
        <w:t>об отсутствии оснований для признания многоквартирного дома аварийным и подлежащим сносу или реконструкции;</w:t>
      </w:r>
    </w:p>
    <w:p w:rsidR="008460A9" w:rsidRDefault="00B11159" w:rsidP="00720502">
      <w:pPr>
        <w:autoSpaceDE w:val="0"/>
        <w:autoSpaceDN w:val="0"/>
        <w:adjustRightInd w:val="0"/>
        <w:rPr>
          <w:color w:val="auto"/>
          <w:szCs w:val="28"/>
        </w:rPr>
      </w:pPr>
      <w:r>
        <w:rPr>
          <w:color w:val="auto"/>
          <w:szCs w:val="28"/>
        </w:rPr>
        <w:t>- </w:t>
      </w:r>
      <w:r w:rsidR="008460A9">
        <w:rPr>
          <w:color w:val="auto"/>
          <w:szCs w:val="28"/>
        </w:rPr>
        <w:t>об отсутствии оснований для признания жилого помещения непригодным для проживания.</w:t>
      </w:r>
    </w:p>
    <w:p w:rsidR="008460A9" w:rsidRDefault="008460A9" w:rsidP="00720502">
      <w:pPr>
        <w:autoSpaceDE w:val="0"/>
        <w:autoSpaceDN w:val="0"/>
        <w:adjustRightInd w:val="0"/>
        <w:rPr>
          <w:color w:val="auto"/>
          <w:szCs w:val="28"/>
        </w:rPr>
      </w:pPr>
      <w:r>
        <w:rPr>
          <w:color w:val="auto"/>
          <w:szCs w:val="28"/>
        </w:rPr>
        <w:t>2.3.2. Решение комиссии о проведении дополнительного обследования оцениваемого помещения.</w:t>
      </w:r>
    </w:p>
    <w:p w:rsidR="008460A9" w:rsidRDefault="008460A9" w:rsidP="00720502">
      <w:pPr>
        <w:autoSpaceDE w:val="0"/>
        <w:autoSpaceDN w:val="0"/>
        <w:adjustRightInd w:val="0"/>
        <w:rPr>
          <w:color w:val="auto"/>
          <w:szCs w:val="28"/>
        </w:rPr>
      </w:pPr>
      <w:r>
        <w:rPr>
          <w:color w:val="auto"/>
          <w:szCs w:val="28"/>
        </w:rPr>
        <w:t>2.3.3. Правовой акт Администрации города Азова:</w:t>
      </w:r>
    </w:p>
    <w:p w:rsidR="008460A9" w:rsidRDefault="008460A9" w:rsidP="00720502">
      <w:pPr>
        <w:autoSpaceDE w:val="0"/>
        <w:autoSpaceDN w:val="0"/>
        <w:adjustRightInd w:val="0"/>
        <w:rPr>
          <w:color w:val="auto"/>
          <w:szCs w:val="28"/>
        </w:rPr>
      </w:pPr>
      <w:r>
        <w:rPr>
          <w:color w:val="auto"/>
          <w:szCs w:val="28"/>
        </w:rPr>
        <w:t>о признании помещения жилым помещением;</w:t>
      </w:r>
    </w:p>
    <w:p w:rsidR="008460A9" w:rsidRDefault="008460A9" w:rsidP="00720502">
      <w:pPr>
        <w:autoSpaceDE w:val="0"/>
        <w:autoSpaceDN w:val="0"/>
        <w:adjustRightInd w:val="0"/>
        <w:rPr>
          <w:color w:val="auto"/>
          <w:szCs w:val="28"/>
        </w:rPr>
      </w:pPr>
      <w:r>
        <w:rPr>
          <w:color w:val="auto"/>
          <w:szCs w:val="28"/>
        </w:rPr>
        <w:t>о признании жилого помещения пригодным для проживания граждан;</w:t>
      </w:r>
    </w:p>
    <w:p w:rsidR="008460A9" w:rsidRDefault="008460A9" w:rsidP="00720502">
      <w:pPr>
        <w:autoSpaceDE w:val="0"/>
        <w:autoSpaceDN w:val="0"/>
        <w:adjustRightInd w:val="0"/>
        <w:rPr>
          <w:color w:val="auto"/>
          <w:szCs w:val="28"/>
        </w:rPr>
      </w:pPr>
      <w:r>
        <w:rPr>
          <w:color w:val="auto"/>
          <w:szCs w:val="28"/>
        </w:rPr>
        <w:t>о признании жилого помещения непригодным для проживания граждан;</w:t>
      </w:r>
    </w:p>
    <w:p w:rsidR="008460A9" w:rsidRDefault="008460A9" w:rsidP="00720502">
      <w:pPr>
        <w:autoSpaceDE w:val="0"/>
        <w:autoSpaceDN w:val="0"/>
        <w:adjustRightInd w:val="0"/>
        <w:rPr>
          <w:color w:val="auto"/>
          <w:szCs w:val="28"/>
        </w:rPr>
      </w:pPr>
      <w:r>
        <w:rPr>
          <w:color w:val="auto"/>
          <w:szCs w:val="28"/>
        </w:rPr>
        <w:t>о признании многоквартирного дома аварийным и подлежащим сносу;</w:t>
      </w:r>
    </w:p>
    <w:p w:rsidR="008460A9" w:rsidRDefault="008460A9" w:rsidP="00720502">
      <w:pPr>
        <w:autoSpaceDE w:val="0"/>
        <w:autoSpaceDN w:val="0"/>
        <w:adjustRightInd w:val="0"/>
        <w:rPr>
          <w:color w:val="auto"/>
          <w:szCs w:val="28"/>
        </w:rPr>
      </w:pPr>
      <w:r>
        <w:rPr>
          <w:color w:val="auto"/>
          <w:szCs w:val="28"/>
        </w:rPr>
        <w:t>о признании многоквартирного дома аварийным и подлежащим реконструкции.</w:t>
      </w:r>
    </w:p>
    <w:p w:rsidR="00406896" w:rsidRPr="001D5416" w:rsidRDefault="008460A9" w:rsidP="00720502">
      <w:pPr>
        <w:autoSpaceDE w:val="0"/>
        <w:autoSpaceDN w:val="0"/>
        <w:adjustRightInd w:val="0"/>
        <w:rPr>
          <w:color w:val="auto"/>
          <w:szCs w:val="28"/>
        </w:rPr>
      </w:pPr>
      <w:r>
        <w:rPr>
          <w:color w:val="auto"/>
          <w:szCs w:val="28"/>
        </w:rPr>
        <w:t>2.3.4.</w:t>
      </w:r>
      <w:r w:rsidR="00B11159">
        <w:rPr>
          <w:color w:val="auto"/>
          <w:szCs w:val="28"/>
        </w:rPr>
        <w:t> </w:t>
      </w:r>
      <w:r w:rsidR="00AF72A1">
        <w:rPr>
          <w:color w:val="auto"/>
          <w:szCs w:val="28"/>
        </w:rPr>
        <w:t>Для варианта предоставление муниципальной услуги: «Исправление допущенных опечаток и</w:t>
      </w:r>
      <w:r w:rsidR="00333F5C">
        <w:rPr>
          <w:color w:val="auto"/>
          <w:szCs w:val="28"/>
        </w:rPr>
        <w:t xml:space="preserve"> ошибок в документе,</w:t>
      </w:r>
      <w:r w:rsidR="00AF72A1">
        <w:rPr>
          <w:color w:val="auto"/>
          <w:szCs w:val="28"/>
        </w:rPr>
        <w:t xml:space="preserve"> </w:t>
      </w:r>
      <w:r w:rsidR="00333F5C">
        <w:rPr>
          <w:color w:val="auto"/>
          <w:szCs w:val="28"/>
        </w:rPr>
        <w:t>я</w:t>
      </w:r>
      <w:r w:rsidR="00AF72A1">
        <w:rPr>
          <w:color w:val="auto"/>
          <w:szCs w:val="28"/>
        </w:rPr>
        <w:t>вляющемся результатом предоставления услуги» -</w:t>
      </w:r>
      <w:r w:rsidR="00333F5C">
        <w:rPr>
          <w:color w:val="auto"/>
          <w:szCs w:val="28"/>
        </w:rPr>
        <w:t xml:space="preserve"> документ, вы</w:t>
      </w:r>
      <w:r w:rsidR="00AF72A1">
        <w:rPr>
          <w:color w:val="auto"/>
          <w:szCs w:val="28"/>
        </w:rPr>
        <w:t xml:space="preserve">данный </w:t>
      </w:r>
      <w:r w:rsidR="00333F5C">
        <w:rPr>
          <w:color w:val="auto"/>
          <w:szCs w:val="28"/>
        </w:rPr>
        <w:t xml:space="preserve">по результату ранее предоставленной муниципальной услуги, без опечаток и ошибок. </w:t>
      </w:r>
    </w:p>
    <w:p w:rsidR="009F596F" w:rsidRPr="00535CE8" w:rsidRDefault="008B1493" w:rsidP="00720502">
      <w:pPr>
        <w:autoSpaceDE w:val="0"/>
        <w:autoSpaceDN w:val="0"/>
        <w:adjustRightInd w:val="0"/>
        <w:rPr>
          <w:rFonts w:eastAsia="Andale Sans UI"/>
          <w:szCs w:val="28"/>
        </w:rPr>
      </w:pPr>
      <w:r>
        <w:rPr>
          <w:rFonts w:eastAsia="Andale Sans UI"/>
          <w:szCs w:val="28"/>
        </w:rPr>
        <w:t>2.4</w:t>
      </w:r>
      <w:r w:rsidR="009F596F" w:rsidRPr="00535CE8">
        <w:rPr>
          <w:rFonts w:eastAsia="Andale Sans UI"/>
          <w:szCs w:val="28"/>
        </w:rPr>
        <w:t>. Срок предоставления муниципальной услуги</w:t>
      </w:r>
      <w:r w:rsidR="008C49C7" w:rsidRPr="00535CE8">
        <w:rPr>
          <w:rFonts w:eastAsia="Andale Sans UI"/>
          <w:szCs w:val="28"/>
        </w:rPr>
        <w:t>.</w:t>
      </w:r>
    </w:p>
    <w:p w:rsidR="00267742" w:rsidRPr="00535CE8" w:rsidRDefault="002C23E5" w:rsidP="00720502">
      <w:pPr>
        <w:autoSpaceDE w:val="0"/>
        <w:autoSpaceDN w:val="0"/>
        <w:adjustRightInd w:val="0"/>
        <w:rPr>
          <w:color w:val="auto"/>
          <w:szCs w:val="28"/>
        </w:rPr>
      </w:pPr>
      <w:r>
        <w:rPr>
          <w:color w:val="auto"/>
          <w:szCs w:val="28"/>
        </w:rPr>
        <w:t>2.4</w:t>
      </w:r>
      <w:r w:rsidR="00142B0C">
        <w:rPr>
          <w:color w:val="auto"/>
          <w:szCs w:val="28"/>
        </w:rPr>
        <w:t>.1.</w:t>
      </w:r>
      <w:r w:rsidR="00FA4F32" w:rsidRPr="00535CE8">
        <w:rPr>
          <w:color w:val="auto"/>
          <w:szCs w:val="28"/>
        </w:rPr>
        <w:t xml:space="preserve"> </w:t>
      </w:r>
      <w:r>
        <w:rPr>
          <w:color w:val="auto"/>
          <w:szCs w:val="28"/>
        </w:rPr>
        <w:t>Срок предоставления муниципальной услуги</w:t>
      </w:r>
      <w:r w:rsidR="006C043B">
        <w:rPr>
          <w:color w:val="auto"/>
          <w:szCs w:val="28"/>
        </w:rPr>
        <w:t xml:space="preserve"> </w:t>
      </w:r>
      <w:r w:rsidR="00267742">
        <w:rPr>
          <w:color w:val="auto"/>
          <w:szCs w:val="28"/>
        </w:rPr>
        <w:t>6</w:t>
      </w:r>
      <w:r w:rsidR="00267742" w:rsidRPr="00535CE8">
        <w:rPr>
          <w:color w:val="auto"/>
          <w:szCs w:val="28"/>
        </w:rPr>
        <w:t>0 календарных дней с даты регистрации заявления.</w:t>
      </w:r>
    </w:p>
    <w:p w:rsidR="00FA4F32" w:rsidRPr="00535CE8" w:rsidRDefault="00142B0C" w:rsidP="00720502">
      <w:pPr>
        <w:autoSpaceDE w:val="0"/>
        <w:autoSpaceDN w:val="0"/>
        <w:adjustRightInd w:val="0"/>
        <w:rPr>
          <w:color w:val="auto"/>
          <w:szCs w:val="28"/>
        </w:rPr>
      </w:pPr>
      <w:r>
        <w:rPr>
          <w:color w:val="auto"/>
          <w:szCs w:val="28"/>
        </w:rPr>
        <w:t>2.</w:t>
      </w:r>
      <w:r w:rsidR="007755FE">
        <w:rPr>
          <w:color w:val="auto"/>
          <w:szCs w:val="28"/>
        </w:rPr>
        <w:t>4</w:t>
      </w:r>
      <w:r>
        <w:rPr>
          <w:color w:val="auto"/>
          <w:szCs w:val="28"/>
        </w:rPr>
        <w:t>.2.</w:t>
      </w:r>
      <w:r w:rsidR="00B11159">
        <w:rPr>
          <w:color w:val="auto"/>
          <w:szCs w:val="28"/>
        </w:rPr>
        <w:t> </w:t>
      </w:r>
      <w:r w:rsidR="00635E93" w:rsidRPr="00535CE8">
        <w:rPr>
          <w:color w:val="auto"/>
          <w:szCs w:val="28"/>
        </w:rPr>
        <w:t xml:space="preserve">Муниципальная услуга по заявлению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предоставляется в течение </w:t>
      </w:r>
      <w:r w:rsidR="00FA4F32" w:rsidRPr="00535CE8">
        <w:rPr>
          <w:color w:val="auto"/>
          <w:szCs w:val="28"/>
        </w:rPr>
        <w:t>30</w:t>
      </w:r>
      <w:r w:rsidR="00635E93" w:rsidRPr="00535CE8">
        <w:rPr>
          <w:color w:val="auto"/>
          <w:szCs w:val="28"/>
        </w:rPr>
        <w:t xml:space="preserve"> календарных дней с даты регистрации заявления.</w:t>
      </w:r>
    </w:p>
    <w:p w:rsidR="00582079" w:rsidRDefault="003C665E" w:rsidP="00720502">
      <w:pPr>
        <w:autoSpaceDE w:val="0"/>
        <w:autoSpaceDN w:val="0"/>
        <w:adjustRightInd w:val="0"/>
        <w:rPr>
          <w:color w:val="auto"/>
          <w:szCs w:val="28"/>
        </w:rPr>
      </w:pPr>
      <w:r>
        <w:rPr>
          <w:rFonts w:eastAsia="Andale Sans UI"/>
          <w:szCs w:val="28"/>
        </w:rPr>
        <w:t>2.</w:t>
      </w:r>
      <w:r w:rsidR="007755FE">
        <w:rPr>
          <w:rFonts w:eastAsia="Andale Sans UI"/>
          <w:szCs w:val="28"/>
        </w:rPr>
        <w:t>4</w:t>
      </w:r>
      <w:r>
        <w:rPr>
          <w:rFonts w:eastAsia="Andale Sans UI"/>
          <w:szCs w:val="28"/>
        </w:rPr>
        <w:t>.3.</w:t>
      </w:r>
      <w:r>
        <w:rPr>
          <w:color w:val="auto"/>
          <w:szCs w:val="28"/>
        </w:rPr>
        <w:t xml:space="preserve"> Срок предоставления муниципальной услуги через МАУ «МФЦ», МФЦ составляет</w:t>
      </w:r>
      <w:r w:rsidR="00582079">
        <w:rPr>
          <w:color w:val="auto"/>
          <w:szCs w:val="28"/>
        </w:rPr>
        <w:t>:</w:t>
      </w:r>
    </w:p>
    <w:p w:rsidR="003C665E" w:rsidRDefault="00716F4F" w:rsidP="00720502">
      <w:pPr>
        <w:autoSpaceDE w:val="0"/>
        <w:autoSpaceDN w:val="0"/>
        <w:adjustRightInd w:val="0"/>
        <w:rPr>
          <w:color w:val="auto"/>
          <w:szCs w:val="28"/>
        </w:rPr>
      </w:pPr>
      <w:r>
        <w:rPr>
          <w:color w:val="auto"/>
          <w:szCs w:val="28"/>
        </w:rPr>
        <w:t xml:space="preserve">- </w:t>
      </w:r>
      <w:r w:rsidR="003C665E" w:rsidRPr="00535CE8">
        <w:rPr>
          <w:color w:val="auto"/>
          <w:szCs w:val="28"/>
        </w:rPr>
        <w:t>60 календарных дней</w:t>
      </w:r>
      <w:r w:rsidR="003C665E">
        <w:rPr>
          <w:color w:val="auto"/>
          <w:szCs w:val="28"/>
        </w:rPr>
        <w:t>, с момента поступления пакета докум</w:t>
      </w:r>
      <w:r w:rsidR="005968DF">
        <w:rPr>
          <w:color w:val="auto"/>
          <w:szCs w:val="28"/>
        </w:rPr>
        <w:t>ентов в Управление ЖКХ г. Азова;</w:t>
      </w:r>
    </w:p>
    <w:p w:rsidR="005968DF" w:rsidRDefault="005968DF" w:rsidP="00720502">
      <w:pPr>
        <w:autoSpaceDE w:val="0"/>
        <w:autoSpaceDN w:val="0"/>
        <w:adjustRightInd w:val="0"/>
        <w:rPr>
          <w:color w:val="auto"/>
          <w:szCs w:val="28"/>
        </w:rPr>
      </w:pPr>
      <w:r>
        <w:rPr>
          <w:color w:val="auto"/>
          <w:szCs w:val="28"/>
        </w:rPr>
        <w:t xml:space="preserve">- </w:t>
      </w:r>
      <w:r w:rsidR="00716F4F" w:rsidRPr="00535CE8">
        <w:rPr>
          <w:color w:val="auto"/>
          <w:szCs w:val="28"/>
        </w:rPr>
        <w:t>по заявлению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предоставляется</w:t>
      </w:r>
      <w:r w:rsidR="00716F4F">
        <w:rPr>
          <w:color w:val="auto"/>
          <w:szCs w:val="28"/>
        </w:rPr>
        <w:t xml:space="preserve"> </w:t>
      </w:r>
      <w:r>
        <w:rPr>
          <w:color w:val="auto"/>
          <w:szCs w:val="28"/>
        </w:rPr>
        <w:t>3</w:t>
      </w:r>
      <w:r w:rsidRPr="00535CE8">
        <w:rPr>
          <w:color w:val="auto"/>
          <w:szCs w:val="28"/>
        </w:rPr>
        <w:t>0 календарных дней</w:t>
      </w:r>
      <w:r>
        <w:rPr>
          <w:color w:val="auto"/>
          <w:szCs w:val="28"/>
        </w:rPr>
        <w:t>, с момента поступления пакета документов в Управление ЖКХ г. Азова.</w:t>
      </w:r>
    </w:p>
    <w:p w:rsidR="002C23E5" w:rsidRPr="001D7205" w:rsidRDefault="0049168C" w:rsidP="001D7205">
      <w:pPr>
        <w:autoSpaceDE w:val="0"/>
        <w:autoSpaceDN w:val="0"/>
        <w:adjustRightInd w:val="0"/>
        <w:rPr>
          <w:color w:val="auto"/>
          <w:szCs w:val="28"/>
        </w:rPr>
      </w:pPr>
      <w:r w:rsidRPr="0049168C">
        <w:rPr>
          <w:color w:val="auto"/>
          <w:szCs w:val="28"/>
        </w:rPr>
        <w:t>2.4.4.</w:t>
      </w:r>
      <w:r w:rsidR="00B11159">
        <w:rPr>
          <w:color w:val="auto"/>
          <w:szCs w:val="28"/>
        </w:rPr>
        <w:t> </w:t>
      </w:r>
      <w:r w:rsidRPr="0049168C">
        <w:rPr>
          <w:color w:val="auto"/>
          <w:szCs w:val="28"/>
        </w:rPr>
        <w:t>Срок предоставления муниципальной услуги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- 5 рабочих дней</w:t>
      </w:r>
      <w:r>
        <w:rPr>
          <w:color w:val="auto"/>
          <w:szCs w:val="28"/>
        </w:rPr>
        <w:t>.</w:t>
      </w:r>
    </w:p>
    <w:p w:rsidR="00077961" w:rsidRPr="00535CE8" w:rsidRDefault="00077961" w:rsidP="00720502">
      <w:pPr>
        <w:autoSpaceDE w:val="0"/>
        <w:autoSpaceDN w:val="0"/>
        <w:adjustRightInd w:val="0"/>
        <w:rPr>
          <w:rFonts w:eastAsia="Andale Sans UI"/>
          <w:szCs w:val="28"/>
        </w:rPr>
      </w:pPr>
      <w:r>
        <w:rPr>
          <w:rFonts w:eastAsia="Andale Sans UI"/>
          <w:szCs w:val="28"/>
        </w:rPr>
        <w:t>2.5</w:t>
      </w:r>
      <w:r w:rsidRPr="00535CE8">
        <w:rPr>
          <w:rFonts w:eastAsia="Andale Sans UI"/>
          <w:szCs w:val="28"/>
        </w:rPr>
        <w:t>. </w:t>
      </w:r>
      <w:r>
        <w:rPr>
          <w:rFonts w:eastAsia="Andale Sans UI"/>
          <w:szCs w:val="28"/>
        </w:rPr>
        <w:t>Правовые основания для предоставления муниципальной услуги.</w:t>
      </w:r>
    </w:p>
    <w:p w:rsidR="00077961" w:rsidRPr="00535CE8" w:rsidRDefault="00077961" w:rsidP="00720502">
      <w:pPr>
        <w:autoSpaceDE w:val="0"/>
        <w:autoSpaceDN w:val="0"/>
        <w:adjustRightInd w:val="0"/>
        <w:rPr>
          <w:rFonts w:eastAsia="Andale Sans UI"/>
          <w:szCs w:val="28"/>
        </w:rPr>
      </w:pPr>
      <w:r w:rsidRPr="00535CE8">
        <w:rPr>
          <w:rFonts w:eastAsia="Andale Sans UI"/>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(бездействий) должностных лиц, муниципальных служащих и работников Управления ЖКХ г.Азова размещаются:</w:t>
      </w:r>
    </w:p>
    <w:p w:rsidR="00077961" w:rsidRPr="00535CE8" w:rsidRDefault="00077961" w:rsidP="00720502">
      <w:pPr>
        <w:autoSpaceDE w:val="0"/>
        <w:autoSpaceDN w:val="0"/>
        <w:adjustRightInd w:val="0"/>
        <w:rPr>
          <w:rFonts w:eastAsia="Andale Sans UI"/>
          <w:szCs w:val="28"/>
        </w:rPr>
      </w:pPr>
      <w:r w:rsidRPr="00535CE8">
        <w:rPr>
          <w:rFonts w:eastAsia="Andale Sans UI"/>
          <w:szCs w:val="28"/>
        </w:rPr>
        <w:t xml:space="preserve">- на официальном сайте Администрации города; </w:t>
      </w:r>
    </w:p>
    <w:p w:rsidR="00077961" w:rsidRPr="00535CE8" w:rsidRDefault="00077961" w:rsidP="00720502">
      <w:pPr>
        <w:autoSpaceDE w:val="0"/>
        <w:autoSpaceDN w:val="0"/>
        <w:adjustRightInd w:val="0"/>
        <w:rPr>
          <w:rFonts w:eastAsia="Andale Sans UI"/>
          <w:szCs w:val="28"/>
        </w:rPr>
      </w:pPr>
      <w:r w:rsidRPr="00535CE8">
        <w:rPr>
          <w:rFonts w:eastAsia="Andale Sans UI"/>
          <w:szCs w:val="28"/>
        </w:rPr>
        <w:t xml:space="preserve">- в информационной системе </w:t>
      </w:r>
      <w:r w:rsidRPr="00535CE8">
        <w:t>«Реестр государственных услуг Ростовской области»</w:t>
      </w:r>
      <w:r w:rsidRPr="00535CE8">
        <w:rPr>
          <w:rFonts w:eastAsia="Andale Sans UI"/>
          <w:szCs w:val="28"/>
        </w:rPr>
        <w:t xml:space="preserve"> (далее </w:t>
      </w:r>
      <w:r w:rsidR="00B11159">
        <w:rPr>
          <w:rFonts w:eastAsia="Andale Sans UI"/>
          <w:szCs w:val="28"/>
        </w:rPr>
        <w:t>-</w:t>
      </w:r>
      <w:r w:rsidRPr="00535CE8">
        <w:rPr>
          <w:rFonts w:eastAsia="Andale Sans UI"/>
          <w:szCs w:val="28"/>
        </w:rPr>
        <w:t xml:space="preserve"> реестр услуг);</w:t>
      </w:r>
    </w:p>
    <w:p w:rsidR="00077961" w:rsidRPr="00535CE8" w:rsidRDefault="00077961" w:rsidP="00720502">
      <w:pPr>
        <w:autoSpaceDE w:val="0"/>
        <w:autoSpaceDN w:val="0"/>
        <w:adjustRightInd w:val="0"/>
        <w:rPr>
          <w:bCs/>
          <w:szCs w:val="28"/>
        </w:rPr>
      </w:pPr>
      <w:r w:rsidRPr="00535CE8">
        <w:rPr>
          <w:bCs/>
          <w:szCs w:val="28"/>
        </w:rPr>
        <w:t>Размещение и актуализацию перечня нормативных правовых актов, регулирующих предоставление муниц</w:t>
      </w:r>
      <w:r w:rsidR="00B11159">
        <w:rPr>
          <w:bCs/>
          <w:szCs w:val="28"/>
        </w:rPr>
        <w:t>ипальной услуги, обеспечивают в </w:t>
      </w:r>
      <w:r w:rsidRPr="00535CE8">
        <w:rPr>
          <w:bCs/>
          <w:szCs w:val="28"/>
        </w:rPr>
        <w:t>установленном порядке:</w:t>
      </w:r>
    </w:p>
    <w:p w:rsidR="00077961" w:rsidRPr="00535CE8" w:rsidRDefault="00B11159" w:rsidP="00720502">
      <w:pPr>
        <w:autoSpaceDE w:val="0"/>
        <w:autoSpaceDN w:val="0"/>
        <w:adjustRightInd w:val="0"/>
        <w:rPr>
          <w:bCs/>
          <w:szCs w:val="28"/>
        </w:rPr>
      </w:pPr>
      <w:r>
        <w:rPr>
          <w:bCs/>
          <w:szCs w:val="28"/>
        </w:rPr>
        <w:t>- </w:t>
      </w:r>
      <w:r w:rsidR="00077961" w:rsidRPr="00535CE8">
        <w:rPr>
          <w:bCs/>
          <w:szCs w:val="28"/>
        </w:rPr>
        <w:t xml:space="preserve">на официальном сайте Администрации города - уполномоченный орган; </w:t>
      </w:r>
    </w:p>
    <w:p w:rsidR="00077961" w:rsidRPr="001D7205" w:rsidRDefault="00B11159" w:rsidP="001D7205">
      <w:pPr>
        <w:autoSpaceDE w:val="0"/>
        <w:autoSpaceDN w:val="0"/>
        <w:adjustRightInd w:val="0"/>
        <w:rPr>
          <w:bCs/>
          <w:szCs w:val="28"/>
        </w:rPr>
      </w:pPr>
      <w:r>
        <w:rPr>
          <w:bCs/>
          <w:szCs w:val="28"/>
        </w:rPr>
        <w:t>- </w:t>
      </w:r>
      <w:r w:rsidR="00077961" w:rsidRPr="00535CE8">
        <w:rPr>
          <w:bCs/>
          <w:szCs w:val="28"/>
        </w:rPr>
        <w:t xml:space="preserve">в </w:t>
      </w:r>
      <w:r w:rsidR="00077961" w:rsidRPr="00535CE8">
        <w:rPr>
          <w:rFonts w:eastAsia="Andale Sans UI"/>
          <w:szCs w:val="28"/>
        </w:rPr>
        <w:t>реестре услуг -</w:t>
      </w:r>
      <w:r w:rsidR="00077961" w:rsidRPr="00535CE8">
        <w:rPr>
          <w:bCs/>
          <w:szCs w:val="28"/>
        </w:rPr>
        <w:t xml:space="preserve"> ответственное должностное лицо уполномоченного органа.</w:t>
      </w:r>
    </w:p>
    <w:p w:rsidR="00CF6DC7" w:rsidRDefault="00CF6DC7" w:rsidP="00720502">
      <w:pPr>
        <w:pStyle w:val="a6"/>
        <w:ind w:right="0" w:firstLine="709"/>
      </w:pPr>
      <w:r>
        <w:t>2.6</w:t>
      </w:r>
      <w:r w:rsidR="009C52B9" w:rsidRPr="00535CE8">
        <w:t>.</w:t>
      </w:r>
      <w:r w:rsidR="00B11159">
        <w:t> </w:t>
      </w:r>
      <w:r w:rsidRPr="00535CE8">
        <w:t>Исчерпывающий перечень документов, необходимых для предоставления муниципальной услуги</w:t>
      </w:r>
      <w:r>
        <w:t>.</w:t>
      </w:r>
    </w:p>
    <w:p w:rsidR="00CF6DC7" w:rsidRDefault="00CF6DC7" w:rsidP="00720502">
      <w:pPr>
        <w:pStyle w:val="a6"/>
        <w:ind w:right="0" w:firstLine="709"/>
      </w:pPr>
      <w:r>
        <w:t>И</w:t>
      </w:r>
      <w:r w:rsidRPr="009D16E7">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t>.</w:t>
      </w:r>
    </w:p>
    <w:p w:rsidR="001D596F" w:rsidRPr="000E2979" w:rsidRDefault="001D596F" w:rsidP="00720502">
      <w:pPr>
        <w:pStyle w:val="ConsPlusNonformat"/>
        <w:widowControl/>
        <w:ind w:firstLine="709"/>
        <w:jc w:val="both"/>
        <w:rPr>
          <w:rFonts w:ascii="Times New Roman" w:hAnsi="Times New Roman" w:cs="Times New Roman"/>
          <w:sz w:val="28"/>
          <w:szCs w:val="28"/>
        </w:rPr>
      </w:pPr>
      <w:r w:rsidRPr="001D596F">
        <w:rPr>
          <w:rFonts w:ascii="Times New Roman" w:hAnsi="Times New Roman" w:cs="Times New Roman"/>
          <w:sz w:val="28"/>
          <w:szCs w:val="28"/>
        </w:rPr>
        <w:t>2.6.1.</w:t>
      </w:r>
      <w:r>
        <w:rPr>
          <w:rFonts w:ascii="Times New Roman" w:hAnsi="Times New Roman" w:cs="Times New Roman"/>
          <w:sz w:val="28"/>
          <w:szCs w:val="28"/>
        </w:rPr>
        <w:t xml:space="preserve"> </w:t>
      </w:r>
      <w:r w:rsidRPr="000E2979">
        <w:rPr>
          <w:rFonts w:ascii="Times New Roman" w:hAnsi="Times New Roman" w:cs="Times New Roman"/>
          <w:sz w:val="28"/>
          <w:szCs w:val="28"/>
        </w:rPr>
        <w:t>Заявление</w:t>
      </w:r>
      <w:r w:rsidRPr="001D596F">
        <w:rPr>
          <w:rFonts w:ascii="Times New Roman" w:hAnsi="Times New Roman" w:cs="Times New Roman"/>
          <w:sz w:val="28"/>
          <w:szCs w:val="28"/>
        </w:rPr>
        <w:t xml:space="preserve"> </w:t>
      </w:r>
      <w:r w:rsidRPr="001D596F">
        <w:rPr>
          <w:rFonts w:ascii="Times New Roman" w:hAnsi="Times New Roman" w:cs="Times New Roman"/>
          <w:sz w:val="28"/>
          <w:szCs w:val="28"/>
          <w:lang w:eastAsia="ru-RU"/>
        </w:rPr>
        <w:t>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w:t>
      </w:r>
      <w:r w:rsidRPr="001D596F">
        <w:rPr>
          <w:rFonts w:ascii="Times New Roman" w:hAnsi="Times New Roman" w:cs="Times New Roman"/>
          <w:sz w:val="28"/>
          <w:szCs w:val="28"/>
        </w:rPr>
        <w:t>и</w:t>
      </w:r>
      <w:r w:rsidR="000E2979">
        <w:rPr>
          <w:rFonts w:ascii="Times New Roman" w:hAnsi="Times New Roman" w:cs="Times New Roman"/>
          <w:sz w:val="28"/>
          <w:szCs w:val="28"/>
        </w:rPr>
        <w:t xml:space="preserve"> согласно приложению № 1 к административному регламенту </w:t>
      </w:r>
      <w:r w:rsidR="00B11159">
        <w:rPr>
          <w:rFonts w:ascii="Times New Roman" w:hAnsi="Times New Roman" w:cs="Times New Roman"/>
          <w:sz w:val="28"/>
          <w:szCs w:val="28"/>
        </w:rPr>
        <w:t>-</w:t>
      </w:r>
      <w:r w:rsidR="000E2979">
        <w:rPr>
          <w:rFonts w:ascii="Times New Roman" w:hAnsi="Times New Roman" w:cs="Times New Roman"/>
          <w:sz w:val="28"/>
          <w:szCs w:val="28"/>
        </w:rPr>
        <w:t xml:space="preserve"> 1 экз. (оригинал).</w:t>
      </w:r>
    </w:p>
    <w:p w:rsidR="00975ACD" w:rsidRDefault="004F7FDA" w:rsidP="00720502">
      <w:pPr>
        <w:pStyle w:val="a6"/>
        <w:ind w:right="0" w:firstLine="709"/>
      </w:pPr>
      <w:r>
        <w:t>Состав и способы подачи запроса о предоставлении муниципальной услуги.</w:t>
      </w:r>
    </w:p>
    <w:p w:rsidR="009C52B9" w:rsidRPr="00535CE8" w:rsidRDefault="009C52B9" w:rsidP="00975ACD">
      <w:pPr>
        <w:pStyle w:val="a6"/>
        <w:ind w:right="0"/>
      </w:pPr>
      <w:r w:rsidRPr="00535CE8">
        <w:t>Заявление и пакет документов представляется одним из следующих способов:</w:t>
      </w:r>
    </w:p>
    <w:p w:rsidR="009C52B9" w:rsidRPr="00535CE8" w:rsidRDefault="009C52B9" w:rsidP="00720502">
      <w:pPr>
        <w:pStyle w:val="a6"/>
        <w:ind w:right="0" w:firstLine="709"/>
      </w:pPr>
      <w:r w:rsidRPr="00535CE8">
        <w:t>на бумажном носителе - при личном обр</w:t>
      </w:r>
      <w:r w:rsidR="00975ACD">
        <w:t>ащении в МФЦ, Управление ЖКХ г.</w:t>
      </w:r>
      <w:r w:rsidRPr="00535CE8">
        <w:t>Азова, почтовым отправлением в адрес Управления ЖКХ г. Азова;</w:t>
      </w:r>
    </w:p>
    <w:p w:rsidR="009C52B9" w:rsidRPr="00535CE8" w:rsidRDefault="009C52B9" w:rsidP="00975ACD">
      <w:pPr>
        <w:pStyle w:val="a6"/>
        <w:ind w:right="0" w:firstLine="708"/>
      </w:pPr>
      <w:r w:rsidRPr="00535CE8">
        <w:t>Требования к заявлению и необходимым документам:</w:t>
      </w:r>
    </w:p>
    <w:p w:rsidR="009C52B9" w:rsidRPr="00535CE8" w:rsidRDefault="00B11159" w:rsidP="00720502">
      <w:pPr>
        <w:pStyle w:val="a6"/>
        <w:ind w:right="0" w:firstLine="709"/>
      </w:pPr>
      <w:r>
        <w:t>- </w:t>
      </w:r>
      <w:r w:rsidR="009C52B9" w:rsidRPr="00535CE8">
        <w:t>в заявлении и документах не должно быть подчисток, приписок, зачеркнутых слов и иных не оговоренных в них исправлений;</w:t>
      </w:r>
    </w:p>
    <w:p w:rsidR="009C52B9" w:rsidRPr="00535CE8" w:rsidRDefault="00B11159" w:rsidP="00720502">
      <w:pPr>
        <w:pStyle w:val="a6"/>
        <w:ind w:right="0" w:firstLine="709"/>
      </w:pPr>
      <w:r>
        <w:t>- </w:t>
      </w:r>
      <w:r w:rsidR="009C52B9" w:rsidRPr="00535CE8">
        <w:t>заявление не может быть заполнено карандашом;</w:t>
      </w:r>
    </w:p>
    <w:p w:rsidR="009C52B9" w:rsidRPr="00535CE8" w:rsidRDefault="00B11159" w:rsidP="00720502">
      <w:pPr>
        <w:pStyle w:val="a6"/>
        <w:ind w:right="0" w:firstLine="709"/>
      </w:pPr>
      <w:r>
        <w:t>- </w:t>
      </w:r>
      <w:r w:rsidR="009C52B9" w:rsidRPr="00535CE8">
        <w:t>заявление должно быть подписано заявителем либо представителем заявителя.</w:t>
      </w:r>
    </w:p>
    <w:p w:rsidR="00766FCD" w:rsidRPr="00766FCD" w:rsidRDefault="00A77D0C" w:rsidP="00720502">
      <w:pPr>
        <w:widowControl w:val="0"/>
        <w:autoSpaceDE w:val="0"/>
        <w:autoSpaceDN w:val="0"/>
        <w:spacing w:line="242" w:lineRule="auto"/>
        <w:rPr>
          <w:color w:val="auto"/>
          <w:szCs w:val="28"/>
        </w:rPr>
      </w:pPr>
      <w:r>
        <w:t>2.</w:t>
      </w:r>
      <w:r w:rsidR="00766FCD">
        <w:t>6</w:t>
      </w:r>
      <w:r w:rsidR="009C52B9" w:rsidRPr="00535CE8">
        <w:t xml:space="preserve">.2. </w:t>
      </w:r>
      <w:r w:rsidR="00766FCD">
        <w:rPr>
          <w:color w:val="auto"/>
          <w:szCs w:val="28"/>
        </w:rPr>
        <w:t>Н</w:t>
      </w:r>
      <w:r w:rsidR="00766FCD" w:rsidRPr="009D16E7">
        <w:rPr>
          <w:color w:val="auto"/>
          <w:szCs w:val="28"/>
        </w:rPr>
        <w:t>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w:t>
      </w:r>
      <w:r w:rsidR="00766FCD">
        <w:rPr>
          <w:color w:val="auto"/>
          <w:szCs w:val="28"/>
        </w:rPr>
        <w:t>кументов (категорий документов).</w:t>
      </w:r>
    </w:p>
    <w:p w:rsidR="009C52B9" w:rsidRPr="00535CE8" w:rsidRDefault="00A77D0C" w:rsidP="00720502">
      <w:pPr>
        <w:pStyle w:val="a6"/>
        <w:ind w:right="0" w:firstLine="709"/>
      </w:pPr>
      <w:r>
        <w:t>2.</w:t>
      </w:r>
      <w:r w:rsidR="000B5E3A">
        <w:t>6</w:t>
      </w:r>
      <w:r>
        <w:t>.2.</w:t>
      </w:r>
      <w:r w:rsidR="000B5E3A">
        <w:t>1</w:t>
      </w:r>
      <w:r>
        <w:t>.</w:t>
      </w:r>
      <w:r w:rsidR="00B11159">
        <w:t> </w:t>
      </w:r>
      <w:r w:rsidR="009C52B9" w:rsidRPr="00535CE8">
        <w:t>Документ, удостоверяющий личность заявителя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(для беженцев), свидетельство о представлении временного убежища на территории Российской Федерации, - 1 экз. (копия при предъявлении оригинала).</w:t>
      </w:r>
    </w:p>
    <w:p w:rsidR="009C52B9" w:rsidRPr="00535CE8" w:rsidRDefault="00A77D0C" w:rsidP="00720502">
      <w:pPr>
        <w:pStyle w:val="a6"/>
        <w:ind w:right="0" w:firstLine="709"/>
      </w:pPr>
      <w:r>
        <w:t>2.</w:t>
      </w:r>
      <w:r w:rsidR="000B5E3A">
        <w:t>6.2.2</w:t>
      </w:r>
      <w:r w:rsidR="009C52B9" w:rsidRPr="00535CE8">
        <w:t>. Документ, подтверждающий права (полномочия) представителя заявителя, в случае если с заявлением о предоставлении муниципальной услуги обращается представитель заявителя, - 1 экз. (копия при предъявлении оригинала).</w:t>
      </w:r>
    </w:p>
    <w:p w:rsidR="009C52B9" w:rsidRPr="00535CE8" w:rsidRDefault="009C52B9" w:rsidP="00720502">
      <w:pPr>
        <w:pStyle w:val="a6"/>
        <w:ind w:right="0" w:firstLine="709"/>
      </w:pPr>
      <w:r w:rsidRPr="00535CE8">
        <w:t>Для представителей физического лица:</w:t>
      </w:r>
    </w:p>
    <w:p w:rsidR="009C52B9" w:rsidRPr="00535CE8" w:rsidRDefault="00B11159" w:rsidP="00720502">
      <w:pPr>
        <w:pStyle w:val="a6"/>
        <w:ind w:right="0" w:firstLine="709"/>
      </w:pPr>
      <w:r>
        <w:t>- </w:t>
      </w:r>
      <w:r w:rsidR="009C52B9" w:rsidRPr="00535CE8">
        <w:t>доверенность, оформленная в установленном законом порядке, на представление интересов заявителя;</w:t>
      </w:r>
    </w:p>
    <w:p w:rsidR="0043638E" w:rsidRPr="00535CE8" w:rsidRDefault="00B11159" w:rsidP="00720502">
      <w:pPr>
        <w:pStyle w:val="a6"/>
        <w:ind w:right="0" w:firstLine="709"/>
      </w:pPr>
      <w:r>
        <w:t>- </w:t>
      </w:r>
      <w:r w:rsidR="00D83450">
        <w:t xml:space="preserve">свидетельство о государственной регистрации рождения, выданное компетентными органами иностранного государства, и их </w:t>
      </w:r>
      <w:r w:rsidR="00C13872">
        <w:t>нотариально удостоверенный перевод на русский язык (</w:t>
      </w:r>
      <w:r>
        <w:t>в случае регистрации рождения в </w:t>
      </w:r>
      <w:r w:rsidR="00C13872">
        <w:t xml:space="preserve">иностранном государстве), - 1 экз. </w:t>
      </w:r>
    </w:p>
    <w:p w:rsidR="009C52B9" w:rsidRPr="00535CE8" w:rsidRDefault="009C52B9" w:rsidP="00720502">
      <w:pPr>
        <w:pStyle w:val="a6"/>
        <w:ind w:right="0" w:firstLine="709"/>
      </w:pPr>
      <w:r w:rsidRPr="00535CE8">
        <w:t>Для представителей юридического лица:</w:t>
      </w:r>
    </w:p>
    <w:p w:rsidR="009C52B9" w:rsidRPr="00535CE8" w:rsidRDefault="00B11159" w:rsidP="00720502">
      <w:pPr>
        <w:pStyle w:val="a6"/>
        <w:ind w:right="0" w:firstLine="709"/>
      </w:pPr>
      <w:r>
        <w:t>- </w:t>
      </w:r>
      <w:r w:rsidR="009C52B9" w:rsidRPr="00535CE8">
        <w:t>доверенность, оформленная в установленном законом порядке, на пр</w:t>
      </w:r>
      <w:r w:rsidR="007A5B29" w:rsidRPr="00535CE8">
        <w:t>едставление интересов заявителя;</w:t>
      </w:r>
    </w:p>
    <w:p w:rsidR="009C52B9" w:rsidRPr="00535CE8" w:rsidRDefault="00B11159" w:rsidP="00720502">
      <w:pPr>
        <w:pStyle w:val="a6"/>
        <w:ind w:right="0" w:firstLine="709"/>
      </w:pPr>
      <w:r>
        <w:t>- </w:t>
      </w:r>
      <w:r w:rsidR="009C52B9" w:rsidRPr="00535CE8">
        <w:t>определение арбитражного суда о введении внешнего управления и назначении внешнего управляющего (для организации, в отношении которой введена</w:t>
      </w:r>
      <w:r w:rsidR="007A5B29" w:rsidRPr="00535CE8">
        <w:t xml:space="preserve"> процедура внешнего управления);</w:t>
      </w:r>
    </w:p>
    <w:p w:rsidR="007A5B29" w:rsidRPr="00535CE8" w:rsidRDefault="00B11159" w:rsidP="00720502">
      <w:pPr>
        <w:pStyle w:val="a6"/>
        <w:ind w:right="0" w:firstLine="709"/>
      </w:pPr>
      <w:r>
        <w:t>- </w:t>
      </w:r>
      <w:r w:rsidR="007A5B29" w:rsidRPr="00535CE8">
        <w:t xml:space="preserve">приказ о назначении. </w:t>
      </w:r>
    </w:p>
    <w:p w:rsidR="009C52B9" w:rsidRPr="00535CE8" w:rsidRDefault="003F4497" w:rsidP="00720502">
      <w:pPr>
        <w:pStyle w:val="a6"/>
        <w:ind w:right="0" w:firstLine="709"/>
      </w:pPr>
      <w:r>
        <w:t>2.</w:t>
      </w:r>
      <w:r w:rsidR="005A1EF9">
        <w:t>6.2</w:t>
      </w:r>
      <w:r w:rsidR="009C52B9" w:rsidRPr="00535CE8">
        <w:t>.</w:t>
      </w:r>
      <w:r w:rsidR="005A1EF9">
        <w:t>3.</w:t>
      </w:r>
      <w:r w:rsidR="00B11159">
        <w:t> </w:t>
      </w:r>
      <w:r w:rsidR="009C52B9" w:rsidRPr="00535CE8">
        <w:t>Копии правоустанавливающих документов на жилое помещение, право на которое не зарегистрировано в ЕГРН:</w:t>
      </w:r>
    </w:p>
    <w:p w:rsidR="009C52B9" w:rsidRPr="00535CE8" w:rsidRDefault="00B11159" w:rsidP="00720502">
      <w:pPr>
        <w:pStyle w:val="a6"/>
        <w:widowControl w:val="0"/>
        <w:suppressAutoHyphens/>
        <w:ind w:right="0" w:firstLine="709"/>
      </w:pPr>
      <w:r>
        <w:t>- </w:t>
      </w:r>
      <w:r w:rsidR="009C52B9" w:rsidRPr="00535CE8">
        <w:t>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p>
    <w:p w:rsidR="009C52B9" w:rsidRPr="00535CE8" w:rsidRDefault="00B11159" w:rsidP="00FD28F2">
      <w:pPr>
        <w:pStyle w:val="a6"/>
        <w:widowControl w:val="0"/>
        <w:suppressAutoHyphens/>
        <w:ind w:right="0" w:firstLine="709"/>
      </w:pPr>
      <w:r>
        <w:t xml:space="preserve">- </w:t>
      </w:r>
      <w:r w:rsidR="009C52B9" w:rsidRPr="00535CE8">
        <w:t>договор купли-продажи;</w:t>
      </w:r>
    </w:p>
    <w:p w:rsidR="009C52B9" w:rsidRPr="00535CE8" w:rsidRDefault="00B11159" w:rsidP="00FD28F2">
      <w:pPr>
        <w:pStyle w:val="a6"/>
        <w:widowControl w:val="0"/>
        <w:suppressAutoHyphens/>
        <w:ind w:right="0" w:firstLine="709"/>
      </w:pPr>
      <w:r>
        <w:t xml:space="preserve">- </w:t>
      </w:r>
      <w:r w:rsidR="009C52B9" w:rsidRPr="00535CE8">
        <w:t>договор дарения;</w:t>
      </w:r>
    </w:p>
    <w:p w:rsidR="009C52B9" w:rsidRPr="00535CE8" w:rsidRDefault="00B11159" w:rsidP="00FD28F2">
      <w:pPr>
        <w:pStyle w:val="a6"/>
        <w:widowControl w:val="0"/>
        <w:suppressAutoHyphens/>
        <w:ind w:right="0" w:firstLine="709"/>
      </w:pPr>
      <w:r>
        <w:t xml:space="preserve">- </w:t>
      </w:r>
      <w:r w:rsidR="009C52B9" w:rsidRPr="00535CE8">
        <w:t>договор мены;</w:t>
      </w:r>
    </w:p>
    <w:p w:rsidR="009C52B9" w:rsidRPr="00535CE8" w:rsidRDefault="00B11159" w:rsidP="00FD28F2">
      <w:pPr>
        <w:pStyle w:val="a6"/>
        <w:widowControl w:val="0"/>
        <w:suppressAutoHyphens/>
        <w:ind w:right="0" w:firstLine="709"/>
      </w:pPr>
      <w:r>
        <w:t xml:space="preserve">- </w:t>
      </w:r>
      <w:r w:rsidR="009C52B9" w:rsidRPr="00535CE8">
        <w:t>договор ренты (пожизненного содержания с иждивением);</w:t>
      </w:r>
    </w:p>
    <w:p w:rsidR="009C52B9" w:rsidRPr="00535CE8" w:rsidRDefault="00B11159" w:rsidP="00FD28F2">
      <w:pPr>
        <w:pStyle w:val="a6"/>
        <w:widowControl w:val="0"/>
        <w:suppressAutoHyphens/>
        <w:ind w:right="0" w:firstLine="709"/>
      </w:pPr>
      <w:r>
        <w:t xml:space="preserve">- </w:t>
      </w:r>
      <w:r w:rsidR="009C52B9" w:rsidRPr="00535CE8">
        <w:t>свидетельство о праве на наследство по закону;</w:t>
      </w:r>
    </w:p>
    <w:p w:rsidR="009C52B9" w:rsidRPr="00535CE8" w:rsidRDefault="00B11159" w:rsidP="00FD28F2">
      <w:pPr>
        <w:pStyle w:val="a6"/>
        <w:widowControl w:val="0"/>
        <w:suppressAutoHyphens/>
        <w:ind w:right="0" w:firstLine="709"/>
      </w:pPr>
      <w:r>
        <w:t xml:space="preserve">- </w:t>
      </w:r>
      <w:r w:rsidR="009C52B9" w:rsidRPr="00535CE8">
        <w:t>свидетельство о п</w:t>
      </w:r>
      <w:r w:rsidR="00E16579" w:rsidRPr="00535CE8">
        <w:t>раве на наследство по завещанию;</w:t>
      </w:r>
    </w:p>
    <w:p w:rsidR="00E16579" w:rsidRPr="00535CE8" w:rsidRDefault="00B11159" w:rsidP="00FD28F2">
      <w:pPr>
        <w:pStyle w:val="a6"/>
        <w:widowControl w:val="0"/>
        <w:suppressAutoHyphens/>
        <w:ind w:right="0" w:firstLine="709"/>
      </w:pPr>
      <w:r>
        <w:t xml:space="preserve">- </w:t>
      </w:r>
      <w:r w:rsidR="00E16579" w:rsidRPr="00535CE8">
        <w:t>решение суда о признании права на объект;</w:t>
      </w:r>
    </w:p>
    <w:p w:rsidR="00E16579" w:rsidRPr="00535CE8" w:rsidRDefault="00B11159" w:rsidP="00FD28F2">
      <w:pPr>
        <w:pStyle w:val="a6"/>
        <w:widowControl w:val="0"/>
        <w:suppressAutoHyphens/>
        <w:ind w:right="0" w:firstLine="709"/>
      </w:pPr>
      <w:r>
        <w:t xml:space="preserve">- </w:t>
      </w:r>
      <w:r w:rsidR="00E16579" w:rsidRPr="00535CE8">
        <w:t>ордер на жилое помещение;</w:t>
      </w:r>
    </w:p>
    <w:p w:rsidR="00E16579" w:rsidRPr="00535CE8" w:rsidRDefault="00B11159" w:rsidP="00FD28F2">
      <w:pPr>
        <w:pStyle w:val="a6"/>
        <w:widowControl w:val="0"/>
        <w:suppressAutoHyphens/>
        <w:ind w:right="0" w:firstLine="709"/>
      </w:pPr>
      <w:r>
        <w:t xml:space="preserve">- </w:t>
      </w:r>
      <w:r w:rsidR="00E16579" w:rsidRPr="00535CE8">
        <w:t>договор на передачу квартиры в собственность.</w:t>
      </w:r>
    </w:p>
    <w:p w:rsidR="009C52B9" w:rsidRPr="00535CE8" w:rsidRDefault="003F4497" w:rsidP="00720502">
      <w:pPr>
        <w:pStyle w:val="a6"/>
        <w:ind w:right="0" w:firstLine="709"/>
      </w:pPr>
      <w:r>
        <w:t>2.</w:t>
      </w:r>
      <w:r w:rsidR="005A1EF9">
        <w:t>6.2.4</w:t>
      </w:r>
      <w:r>
        <w:t>.</w:t>
      </w:r>
      <w:r w:rsidR="00B11159">
        <w:t> </w:t>
      </w:r>
      <w:r w:rsidR="009C52B9" w:rsidRPr="00535CE8">
        <w:t>В отношении нежилог</w:t>
      </w:r>
      <w:r w:rsidR="00B11159">
        <w:t>о помещения для признания его в </w:t>
      </w:r>
      <w:r w:rsidR="009C52B9" w:rsidRPr="00535CE8">
        <w:t>дальнейшем жилым помещением - проект реконструкции нежилого помещения - 1 экз. (оригинал).</w:t>
      </w:r>
    </w:p>
    <w:p w:rsidR="009C52B9" w:rsidRPr="00535CE8" w:rsidRDefault="003F4497" w:rsidP="00720502">
      <w:pPr>
        <w:pStyle w:val="a6"/>
        <w:ind w:right="0" w:firstLine="709"/>
      </w:pPr>
      <w:r>
        <w:t>2.</w:t>
      </w:r>
      <w:r w:rsidR="005A1EF9">
        <w:t>6.2.5</w:t>
      </w:r>
      <w:r>
        <w:t xml:space="preserve">. </w:t>
      </w:r>
      <w:r w:rsidR="009C52B9" w:rsidRPr="00535CE8">
        <w:t>Заключение специализированной организации, проводившей обследование многоквартирного дома - в случае постановки вопроса о</w:t>
      </w:r>
      <w:r w:rsidR="00B11159">
        <w:t> </w:t>
      </w:r>
      <w:r w:rsidR="009C52B9" w:rsidRPr="00535CE8">
        <w:t>признании многоквартирного дома аварийным и подлежащим сносу или реконструкции - 1 экз. (оригинал).</w:t>
      </w:r>
    </w:p>
    <w:p w:rsidR="007B6891" w:rsidRPr="00535CE8" w:rsidRDefault="003F4497" w:rsidP="00720502">
      <w:pPr>
        <w:pStyle w:val="a6"/>
        <w:ind w:right="0" w:firstLine="709"/>
      </w:pPr>
      <w:r>
        <w:t>2.</w:t>
      </w:r>
      <w:r w:rsidR="005A1EF9">
        <w:t>6.2.6</w:t>
      </w:r>
      <w:r w:rsidR="009C52B9" w:rsidRPr="00535CE8">
        <w:t xml:space="preserve">. </w:t>
      </w:r>
      <w:r w:rsidR="007B6891" w:rsidRPr="00535CE8">
        <w:t>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 - 1 экз. (оригинал);</w:t>
      </w:r>
    </w:p>
    <w:p w:rsidR="00F95078" w:rsidRPr="00535CE8" w:rsidRDefault="003F4497" w:rsidP="00720502">
      <w:pPr>
        <w:autoSpaceDE w:val="0"/>
        <w:autoSpaceDN w:val="0"/>
        <w:adjustRightInd w:val="0"/>
        <w:rPr>
          <w:color w:val="auto"/>
          <w:szCs w:val="28"/>
        </w:rPr>
      </w:pPr>
      <w:r>
        <w:t>2.</w:t>
      </w:r>
      <w:r w:rsidR="005A1EF9">
        <w:t>6.2.7</w:t>
      </w:r>
      <w:r w:rsidR="00F95078" w:rsidRPr="00535CE8">
        <w:rPr>
          <w:color w:val="auto"/>
          <w:szCs w:val="28"/>
        </w:rPr>
        <w:t>. Технический паспорт жилого помещения (в случае отсутствия указанных сведений в распоряжении подведомственных государственным органам или органам местного самоуправления организаций, участвующих в предоставлении муниципальной услуги) (копия при предъявлении оригинала либо засвидетельствованная в установленном порядке копия</w:t>
      </w:r>
      <w:r w:rsidR="006E7FD8" w:rsidRPr="00535CE8">
        <w:rPr>
          <w:color w:val="auto"/>
          <w:szCs w:val="28"/>
        </w:rPr>
        <w:t xml:space="preserve">) - 1 экз. </w:t>
      </w:r>
    </w:p>
    <w:p w:rsidR="00F95078" w:rsidRPr="00535CE8" w:rsidRDefault="003F4497" w:rsidP="00720502">
      <w:pPr>
        <w:autoSpaceDE w:val="0"/>
        <w:autoSpaceDN w:val="0"/>
        <w:adjustRightInd w:val="0"/>
        <w:rPr>
          <w:color w:val="auto"/>
          <w:szCs w:val="28"/>
        </w:rPr>
      </w:pPr>
      <w:r>
        <w:t>2.</w:t>
      </w:r>
      <w:r w:rsidR="005A1EF9">
        <w:t>6.2.8.</w:t>
      </w:r>
      <w:r w:rsidR="00B11159">
        <w:t> </w:t>
      </w:r>
      <w:r w:rsidR="00F95078" w:rsidRPr="00535CE8">
        <w:rPr>
          <w:color w:val="auto"/>
          <w:szCs w:val="28"/>
        </w:rPr>
        <w:t>Технический план - для нежилых помещений (в случае отсутствия указанных сведений в распоряжении подведомственных государственным органам или органам местного самоуправления организаций, участвующих в предоставлении муниципальной услуги) (копия при предъявлении оригинала либо засвидетельствованная в установленном порядке копия</w:t>
      </w:r>
      <w:r w:rsidR="006E7FD8" w:rsidRPr="00535CE8">
        <w:rPr>
          <w:color w:val="auto"/>
          <w:szCs w:val="28"/>
        </w:rPr>
        <w:t>)</w:t>
      </w:r>
      <w:r w:rsidR="00F95078" w:rsidRPr="00535CE8">
        <w:rPr>
          <w:color w:val="auto"/>
          <w:szCs w:val="28"/>
        </w:rPr>
        <w:t xml:space="preserve"> - 1 экз.</w:t>
      </w:r>
    </w:p>
    <w:p w:rsidR="00692385" w:rsidRDefault="005A1EF9" w:rsidP="00720502">
      <w:pPr>
        <w:pStyle w:val="a6"/>
        <w:ind w:right="0" w:firstLine="709"/>
      </w:pPr>
      <w:r>
        <w:t>2.6</w:t>
      </w:r>
      <w:r w:rsidR="003F4497">
        <w:t>.2.</w:t>
      </w:r>
      <w:r>
        <w:t>9</w:t>
      </w:r>
      <w:r w:rsidR="009C52B9" w:rsidRPr="00535CE8">
        <w:t>. Заявления, письма, жалобы граждан на неудовлетв</w:t>
      </w:r>
      <w:r w:rsidR="00F9266D">
        <w:t>орительные условия проживания (</w:t>
      </w:r>
      <w:r w:rsidR="009C52B9" w:rsidRPr="00535CE8">
        <w:t>по усмотрению заявителя</w:t>
      </w:r>
      <w:r w:rsidR="00F9266D">
        <w:t>)</w:t>
      </w:r>
      <w:r w:rsidR="009C52B9" w:rsidRPr="00535CE8">
        <w:t xml:space="preserve"> - 1 экз. (оригинал).</w:t>
      </w:r>
    </w:p>
    <w:p w:rsidR="00880BB8" w:rsidRPr="00BA3F25" w:rsidRDefault="008F27CA" w:rsidP="00720502">
      <w:pPr>
        <w:widowControl w:val="0"/>
        <w:autoSpaceDE w:val="0"/>
        <w:autoSpaceDN w:val="0"/>
        <w:spacing w:line="242" w:lineRule="auto"/>
        <w:rPr>
          <w:color w:val="auto"/>
          <w:szCs w:val="28"/>
        </w:rPr>
      </w:pPr>
      <w:r>
        <w:t xml:space="preserve">2.6.3. </w:t>
      </w:r>
      <w:r w:rsidR="00704190">
        <w:t>Н</w:t>
      </w:r>
      <w:r w:rsidR="00704190" w:rsidRPr="009D16E7">
        <w:rPr>
          <w:color w:val="auto"/>
          <w:szCs w:val="28"/>
        </w:rPr>
        <w:t xml:space="preserve">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w:t>
      </w:r>
      <w:r w:rsidR="00704190" w:rsidRPr="00BA3F25">
        <w:rPr>
          <w:color w:val="auto"/>
          <w:szCs w:val="28"/>
        </w:rPr>
        <w:t>документов).</w:t>
      </w:r>
      <w:bookmarkStart w:id="3" w:name="Par196"/>
      <w:bookmarkEnd w:id="3"/>
    </w:p>
    <w:p w:rsidR="009C52B9" w:rsidRPr="00BA3F25" w:rsidRDefault="00BA3F25" w:rsidP="00720502">
      <w:pPr>
        <w:widowControl w:val="0"/>
        <w:autoSpaceDE w:val="0"/>
        <w:autoSpaceDN w:val="0"/>
        <w:spacing w:line="242" w:lineRule="auto"/>
        <w:rPr>
          <w:color w:val="auto"/>
          <w:szCs w:val="28"/>
        </w:rPr>
      </w:pPr>
      <w:r>
        <w:rPr>
          <w:color w:val="auto"/>
        </w:rPr>
        <w:t>2</w:t>
      </w:r>
      <w:r w:rsidR="009C52B9" w:rsidRPr="00BA3F25">
        <w:rPr>
          <w:color w:val="auto"/>
        </w:rPr>
        <w:t>.</w:t>
      </w:r>
      <w:r>
        <w:rPr>
          <w:color w:val="auto"/>
        </w:rPr>
        <w:t>6.3.1</w:t>
      </w:r>
      <w:r w:rsidR="009C52B9" w:rsidRPr="00BA3F25">
        <w:rPr>
          <w:color w:val="auto"/>
        </w:rPr>
        <w:t xml:space="preserve"> Сведения из ЕГРН о правах на </w:t>
      </w:r>
      <w:r w:rsidR="00280840" w:rsidRPr="00BA3F25">
        <w:rPr>
          <w:color w:val="auto"/>
        </w:rPr>
        <w:t>объект недвижимости</w:t>
      </w:r>
      <w:r w:rsidR="009C52B9" w:rsidRPr="00BA3F25">
        <w:rPr>
          <w:color w:val="auto"/>
        </w:rPr>
        <w:t xml:space="preserve"> (орган регистрации прав) - 1 экз. (оригинал).</w:t>
      </w:r>
    </w:p>
    <w:p w:rsidR="009C52B9" w:rsidRPr="00535CE8" w:rsidRDefault="00BA3F25" w:rsidP="00720502">
      <w:pPr>
        <w:pStyle w:val="a6"/>
        <w:ind w:right="0" w:firstLine="709"/>
      </w:pPr>
      <w:r>
        <w:t>2.6.3.2</w:t>
      </w:r>
      <w:r w:rsidR="009C52B9" w:rsidRPr="00BA3F25">
        <w:t xml:space="preserve"> Договор социального найма жилого помещения </w:t>
      </w:r>
      <w:r w:rsidR="00B11159">
        <w:t>-</w:t>
      </w:r>
      <w:r w:rsidR="009C52B9" w:rsidRPr="00BA3F25">
        <w:t xml:space="preserve"> (Департамент </w:t>
      </w:r>
      <w:proofErr w:type="spellStart"/>
      <w:r w:rsidR="009C52B9" w:rsidRPr="00535CE8">
        <w:t>имущественно</w:t>
      </w:r>
      <w:proofErr w:type="spellEnd"/>
      <w:r w:rsidR="009C52B9" w:rsidRPr="00535CE8">
        <w:t xml:space="preserve">-земельных отношений г. Азова - 1 экз. (копия при предъявлении оригинала, либо </w:t>
      </w:r>
      <w:r w:rsidR="00A74D9D" w:rsidRPr="00535CE8">
        <w:t xml:space="preserve">заверенная </w:t>
      </w:r>
      <w:r w:rsidR="009C52B9" w:rsidRPr="00535CE8">
        <w:t>копия).</w:t>
      </w:r>
    </w:p>
    <w:p w:rsidR="009C52B9" w:rsidRPr="00535CE8" w:rsidRDefault="00BA3F25" w:rsidP="00720502">
      <w:pPr>
        <w:pStyle w:val="a6"/>
        <w:ind w:right="0" w:firstLine="709"/>
      </w:pPr>
      <w:r>
        <w:t>2.6.3.3</w:t>
      </w:r>
      <w:r w:rsidRPr="00BA3F25">
        <w:t xml:space="preserve"> </w:t>
      </w:r>
      <w:r w:rsidR="009C52B9" w:rsidRPr="00535CE8">
        <w:t xml:space="preserve">Договор найма специализированного жилого помещения - (Департамент </w:t>
      </w:r>
      <w:proofErr w:type="spellStart"/>
      <w:r w:rsidR="009C52B9" w:rsidRPr="00535CE8">
        <w:t>имущественно</w:t>
      </w:r>
      <w:proofErr w:type="spellEnd"/>
      <w:r w:rsidR="009C52B9" w:rsidRPr="00535CE8">
        <w:t xml:space="preserve">-земельных отношений г. Азова - 1 экз. (копия при предъявлении оригинала, либо </w:t>
      </w:r>
      <w:r w:rsidR="00A74D9D" w:rsidRPr="00535CE8">
        <w:t>заверенная</w:t>
      </w:r>
      <w:r w:rsidR="009C52B9" w:rsidRPr="00535CE8">
        <w:t xml:space="preserve"> копия).</w:t>
      </w:r>
    </w:p>
    <w:p w:rsidR="009C52B9" w:rsidRPr="00535CE8" w:rsidRDefault="00BA3F25" w:rsidP="00720502">
      <w:pPr>
        <w:autoSpaceDE w:val="0"/>
        <w:autoSpaceDN w:val="0"/>
        <w:adjustRightInd w:val="0"/>
        <w:rPr>
          <w:color w:val="auto"/>
          <w:szCs w:val="28"/>
        </w:rPr>
      </w:pPr>
      <w:r>
        <w:t>2.6.3.4</w:t>
      </w:r>
      <w:r w:rsidRPr="00BA3F25">
        <w:rPr>
          <w:color w:val="auto"/>
        </w:rPr>
        <w:t xml:space="preserve"> </w:t>
      </w:r>
      <w:r w:rsidR="009C52B9" w:rsidRPr="00535CE8">
        <w:t xml:space="preserve">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16" w:history="1">
        <w:r w:rsidR="009C52B9" w:rsidRPr="00535CE8">
          <w:rPr>
            <w:rStyle w:val="ab"/>
            <w:color w:val="auto"/>
            <w:u w:val="none"/>
          </w:rPr>
          <w:t>абзацем третьим пункта 44</w:t>
        </w:r>
      </w:hyperlink>
      <w:r w:rsidR="009C52B9" w:rsidRPr="00535CE8">
        <w:t xml:space="preserve"> Положения признано необходимым для принятия решения о признании жилого помещения соответствующим (не соответствующим) установленным в Положении требованиям - 1 экз. (копия при предъя</w:t>
      </w:r>
      <w:r w:rsidR="007720BE" w:rsidRPr="00535CE8">
        <w:t xml:space="preserve">влении оригинала либо оригинал), в том числе </w:t>
      </w:r>
      <w:r w:rsidR="00FB327C" w:rsidRPr="00535CE8">
        <w:rPr>
          <w:color w:val="auto"/>
          <w:szCs w:val="28"/>
        </w:rPr>
        <w:t xml:space="preserve">заключение Государственной жилищной инспекции Ростовской области о техническом состоянии жилого строения и (или) санитарно-эпидемиологическое заключение Управления </w:t>
      </w:r>
      <w:proofErr w:type="spellStart"/>
      <w:r w:rsidR="00FB327C" w:rsidRPr="00535CE8">
        <w:rPr>
          <w:color w:val="auto"/>
          <w:szCs w:val="28"/>
        </w:rPr>
        <w:t>Роспотребнадзора</w:t>
      </w:r>
      <w:proofErr w:type="spellEnd"/>
      <w:r w:rsidR="00FB327C" w:rsidRPr="00535CE8">
        <w:rPr>
          <w:color w:val="auto"/>
          <w:szCs w:val="28"/>
        </w:rPr>
        <w:t xml:space="preserve"> по Ростовской области о соответствии (несоответствии) помещения, здания государственным санитарно-эпидемиологическим правилам и нормативам, устанавливающим требования к объектам жилищного назначения.</w:t>
      </w:r>
    </w:p>
    <w:p w:rsidR="009C52B9" w:rsidRPr="00535CE8" w:rsidRDefault="00BA3F25" w:rsidP="00720502">
      <w:pPr>
        <w:pStyle w:val="a6"/>
        <w:ind w:right="0" w:firstLine="709"/>
      </w:pPr>
      <w:r>
        <w:t>2.6.3.5.</w:t>
      </w:r>
      <w:r w:rsidR="00B11159">
        <w:t> </w:t>
      </w:r>
      <w:r w:rsidR="009C52B9" w:rsidRPr="00535CE8">
        <w:t>Технический паспорт жилого помещения (МП г.</w:t>
      </w:r>
      <w:r w:rsidR="00B11159">
        <w:t xml:space="preserve"> </w:t>
      </w:r>
      <w:r w:rsidR="009C52B9" w:rsidRPr="00535CE8">
        <w:t>Азова «</w:t>
      </w:r>
      <w:proofErr w:type="spellStart"/>
      <w:r w:rsidR="009C52B9" w:rsidRPr="00535CE8">
        <w:t>ГЦТИАиС</w:t>
      </w:r>
      <w:proofErr w:type="spellEnd"/>
      <w:r w:rsidR="009C52B9" w:rsidRPr="00535CE8">
        <w:t>») - 1 экз. (копия при предъявлении оригинала либо оригинал).</w:t>
      </w:r>
    </w:p>
    <w:p w:rsidR="009C52B9" w:rsidRDefault="00166B3A" w:rsidP="00720502">
      <w:pPr>
        <w:pStyle w:val="a6"/>
        <w:ind w:right="0" w:firstLine="709"/>
      </w:pPr>
      <w:r>
        <w:t xml:space="preserve">2.6.3.6. </w:t>
      </w:r>
      <w:r w:rsidR="009C52B9" w:rsidRPr="00535CE8">
        <w:t>Технический план нежилого помещения (МП г.</w:t>
      </w:r>
      <w:r w:rsidR="00B11159">
        <w:t xml:space="preserve"> </w:t>
      </w:r>
      <w:r w:rsidR="009C52B9" w:rsidRPr="00535CE8">
        <w:t>Азова «</w:t>
      </w:r>
      <w:proofErr w:type="spellStart"/>
      <w:r w:rsidR="009C52B9" w:rsidRPr="00535CE8">
        <w:t>ГЦТИАиС</w:t>
      </w:r>
      <w:proofErr w:type="spellEnd"/>
      <w:r w:rsidR="009C52B9" w:rsidRPr="00535CE8">
        <w:t>») - 1 экз. (копия при предъявлении оригинала либо оригинал).</w:t>
      </w:r>
    </w:p>
    <w:p w:rsidR="00A52030" w:rsidRDefault="00166B3A" w:rsidP="00720502">
      <w:pPr>
        <w:pStyle w:val="a6"/>
        <w:ind w:right="0" w:firstLine="709"/>
      </w:pPr>
      <w:r>
        <w:t>2.6.3.7.</w:t>
      </w:r>
      <w:r w:rsidR="00A52030">
        <w:t xml:space="preserve"> Сведения о государственной регистрации рождения (</w:t>
      </w:r>
      <w:r w:rsidR="00A52030" w:rsidRPr="00A52030">
        <w:rPr>
          <w:rStyle w:val="hgkelc"/>
          <w:bCs/>
        </w:rPr>
        <w:t>ФГИС</w:t>
      </w:r>
      <w:r w:rsidR="00A52030" w:rsidRPr="00A52030">
        <w:rPr>
          <w:rStyle w:val="hgkelc"/>
        </w:rPr>
        <w:t xml:space="preserve"> «</w:t>
      </w:r>
      <w:r w:rsidR="00A52030" w:rsidRPr="00A52030">
        <w:rPr>
          <w:rStyle w:val="hgkelc"/>
          <w:bCs/>
        </w:rPr>
        <w:t>ЕГР ЗАГС</w:t>
      </w:r>
      <w:r w:rsidR="00A52030" w:rsidRPr="00A52030">
        <w:rPr>
          <w:rStyle w:val="hgkelc"/>
        </w:rPr>
        <w:t>»</w:t>
      </w:r>
      <w:r w:rsidR="009C220D">
        <w:rPr>
          <w:rStyle w:val="hgkelc"/>
        </w:rPr>
        <w:t xml:space="preserve"> ФНС России)</w:t>
      </w:r>
      <w:r w:rsidR="00A52030">
        <w:t xml:space="preserve"> </w:t>
      </w:r>
      <w:r w:rsidR="00B11159">
        <w:t>-</w:t>
      </w:r>
      <w:r w:rsidR="00A52030">
        <w:t xml:space="preserve"> 1 экз.</w:t>
      </w:r>
    </w:p>
    <w:p w:rsidR="006E4E50" w:rsidRPr="00535CE8" w:rsidRDefault="00166B3A" w:rsidP="00720502">
      <w:pPr>
        <w:pStyle w:val="a6"/>
        <w:ind w:right="0" w:firstLine="709"/>
      </w:pPr>
      <w:r>
        <w:t xml:space="preserve">2.6.3.8. </w:t>
      </w:r>
      <w:r w:rsidR="006E4E50">
        <w:t>Акт органа опеки и попечительства</w:t>
      </w:r>
      <w:r w:rsidR="00202C0A">
        <w:t xml:space="preserve"> о назначении опекуна или попечителя (</w:t>
      </w:r>
      <w:r w:rsidR="006E4E50">
        <w:t>Единая государственная информационная система социального обеспечения</w:t>
      </w:r>
      <w:r w:rsidR="00202C0A">
        <w:t xml:space="preserve"> - </w:t>
      </w:r>
      <w:r w:rsidR="006E4E50" w:rsidRPr="004548E5">
        <w:rPr>
          <w:rStyle w:val="aff"/>
          <w:i w:val="0"/>
        </w:rPr>
        <w:t>ЕГИССО</w:t>
      </w:r>
      <w:r w:rsidR="006E4E50">
        <w:t>)</w:t>
      </w:r>
      <w:r w:rsidR="00202C0A">
        <w:t xml:space="preserve"> </w:t>
      </w:r>
      <w:r w:rsidR="00B11159">
        <w:t>-</w:t>
      </w:r>
      <w:r w:rsidR="00202C0A">
        <w:t xml:space="preserve"> 1 экз.</w:t>
      </w:r>
    </w:p>
    <w:p w:rsidR="008429EF" w:rsidRDefault="008429EF" w:rsidP="00720502">
      <w:pPr>
        <w:autoSpaceDE w:val="0"/>
        <w:autoSpaceDN w:val="0"/>
        <w:adjustRightInd w:val="0"/>
        <w:rPr>
          <w:color w:val="auto"/>
          <w:szCs w:val="28"/>
        </w:rPr>
      </w:pPr>
      <w:r>
        <w:rPr>
          <w:color w:val="auto"/>
          <w:szCs w:val="28"/>
        </w:rPr>
        <w:t xml:space="preserve">2.6.4. </w:t>
      </w:r>
      <w:r w:rsidRPr="009D16E7">
        <w:rPr>
          <w:color w:val="auto"/>
          <w:szCs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законодательством Российской Федерации и (или) Ростовской области</w:t>
      </w:r>
      <w:r>
        <w:rPr>
          <w:color w:val="auto"/>
          <w:szCs w:val="28"/>
        </w:rPr>
        <w:t>:</w:t>
      </w:r>
    </w:p>
    <w:p w:rsidR="008429EF" w:rsidRPr="00535CE8" w:rsidRDefault="008429EF" w:rsidP="00720502">
      <w:pPr>
        <w:pStyle w:val="ConsPlusNonformat"/>
        <w:widowControl/>
        <w:ind w:firstLine="709"/>
        <w:jc w:val="both"/>
        <w:rPr>
          <w:rFonts w:ascii="Times New Roman" w:eastAsia="Andale Sans UI" w:hAnsi="Times New Roman" w:cs="Times New Roman"/>
          <w:sz w:val="28"/>
          <w:szCs w:val="28"/>
        </w:rPr>
      </w:pPr>
      <w:r w:rsidRPr="00535CE8">
        <w:rPr>
          <w:rFonts w:ascii="Times New Roman" w:eastAsia="Calibri" w:hAnsi="Times New Roman" w:cs="Times New Roman"/>
          <w:sz w:val="28"/>
          <w:szCs w:val="28"/>
        </w:rPr>
        <w:t xml:space="preserve">1) заявление </w:t>
      </w:r>
      <w:r w:rsidRPr="00535CE8">
        <w:rPr>
          <w:rFonts w:ascii="Times New Roman" w:hAnsi="Times New Roman" w:cs="Times New Roman"/>
          <w:sz w:val="28"/>
          <w:szCs w:val="28"/>
          <w:lang w:eastAsia="ru-RU"/>
        </w:rPr>
        <w:t>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w:t>
      </w:r>
      <w:r w:rsidRPr="00535CE8">
        <w:rPr>
          <w:rFonts w:ascii="Times New Roman" w:hAnsi="Times New Roman" w:cs="Times New Roman"/>
          <w:sz w:val="28"/>
          <w:szCs w:val="28"/>
        </w:rPr>
        <w:t>и</w:t>
      </w:r>
      <w:r w:rsidRPr="00535CE8">
        <w:rPr>
          <w:rFonts w:ascii="Times New Roman" w:eastAsia="Calibri" w:hAnsi="Times New Roman" w:cs="Times New Roman"/>
          <w:sz w:val="28"/>
          <w:szCs w:val="28"/>
        </w:rPr>
        <w:t>, по форме согласно приложению № 1 к настоящему Регламенту;</w:t>
      </w:r>
    </w:p>
    <w:p w:rsidR="008429EF" w:rsidRPr="00535CE8" w:rsidRDefault="008429EF" w:rsidP="00720502">
      <w:pPr>
        <w:autoSpaceDE w:val="0"/>
        <w:autoSpaceDN w:val="0"/>
        <w:adjustRightInd w:val="0"/>
        <w:rPr>
          <w:rFonts w:eastAsia="Andale Sans UI"/>
          <w:szCs w:val="28"/>
        </w:rPr>
      </w:pPr>
      <w:r w:rsidRPr="00535CE8">
        <w:rPr>
          <w:rFonts w:eastAsia="Andale Sans UI"/>
          <w:szCs w:val="28"/>
        </w:rPr>
        <w:t xml:space="preserve">2) уведомление об отказе в </w:t>
      </w:r>
      <w:r w:rsidR="00B11159">
        <w:rPr>
          <w:rFonts w:eastAsia="Andale Sans UI"/>
          <w:szCs w:val="28"/>
        </w:rPr>
        <w:t>приеме заявления и документов о </w:t>
      </w:r>
      <w:r w:rsidRPr="00535CE8">
        <w:rPr>
          <w:rFonts w:eastAsia="Andale Sans UI"/>
          <w:szCs w:val="28"/>
        </w:rPr>
        <w:t xml:space="preserve">предоставлении муниципальной услуги, </w:t>
      </w:r>
      <w:r w:rsidRPr="00535CE8">
        <w:rPr>
          <w:rFonts w:eastAsia="Calibri"/>
          <w:szCs w:val="28"/>
        </w:rPr>
        <w:t>по форме согласно приложению №</w:t>
      </w:r>
      <w:r w:rsidR="00B11159">
        <w:rPr>
          <w:rFonts w:eastAsia="Calibri"/>
          <w:szCs w:val="28"/>
        </w:rPr>
        <w:t xml:space="preserve"> </w:t>
      </w:r>
      <w:r w:rsidRPr="00535CE8">
        <w:rPr>
          <w:rFonts w:eastAsia="Calibri"/>
          <w:szCs w:val="28"/>
        </w:rPr>
        <w:t>2 к настоящему Регламенту</w:t>
      </w:r>
      <w:r w:rsidRPr="00535CE8">
        <w:rPr>
          <w:rFonts w:eastAsia="Andale Sans UI"/>
          <w:szCs w:val="28"/>
        </w:rPr>
        <w:t>;</w:t>
      </w:r>
    </w:p>
    <w:p w:rsidR="008429EF" w:rsidRPr="00535CE8" w:rsidRDefault="008429EF" w:rsidP="00720502">
      <w:pPr>
        <w:autoSpaceDE w:val="0"/>
        <w:autoSpaceDN w:val="0"/>
        <w:adjustRightInd w:val="0"/>
        <w:rPr>
          <w:rFonts w:eastAsia="Andale Sans UI"/>
          <w:szCs w:val="28"/>
        </w:rPr>
      </w:pPr>
      <w:r w:rsidRPr="00535CE8">
        <w:rPr>
          <w:rFonts w:eastAsia="Andale Sans UI"/>
          <w:szCs w:val="28"/>
        </w:rPr>
        <w:t xml:space="preserve">3) уведомление о предоставлении муниципальной услуги, </w:t>
      </w:r>
      <w:r w:rsidRPr="00535CE8">
        <w:rPr>
          <w:rFonts w:eastAsia="Calibri"/>
          <w:szCs w:val="28"/>
        </w:rPr>
        <w:t>по форме согласно приложению № 3 к настоящему Регламенту</w:t>
      </w:r>
      <w:r w:rsidRPr="00535CE8">
        <w:rPr>
          <w:rFonts w:eastAsia="Andale Sans UI"/>
          <w:szCs w:val="28"/>
        </w:rPr>
        <w:t>;</w:t>
      </w:r>
    </w:p>
    <w:p w:rsidR="008429EF" w:rsidRPr="00535CE8" w:rsidRDefault="008429EF" w:rsidP="00720502">
      <w:pPr>
        <w:autoSpaceDE w:val="0"/>
        <w:autoSpaceDN w:val="0"/>
        <w:adjustRightInd w:val="0"/>
        <w:rPr>
          <w:rFonts w:eastAsia="Andale Sans UI"/>
          <w:szCs w:val="28"/>
        </w:rPr>
      </w:pPr>
      <w:r w:rsidRPr="00535CE8">
        <w:rPr>
          <w:rFonts w:eastAsia="Andale Sans UI"/>
          <w:szCs w:val="28"/>
        </w:rPr>
        <w:t xml:space="preserve">4) уведомление об отказе в предоставлении муниципальной услуги, </w:t>
      </w:r>
      <w:r w:rsidRPr="00535CE8">
        <w:rPr>
          <w:rFonts w:eastAsia="Calibri"/>
          <w:szCs w:val="28"/>
        </w:rPr>
        <w:t>по форме согласно приложению № 4 к настоящему Регламенту</w:t>
      </w:r>
      <w:r w:rsidRPr="00535CE8">
        <w:rPr>
          <w:rFonts w:eastAsia="Andale Sans UI"/>
          <w:szCs w:val="28"/>
        </w:rPr>
        <w:t xml:space="preserve">; </w:t>
      </w:r>
    </w:p>
    <w:p w:rsidR="008429EF" w:rsidRPr="00535CE8" w:rsidRDefault="008429EF" w:rsidP="00720502">
      <w:pPr>
        <w:autoSpaceDE w:val="0"/>
        <w:autoSpaceDN w:val="0"/>
        <w:adjustRightInd w:val="0"/>
        <w:rPr>
          <w:rFonts w:eastAsia="Calibri"/>
          <w:szCs w:val="28"/>
        </w:rPr>
      </w:pPr>
      <w:r w:rsidRPr="00535CE8">
        <w:rPr>
          <w:rFonts w:eastAsia="Andale Sans UI"/>
          <w:szCs w:val="28"/>
        </w:rPr>
        <w:t xml:space="preserve">5) заявление об исправлении опечаток и (или) ошибок в документе, являющемся результатом предоставления муниципальной услуги, </w:t>
      </w:r>
      <w:r w:rsidRPr="00535CE8">
        <w:rPr>
          <w:rFonts w:eastAsia="Calibri"/>
          <w:szCs w:val="28"/>
        </w:rPr>
        <w:t>по форме согласно приложению № 5 к настоящему Регламенту;</w:t>
      </w:r>
    </w:p>
    <w:p w:rsidR="008429EF" w:rsidRDefault="008429EF" w:rsidP="00720502">
      <w:pPr>
        <w:autoSpaceDE w:val="0"/>
        <w:autoSpaceDN w:val="0"/>
        <w:adjustRightInd w:val="0"/>
        <w:rPr>
          <w:rFonts w:eastAsia="Calibri"/>
          <w:szCs w:val="28"/>
        </w:rPr>
      </w:pPr>
      <w:r w:rsidRPr="00535CE8">
        <w:rPr>
          <w:rFonts w:eastAsia="Calibri"/>
          <w:szCs w:val="28"/>
        </w:rPr>
        <w:t>6) жалоба на отказ в предоставлении муниципальной услуги, по форме согласно приложению № 6 к настоящему Регламенту.</w:t>
      </w:r>
    </w:p>
    <w:p w:rsidR="008429EF" w:rsidRPr="00FF603A" w:rsidRDefault="008429EF" w:rsidP="00720502">
      <w:pPr>
        <w:autoSpaceDE w:val="0"/>
        <w:autoSpaceDN w:val="0"/>
        <w:adjustRightInd w:val="0"/>
        <w:rPr>
          <w:color w:val="auto"/>
          <w:szCs w:val="28"/>
        </w:rPr>
      </w:pPr>
      <w:r>
        <w:rPr>
          <w:rFonts w:eastAsia="Andale Sans UI"/>
          <w:szCs w:val="28"/>
        </w:rPr>
        <w:t>2.6.5.</w:t>
      </w:r>
      <w:r w:rsidR="00B11159">
        <w:rPr>
          <w:rFonts w:eastAsia="Andale Sans UI"/>
          <w:szCs w:val="28"/>
        </w:rPr>
        <w:t> </w:t>
      </w:r>
      <w:r w:rsidRPr="00FF603A">
        <w:rPr>
          <w:color w:val="auto"/>
          <w:szCs w:val="28"/>
        </w:rPr>
        <w:t>При предоставлении муниципальн</w:t>
      </w:r>
      <w:r>
        <w:rPr>
          <w:color w:val="auto"/>
          <w:szCs w:val="28"/>
        </w:rPr>
        <w:t>ой</w:t>
      </w:r>
      <w:r w:rsidRPr="00FF603A">
        <w:rPr>
          <w:color w:val="auto"/>
          <w:szCs w:val="28"/>
        </w:rPr>
        <w:t xml:space="preserve"> услуги запрещается требовать от заявителя:</w:t>
      </w:r>
    </w:p>
    <w:p w:rsidR="008429EF" w:rsidRPr="00FF603A" w:rsidRDefault="008429EF" w:rsidP="00720502">
      <w:pPr>
        <w:autoSpaceDE w:val="0"/>
        <w:autoSpaceDN w:val="0"/>
        <w:adjustRightInd w:val="0"/>
        <w:rPr>
          <w:color w:val="auto"/>
          <w:szCs w:val="28"/>
        </w:rPr>
      </w:pPr>
      <w:r>
        <w:rPr>
          <w:color w:val="auto"/>
          <w:szCs w:val="28"/>
        </w:rPr>
        <w:t>- п</w:t>
      </w:r>
      <w:r w:rsidRPr="00FF603A">
        <w:rPr>
          <w:color w:val="auto"/>
          <w:szCs w:val="28"/>
        </w:rPr>
        <w:t>ред</w:t>
      </w:r>
      <w:r>
        <w:rPr>
          <w:color w:val="auto"/>
          <w:szCs w:val="28"/>
        </w:rPr>
        <w:t>о</w:t>
      </w:r>
      <w:r w:rsidRPr="00FF603A">
        <w:rPr>
          <w:color w:val="auto"/>
          <w:szCs w:val="28"/>
        </w:rPr>
        <w:t>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w:t>
      </w:r>
      <w:r>
        <w:rPr>
          <w:color w:val="auto"/>
          <w:szCs w:val="28"/>
        </w:rPr>
        <w:t>е</w:t>
      </w:r>
      <w:r w:rsidRPr="00FF603A">
        <w:rPr>
          <w:color w:val="auto"/>
          <w:szCs w:val="28"/>
        </w:rPr>
        <w:t xml:space="preserve"> в связи с предоставлением </w:t>
      </w:r>
      <w:r>
        <w:rPr>
          <w:color w:val="auto"/>
          <w:szCs w:val="28"/>
        </w:rPr>
        <w:t>муниципальной</w:t>
      </w:r>
      <w:r w:rsidRPr="00FF603A">
        <w:rPr>
          <w:color w:val="auto"/>
          <w:szCs w:val="28"/>
        </w:rPr>
        <w:t xml:space="preserve"> услуги</w:t>
      </w:r>
      <w:r>
        <w:rPr>
          <w:color w:val="auto"/>
          <w:szCs w:val="28"/>
        </w:rPr>
        <w:t>;</w:t>
      </w:r>
    </w:p>
    <w:p w:rsidR="008429EF" w:rsidRPr="00FF603A" w:rsidRDefault="008429EF" w:rsidP="00720502">
      <w:pPr>
        <w:autoSpaceDE w:val="0"/>
        <w:autoSpaceDN w:val="0"/>
        <w:adjustRightInd w:val="0"/>
        <w:rPr>
          <w:color w:val="auto"/>
          <w:szCs w:val="28"/>
        </w:rPr>
      </w:pPr>
      <w:r>
        <w:rPr>
          <w:color w:val="auto"/>
          <w:szCs w:val="28"/>
        </w:rPr>
        <w:t xml:space="preserve">- представления документов и </w:t>
      </w:r>
      <w:r w:rsidR="00B11159">
        <w:rPr>
          <w:color w:val="auto"/>
          <w:szCs w:val="28"/>
        </w:rPr>
        <w:t>информации, которые находятся в </w:t>
      </w:r>
      <w:r>
        <w:rPr>
          <w:color w:val="auto"/>
          <w:szCs w:val="28"/>
        </w:rPr>
        <w:t xml:space="preserve">распоряжении администрации города, государственных органов, органов местного самоуправления либо подведомственных им организаций, за исключением документов, включенных в </w:t>
      </w:r>
      <w:r w:rsidRPr="0071192F">
        <w:rPr>
          <w:color w:val="auto"/>
          <w:szCs w:val="28"/>
        </w:rPr>
        <w:t xml:space="preserve">определенный </w:t>
      </w:r>
      <w:hyperlink r:id="rId17" w:history="1">
        <w:r w:rsidRPr="0071192F">
          <w:rPr>
            <w:color w:val="auto"/>
            <w:szCs w:val="28"/>
          </w:rPr>
          <w:t>частью 6 статьи 7</w:t>
        </w:r>
      </w:hyperlink>
      <w:r w:rsidRPr="0071192F">
        <w:rPr>
          <w:color w:val="auto"/>
          <w:szCs w:val="28"/>
        </w:rPr>
        <w:t xml:space="preserve"> Федерального</w:t>
      </w:r>
      <w:r>
        <w:rPr>
          <w:color w:val="auto"/>
          <w:szCs w:val="28"/>
        </w:rPr>
        <w:t xml:space="preserve"> закона № 210-ФЗ перечень документов;</w:t>
      </w:r>
    </w:p>
    <w:p w:rsidR="008429EF" w:rsidRDefault="008429EF" w:rsidP="00720502">
      <w:pPr>
        <w:autoSpaceDE w:val="0"/>
        <w:autoSpaceDN w:val="0"/>
        <w:adjustRightInd w:val="0"/>
        <w:rPr>
          <w:color w:val="auto"/>
          <w:szCs w:val="28"/>
        </w:rPr>
      </w:pPr>
      <w:r>
        <w:rPr>
          <w:color w:val="auto"/>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w:t>
      </w:r>
      <w:r w:rsidRPr="0071192F">
        <w:rPr>
          <w:color w:val="auto"/>
          <w:szCs w:val="28"/>
        </w:rPr>
        <w:t xml:space="preserve">, указанные в </w:t>
      </w:r>
      <w:hyperlink r:id="rId18" w:history="1">
        <w:r w:rsidRPr="0071192F">
          <w:rPr>
            <w:color w:val="auto"/>
            <w:szCs w:val="28"/>
          </w:rPr>
          <w:t>части 1 статьи 9</w:t>
        </w:r>
      </w:hyperlink>
      <w:r w:rsidRPr="0071192F">
        <w:rPr>
          <w:color w:val="auto"/>
          <w:szCs w:val="28"/>
        </w:rPr>
        <w:t xml:space="preserve"> Федерального закона № 210-ФЗ, и получения документов и информации, предоставляемых в результате предоставления</w:t>
      </w:r>
      <w:r>
        <w:rPr>
          <w:color w:val="auto"/>
          <w:szCs w:val="28"/>
        </w:rPr>
        <w:t xml:space="preserve"> таких услуг;</w:t>
      </w:r>
    </w:p>
    <w:p w:rsidR="008429EF" w:rsidRDefault="008429EF" w:rsidP="00720502">
      <w:pPr>
        <w:autoSpaceDE w:val="0"/>
        <w:autoSpaceDN w:val="0"/>
        <w:adjustRightInd w:val="0"/>
        <w:rPr>
          <w:color w:val="auto"/>
          <w:szCs w:val="28"/>
        </w:rPr>
      </w:pPr>
      <w:r>
        <w:rPr>
          <w:color w:val="auto"/>
          <w:szCs w:val="28"/>
        </w:rPr>
        <w:t>- п</w:t>
      </w:r>
      <w:r w:rsidRPr="00FF603A">
        <w:rPr>
          <w:color w:val="auto"/>
          <w:szCs w:val="28"/>
        </w:rPr>
        <w:t>ред</w:t>
      </w:r>
      <w:r>
        <w:rPr>
          <w:color w:val="auto"/>
          <w:szCs w:val="28"/>
        </w:rPr>
        <w:t>о</w:t>
      </w:r>
      <w:r w:rsidRPr="00FF603A">
        <w:rPr>
          <w:color w:val="auto"/>
          <w:szCs w:val="28"/>
        </w:rPr>
        <w:t>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w:t>
      </w:r>
      <w:r>
        <w:rPr>
          <w:color w:val="auto"/>
          <w:szCs w:val="28"/>
        </w:rPr>
        <w:t>ой</w:t>
      </w:r>
      <w:r w:rsidRPr="00FF603A">
        <w:rPr>
          <w:color w:val="auto"/>
          <w:szCs w:val="28"/>
        </w:rPr>
        <w:t xml:space="preserve"> услуги, за исключением случаев, предусмотренных </w:t>
      </w:r>
      <w:hyperlink r:id="rId19" w:history="1">
        <w:r w:rsidRPr="00FF603A">
          <w:rPr>
            <w:color w:val="auto"/>
            <w:szCs w:val="28"/>
          </w:rPr>
          <w:t>пунктом 4 части 1 статьи 7</w:t>
        </w:r>
      </w:hyperlink>
      <w:r w:rsidRPr="00FF603A">
        <w:rPr>
          <w:color w:val="auto"/>
          <w:szCs w:val="28"/>
        </w:rPr>
        <w:t xml:space="preserve"> Федерального закона </w:t>
      </w:r>
      <w:r>
        <w:rPr>
          <w:color w:val="auto"/>
          <w:szCs w:val="28"/>
        </w:rPr>
        <w:t>№ 210-ФЗ;</w:t>
      </w:r>
    </w:p>
    <w:p w:rsidR="00DC7278" w:rsidRDefault="008429EF" w:rsidP="00FD28F2">
      <w:pPr>
        <w:autoSpaceDE w:val="0"/>
        <w:autoSpaceDN w:val="0"/>
        <w:adjustRightInd w:val="0"/>
        <w:rPr>
          <w:color w:val="auto"/>
          <w:szCs w:val="28"/>
        </w:rPr>
      </w:pPr>
      <w:r>
        <w:rPr>
          <w:color w:val="auto"/>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B11159">
          <w:rPr>
            <w:color w:val="auto"/>
            <w:szCs w:val="28"/>
          </w:rPr>
          <w:t>пунктом 7.2 части 1 статьи 16</w:t>
        </w:r>
      </w:hyperlink>
      <w:r>
        <w:rPr>
          <w:color w:val="auto"/>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sidR="00FD28F2">
        <w:rPr>
          <w:color w:val="auto"/>
          <w:szCs w:val="28"/>
        </w:rPr>
        <w:t>овленных федеральными законами.</w:t>
      </w:r>
    </w:p>
    <w:p w:rsidR="00DC7278" w:rsidRDefault="00DC7278" w:rsidP="00720502">
      <w:pPr>
        <w:autoSpaceDE w:val="0"/>
        <w:autoSpaceDN w:val="0"/>
        <w:adjustRightInd w:val="0"/>
        <w:rPr>
          <w:rFonts w:eastAsia="Andale Sans UI"/>
          <w:szCs w:val="28"/>
        </w:rPr>
      </w:pPr>
      <w:r>
        <w:rPr>
          <w:rFonts w:eastAsia="Andale Sans UI"/>
          <w:szCs w:val="28"/>
        </w:rPr>
        <w:t>2.7.</w:t>
      </w:r>
      <w:r w:rsidR="00B11159">
        <w:rPr>
          <w:rFonts w:eastAsia="Andale Sans UI"/>
          <w:szCs w:val="28"/>
        </w:rPr>
        <w:t> </w:t>
      </w:r>
      <w:r w:rsidRPr="009D16E7">
        <w:rPr>
          <w:color w:val="auto"/>
          <w:szCs w:val="28"/>
        </w:rPr>
        <w:t>Исчерпывающий перечень оснований для отказа в приеме документов, необходимых для предоставления муниципальной услуги.</w:t>
      </w:r>
    </w:p>
    <w:p w:rsidR="00DC7278" w:rsidRPr="00535CE8" w:rsidRDefault="00DC7278" w:rsidP="00720502">
      <w:pPr>
        <w:autoSpaceDE w:val="0"/>
        <w:autoSpaceDN w:val="0"/>
        <w:adjustRightInd w:val="0"/>
        <w:rPr>
          <w:rFonts w:eastAsia="Andale Sans UI"/>
          <w:szCs w:val="28"/>
        </w:rPr>
      </w:pPr>
      <w:r w:rsidRPr="00535CE8">
        <w:rPr>
          <w:color w:val="auto"/>
          <w:szCs w:val="28"/>
        </w:rPr>
        <w:t>1) </w:t>
      </w:r>
      <w:r>
        <w:rPr>
          <w:color w:val="auto"/>
          <w:szCs w:val="28"/>
        </w:rPr>
        <w:t>непредставление заявителем документов, предусмотренных  пунктом 2.6.2.</w:t>
      </w:r>
      <w:hyperlink r:id="rId21" w:history="1">
        <w:r w:rsidRPr="00205850">
          <w:rPr>
            <w:color w:val="auto"/>
            <w:szCs w:val="28"/>
          </w:rPr>
          <w:t xml:space="preserve"> подраздела 2.6 раздела 2</w:t>
        </w:r>
      </w:hyperlink>
      <w:r>
        <w:rPr>
          <w:color w:val="auto"/>
          <w:szCs w:val="28"/>
        </w:rPr>
        <w:t xml:space="preserve"> административного регламента</w:t>
      </w:r>
      <w:r w:rsidRPr="00535CE8">
        <w:rPr>
          <w:rFonts w:eastAsia="Andale Sans UI"/>
          <w:szCs w:val="28"/>
        </w:rPr>
        <w:t>;</w:t>
      </w:r>
    </w:p>
    <w:p w:rsidR="00DC7278" w:rsidRPr="00535CE8" w:rsidRDefault="00DC7278" w:rsidP="00720502">
      <w:pPr>
        <w:autoSpaceDE w:val="0"/>
        <w:autoSpaceDN w:val="0"/>
        <w:adjustRightInd w:val="0"/>
        <w:rPr>
          <w:rFonts w:eastAsia="Andale Sans UI"/>
          <w:szCs w:val="28"/>
        </w:rPr>
      </w:pPr>
      <w:r w:rsidRPr="00535CE8">
        <w:rPr>
          <w:rFonts w:eastAsia="Andale Sans UI"/>
          <w:szCs w:val="28"/>
        </w:rPr>
        <w:t>2) не</w:t>
      </w:r>
      <w:r>
        <w:rPr>
          <w:rFonts w:eastAsia="Andale Sans UI"/>
          <w:szCs w:val="28"/>
        </w:rPr>
        <w:t xml:space="preserve"> </w:t>
      </w:r>
      <w:r w:rsidRPr="00535CE8">
        <w:rPr>
          <w:rFonts w:eastAsia="Andale Sans UI"/>
          <w:szCs w:val="28"/>
        </w:rPr>
        <w:t xml:space="preserve">предъявление оригиналов документов для сверки с их копиями, за исключением </w:t>
      </w:r>
      <w:r w:rsidRPr="00535CE8">
        <w:rPr>
          <w:color w:val="auto"/>
          <w:szCs w:val="28"/>
          <w:lang w:eastAsia="en-US"/>
        </w:rPr>
        <w:t>копий документов, заверенных в установленном порядке</w:t>
      </w:r>
      <w:r w:rsidRPr="00535CE8">
        <w:rPr>
          <w:rFonts w:eastAsia="Andale Sans UI"/>
          <w:szCs w:val="28"/>
        </w:rPr>
        <w:t>;</w:t>
      </w:r>
    </w:p>
    <w:p w:rsidR="00DC7278" w:rsidRPr="00535CE8" w:rsidRDefault="00DC7278" w:rsidP="00720502">
      <w:pPr>
        <w:autoSpaceDE w:val="0"/>
        <w:autoSpaceDN w:val="0"/>
        <w:adjustRightInd w:val="0"/>
        <w:rPr>
          <w:rFonts w:eastAsia="Andale Sans UI"/>
          <w:szCs w:val="28"/>
        </w:rPr>
      </w:pPr>
      <w:r w:rsidRPr="00535CE8">
        <w:rPr>
          <w:rFonts w:eastAsia="Andale Sans UI"/>
          <w:szCs w:val="28"/>
        </w:rPr>
        <w:t>3)</w:t>
      </w:r>
      <w:r w:rsidR="00B11159">
        <w:rPr>
          <w:rFonts w:eastAsia="Andale Sans UI"/>
          <w:szCs w:val="28"/>
        </w:rPr>
        <w:t> </w:t>
      </w:r>
      <w:r w:rsidRPr="00535CE8">
        <w:rPr>
          <w:rFonts w:eastAsia="Andale Sans UI"/>
          <w:szCs w:val="28"/>
        </w:rPr>
        <w:t xml:space="preserve">заявление подано лицом, не имеющим полномочия представлять интересы заявителя; </w:t>
      </w:r>
    </w:p>
    <w:p w:rsidR="00DC7278" w:rsidRPr="00535CE8" w:rsidRDefault="00DC7278" w:rsidP="00720502">
      <w:pPr>
        <w:autoSpaceDE w:val="0"/>
        <w:autoSpaceDN w:val="0"/>
        <w:adjustRightInd w:val="0"/>
        <w:rPr>
          <w:rFonts w:eastAsia="Andale Sans UI"/>
          <w:szCs w:val="28"/>
        </w:rPr>
      </w:pPr>
      <w:r w:rsidRPr="00535CE8">
        <w:rPr>
          <w:rFonts w:eastAsia="Andale Sans UI"/>
          <w:szCs w:val="28"/>
        </w:rPr>
        <w:t>4)</w:t>
      </w:r>
      <w:r w:rsidR="00B11159">
        <w:rPr>
          <w:rFonts w:eastAsia="Andale Sans UI"/>
          <w:szCs w:val="28"/>
        </w:rPr>
        <w:t> </w:t>
      </w:r>
      <w:r w:rsidRPr="00535CE8">
        <w:rPr>
          <w:rFonts w:eastAsia="Andale Sans UI"/>
          <w:szCs w:val="28"/>
        </w:rPr>
        <w:t xml:space="preserve">заявление и (или) документы исполнены карандашом или иным цветом чернил, кроме черного или синего; </w:t>
      </w:r>
    </w:p>
    <w:p w:rsidR="00DC7278" w:rsidRPr="00535CE8" w:rsidRDefault="00DC7278" w:rsidP="00720502">
      <w:pPr>
        <w:autoSpaceDE w:val="0"/>
        <w:rPr>
          <w:rFonts w:eastAsia="Arial"/>
          <w:szCs w:val="28"/>
        </w:rPr>
      </w:pPr>
      <w:r w:rsidRPr="00535CE8">
        <w:rPr>
          <w:rFonts w:eastAsia="Andale Sans UI"/>
          <w:szCs w:val="28"/>
        </w:rPr>
        <w:t xml:space="preserve">5) </w:t>
      </w:r>
      <w:r w:rsidRPr="00535CE8">
        <w:rPr>
          <w:rFonts w:eastAsia="Arial"/>
          <w:szCs w:val="28"/>
        </w:rPr>
        <w:t>несоответствие данных в предоставленных документах.</w:t>
      </w:r>
    </w:p>
    <w:p w:rsidR="00DC7278" w:rsidRPr="00535CE8" w:rsidRDefault="00DC7278" w:rsidP="00720502">
      <w:pPr>
        <w:autoSpaceDE w:val="0"/>
        <w:autoSpaceDN w:val="0"/>
        <w:adjustRightInd w:val="0"/>
        <w:rPr>
          <w:rFonts w:eastAsia="Andale Sans UI"/>
          <w:szCs w:val="28"/>
        </w:rPr>
      </w:pPr>
      <w:r w:rsidRPr="00535CE8">
        <w:rPr>
          <w:rFonts w:eastAsia="Andale Sans UI"/>
          <w:szCs w:val="28"/>
        </w:rPr>
        <w:t>6)</w:t>
      </w:r>
      <w:r w:rsidR="00B11159">
        <w:rPr>
          <w:rFonts w:eastAsia="Andale Sans UI"/>
          <w:szCs w:val="28"/>
        </w:rPr>
        <w:t> </w:t>
      </w:r>
      <w:r w:rsidRPr="00535CE8">
        <w:rPr>
          <w:color w:val="auto"/>
          <w:szCs w:val="28"/>
          <w:lang w:eastAsia="en-US"/>
        </w:rPr>
        <w:t>наличие ошибок в заявлении о предоставлении муниципальной услуги и документах, поданных заявителем,</w:t>
      </w:r>
      <w:r w:rsidRPr="00535CE8">
        <w:rPr>
          <w:rFonts w:eastAsia="Andale Sans UI"/>
          <w:szCs w:val="28"/>
        </w:rPr>
        <w:t xml:space="preserve"> а также подчисток, приписок, зачеркнутых слов либо нечитаемого текста и (или) оттиска печати, иных неоговоренных исправлений, за исключением неоговоренных исправлений или </w:t>
      </w:r>
      <w:hyperlink r:id="rId22" w:history="1">
        <w:r w:rsidRPr="00535CE8">
          <w:rPr>
            <w:rFonts w:eastAsia="Andale Sans UI"/>
            <w:szCs w:val="28"/>
          </w:rPr>
          <w:t>иных</w:t>
        </w:r>
      </w:hyperlink>
      <w:r w:rsidRPr="00535CE8">
        <w:rPr>
          <w:rFonts w:eastAsia="Andale Sans UI"/>
          <w:szCs w:val="28"/>
        </w:rPr>
        <w:t xml:space="preserve"> недостатков, которые являются несущественными для целей, для которых представлен документ;</w:t>
      </w:r>
    </w:p>
    <w:p w:rsidR="00DC7278" w:rsidRPr="00535CE8" w:rsidRDefault="00DC7278" w:rsidP="00720502">
      <w:pPr>
        <w:autoSpaceDE w:val="0"/>
        <w:autoSpaceDN w:val="0"/>
        <w:adjustRightInd w:val="0"/>
        <w:rPr>
          <w:color w:val="auto"/>
          <w:szCs w:val="28"/>
          <w:lang w:eastAsia="en-US"/>
        </w:rPr>
      </w:pPr>
      <w:r w:rsidRPr="00535CE8">
        <w:rPr>
          <w:rFonts w:eastAsia="Andale Sans UI"/>
          <w:szCs w:val="28"/>
        </w:rPr>
        <w:t xml:space="preserve">7) </w:t>
      </w:r>
      <w:r w:rsidRPr="00535CE8">
        <w:rPr>
          <w:color w:val="auto"/>
          <w:szCs w:val="28"/>
          <w:lang w:eastAsia="en-US"/>
        </w:rPr>
        <w:t>истечение срока действия документов либо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C7278" w:rsidRPr="00535CE8" w:rsidRDefault="00DC7278" w:rsidP="00720502">
      <w:pPr>
        <w:autoSpaceDE w:val="0"/>
        <w:autoSpaceDN w:val="0"/>
        <w:adjustRightInd w:val="0"/>
        <w:rPr>
          <w:rFonts w:eastAsia="Andale Sans UI"/>
          <w:szCs w:val="28"/>
        </w:rPr>
      </w:pPr>
      <w:r w:rsidRPr="00535CE8">
        <w:rPr>
          <w:rFonts w:eastAsia="Andale Sans UI"/>
          <w:szCs w:val="28"/>
        </w:rPr>
        <w:t>8) целостность документа, исполненного на бумажном носителе, состоящего из нескольких листов, не обеспечена надлежащим образом исполненным скреплением, исключающим сомнения в его целостности;</w:t>
      </w:r>
    </w:p>
    <w:p w:rsidR="00DC7278" w:rsidRPr="00535CE8" w:rsidRDefault="00DC7278" w:rsidP="00720502">
      <w:pPr>
        <w:autoSpaceDE w:val="0"/>
        <w:autoSpaceDN w:val="0"/>
        <w:adjustRightInd w:val="0"/>
        <w:rPr>
          <w:rFonts w:eastAsia="Andale Sans UI"/>
          <w:szCs w:val="28"/>
        </w:rPr>
      </w:pPr>
      <w:r w:rsidRPr="00535CE8">
        <w:rPr>
          <w:rFonts w:eastAsia="Andale Sans UI"/>
          <w:szCs w:val="28"/>
        </w:rPr>
        <w:t>9) заявление и документы в электронной форме поданы с нарушением установленных требований:</w:t>
      </w:r>
    </w:p>
    <w:p w:rsidR="00DC7278" w:rsidRPr="00535CE8" w:rsidRDefault="00DC7278" w:rsidP="00720502">
      <w:pPr>
        <w:autoSpaceDE w:val="0"/>
        <w:autoSpaceDN w:val="0"/>
        <w:adjustRightInd w:val="0"/>
        <w:rPr>
          <w:rFonts w:eastAsia="Andale Sans UI"/>
          <w:szCs w:val="28"/>
        </w:rPr>
      </w:pPr>
      <w:r w:rsidRPr="00535CE8">
        <w:rPr>
          <w:rFonts w:eastAsia="Andale Sans UI"/>
          <w:szCs w:val="28"/>
        </w:rPr>
        <w:t>- формат не соответствует требованиям законодательства;</w:t>
      </w:r>
    </w:p>
    <w:p w:rsidR="00DC7278" w:rsidRPr="00535CE8" w:rsidRDefault="00DC7278" w:rsidP="00720502">
      <w:pPr>
        <w:autoSpaceDE w:val="0"/>
        <w:autoSpaceDN w:val="0"/>
        <w:adjustRightInd w:val="0"/>
        <w:rPr>
          <w:rFonts w:eastAsia="Andale Sans UI"/>
          <w:szCs w:val="28"/>
        </w:rPr>
      </w:pPr>
      <w:r w:rsidRPr="00535CE8">
        <w:rPr>
          <w:rFonts w:eastAsia="Andale Sans UI"/>
          <w:szCs w:val="28"/>
        </w:rPr>
        <w:t>- документы могут быть воспроизведены программно-техническими средствами, имеющимися в распоряжении;</w:t>
      </w:r>
    </w:p>
    <w:p w:rsidR="00DC7278" w:rsidRPr="00535CE8" w:rsidRDefault="00DC7278" w:rsidP="00720502">
      <w:pPr>
        <w:autoSpaceDE w:val="0"/>
        <w:autoSpaceDN w:val="0"/>
        <w:adjustRightInd w:val="0"/>
        <w:rPr>
          <w:rFonts w:eastAsia="Andale Sans UI"/>
          <w:szCs w:val="28"/>
        </w:rPr>
      </w:pPr>
      <w:r w:rsidRPr="00535CE8">
        <w:rPr>
          <w:rFonts w:eastAsia="Andale Sans UI"/>
          <w:szCs w:val="28"/>
        </w:rPr>
        <w:t>- документы содержат компьютерные программы либо иную компьютерную информацию, заведомо предназначенные для несанкционированного уничтожения, блокирования, модификации или копирования компьютерной информации либо нейтрализации средств защиты компьютерной информации;</w:t>
      </w:r>
    </w:p>
    <w:p w:rsidR="00DC7278" w:rsidRPr="00535CE8" w:rsidRDefault="00DC7278" w:rsidP="00720502">
      <w:pPr>
        <w:autoSpaceDE w:val="0"/>
        <w:autoSpaceDN w:val="0"/>
        <w:adjustRightInd w:val="0"/>
        <w:rPr>
          <w:color w:val="auto"/>
          <w:szCs w:val="28"/>
        </w:rPr>
      </w:pPr>
      <w:r w:rsidRPr="00535CE8">
        <w:rPr>
          <w:color w:val="auto"/>
          <w:szCs w:val="28"/>
        </w:rPr>
        <w:t>- данные владельца сертификата ключа проверки электронной подписи не соответствую данным заявителя, указанным в заявлении, поданном в форме электронного документа;</w:t>
      </w:r>
    </w:p>
    <w:p w:rsidR="00DC7278" w:rsidRPr="00E05643" w:rsidRDefault="00DC7278" w:rsidP="00720502">
      <w:pPr>
        <w:autoSpaceDE w:val="0"/>
        <w:autoSpaceDN w:val="0"/>
        <w:adjustRightInd w:val="0"/>
        <w:rPr>
          <w:rFonts w:eastAsia="Andale Sans UI"/>
          <w:szCs w:val="28"/>
        </w:rPr>
      </w:pPr>
      <w:r w:rsidRPr="00535CE8">
        <w:rPr>
          <w:color w:val="auto"/>
          <w:szCs w:val="28"/>
        </w:rPr>
        <w:t>- электронные документы</w:t>
      </w:r>
      <w:r w:rsidRPr="00535CE8">
        <w:rPr>
          <w:rFonts w:eastAsia="Andale Sans UI"/>
          <w:szCs w:val="28"/>
        </w:rPr>
        <w:t xml:space="preserve"> содержат повреждения, которые не позволяют в полном объеме использовать информацию и сведе</w:t>
      </w:r>
      <w:r>
        <w:rPr>
          <w:rFonts w:eastAsia="Andale Sans UI"/>
          <w:szCs w:val="28"/>
        </w:rPr>
        <w:t>ния, содержащиеся в документах.</w:t>
      </w:r>
    </w:p>
    <w:p w:rsidR="00DC7278" w:rsidRPr="00535CE8" w:rsidRDefault="00DC7278" w:rsidP="00720502">
      <w:pPr>
        <w:autoSpaceDE w:val="0"/>
        <w:autoSpaceDN w:val="0"/>
        <w:adjustRightInd w:val="0"/>
        <w:rPr>
          <w:rFonts w:eastAsia="Andale Sans UI"/>
          <w:color w:val="auto"/>
          <w:szCs w:val="28"/>
        </w:rPr>
      </w:pPr>
      <w:r>
        <w:rPr>
          <w:rFonts w:eastAsia="Andale Sans UI"/>
          <w:color w:val="auto"/>
          <w:szCs w:val="28"/>
        </w:rPr>
        <w:t>2.8.</w:t>
      </w:r>
      <w:r w:rsidR="00B11159">
        <w:rPr>
          <w:rFonts w:eastAsia="Andale Sans UI"/>
          <w:color w:val="auto"/>
          <w:szCs w:val="28"/>
        </w:rPr>
        <w:t> </w:t>
      </w:r>
      <w:r w:rsidRPr="00535CE8">
        <w:rPr>
          <w:rFonts w:eastAsia="Andale Sans UI"/>
          <w:color w:val="auto"/>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C7278" w:rsidRPr="00535CE8" w:rsidRDefault="00FB152B" w:rsidP="00720502">
      <w:pPr>
        <w:autoSpaceDE w:val="0"/>
        <w:autoSpaceDN w:val="0"/>
        <w:adjustRightInd w:val="0"/>
        <w:rPr>
          <w:rFonts w:eastAsia="Andale Sans UI"/>
          <w:szCs w:val="28"/>
        </w:rPr>
      </w:pPr>
      <w:r>
        <w:rPr>
          <w:rFonts w:eastAsia="Andale Sans UI"/>
          <w:szCs w:val="28"/>
        </w:rPr>
        <w:t xml:space="preserve">2.8.1. </w:t>
      </w:r>
      <w:r w:rsidR="00DC7278" w:rsidRPr="00535CE8">
        <w:rPr>
          <w:rFonts w:eastAsia="Andale Sans UI"/>
          <w:szCs w:val="28"/>
        </w:rPr>
        <w:t xml:space="preserve">Основания для приостановления предоставления муниципальной услуги </w:t>
      </w:r>
      <w:r w:rsidR="00DC7278">
        <w:rPr>
          <w:rFonts w:eastAsia="Andale Sans UI"/>
          <w:szCs w:val="28"/>
        </w:rPr>
        <w:t>не предусмотрены.</w:t>
      </w:r>
    </w:p>
    <w:p w:rsidR="000F23A4" w:rsidRDefault="00FB152B" w:rsidP="00720502">
      <w:pPr>
        <w:pStyle w:val="a6"/>
        <w:ind w:right="0" w:firstLine="709"/>
      </w:pPr>
      <w:r>
        <w:t>2.8.2.</w:t>
      </w:r>
      <w:r w:rsidR="000F23A4" w:rsidRPr="00535CE8">
        <w:t xml:space="preserve"> Основания для отказа в предоставлении муниципальной услуги:</w:t>
      </w:r>
    </w:p>
    <w:p w:rsidR="00147A00" w:rsidRPr="00535CE8" w:rsidRDefault="00474A76" w:rsidP="00720502">
      <w:pPr>
        <w:autoSpaceDE w:val="0"/>
        <w:autoSpaceDN w:val="0"/>
        <w:adjustRightInd w:val="0"/>
        <w:rPr>
          <w:rFonts w:eastAsia="Andale Sans UI"/>
          <w:szCs w:val="28"/>
        </w:rPr>
      </w:pPr>
      <w:r w:rsidRPr="00535CE8">
        <w:rPr>
          <w:color w:val="auto"/>
          <w:szCs w:val="28"/>
        </w:rPr>
        <w:t>1</w:t>
      </w:r>
      <w:r w:rsidR="00147A00" w:rsidRPr="00535CE8">
        <w:rPr>
          <w:color w:val="auto"/>
          <w:szCs w:val="28"/>
        </w:rPr>
        <w:t>)</w:t>
      </w:r>
      <w:r w:rsidR="0027520D" w:rsidRPr="00535CE8">
        <w:rPr>
          <w:color w:val="auto"/>
          <w:szCs w:val="28"/>
        </w:rPr>
        <w:t> </w:t>
      </w:r>
      <w:r w:rsidR="00147A00" w:rsidRPr="00535CE8">
        <w:rPr>
          <w:color w:val="auto"/>
          <w:szCs w:val="28"/>
        </w:rPr>
        <w:t xml:space="preserve">непредставление или представление не в полном комплекте документов, </w:t>
      </w:r>
      <w:r w:rsidR="00147A00" w:rsidRPr="00535CE8">
        <w:rPr>
          <w:rFonts w:eastAsia="Andale Sans UI"/>
          <w:szCs w:val="28"/>
        </w:rPr>
        <w:t xml:space="preserve">предусмотренных </w:t>
      </w:r>
      <w:r w:rsidR="00EF497F" w:rsidRPr="00535CE8">
        <w:rPr>
          <w:color w:val="auto"/>
          <w:szCs w:val="28"/>
        </w:rPr>
        <w:t xml:space="preserve">пункта </w:t>
      </w:r>
      <w:r w:rsidR="00632777">
        <w:rPr>
          <w:color w:val="auto"/>
          <w:szCs w:val="28"/>
        </w:rPr>
        <w:t>2.</w:t>
      </w:r>
      <w:r w:rsidR="008768E2">
        <w:rPr>
          <w:color w:val="auto"/>
          <w:szCs w:val="28"/>
        </w:rPr>
        <w:t>6.2.</w:t>
      </w:r>
      <w:r w:rsidR="00EF497F" w:rsidRPr="00535CE8">
        <w:rPr>
          <w:color w:val="auto"/>
          <w:szCs w:val="28"/>
        </w:rPr>
        <w:t xml:space="preserve"> </w:t>
      </w:r>
      <w:r w:rsidR="00E6587C" w:rsidRPr="00535CE8">
        <w:rPr>
          <w:color w:val="auto"/>
          <w:szCs w:val="28"/>
        </w:rPr>
        <w:t xml:space="preserve">подраздела </w:t>
      </w:r>
      <w:r w:rsidR="00632777">
        <w:rPr>
          <w:color w:val="auto"/>
          <w:szCs w:val="28"/>
        </w:rPr>
        <w:t>2.</w:t>
      </w:r>
      <w:r w:rsidR="008768E2">
        <w:rPr>
          <w:color w:val="auto"/>
          <w:szCs w:val="28"/>
        </w:rPr>
        <w:t>6</w:t>
      </w:r>
      <w:r w:rsidR="00E6587C" w:rsidRPr="00535CE8">
        <w:rPr>
          <w:color w:val="auto"/>
          <w:szCs w:val="28"/>
        </w:rPr>
        <w:t xml:space="preserve"> </w:t>
      </w:r>
      <w:r w:rsidR="00147A00" w:rsidRPr="00535CE8">
        <w:rPr>
          <w:rFonts w:eastAsia="Andale Sans UI"/>
          <w:color w:val="auto"/>
          <w:szCs w:val="28"/>
        </w:rPr>
        <w:t>раздела 2</w:t>
      </w:r>
      <w:r w:rsidR="00147A00" w:rsidRPr="00535CE8">
        <w:rPr>
          <w:rFonts w:eastAsia="Andale Sans UI"/>
          <w:szCs w:val="28"/>
        </w:rPr>
        <w:t xml:space="preserve"> настоящего Регламента;</w:t>
      </w:r>
    </w:p>
    <w:p w:rsidR="00B82516" w:rsidRPr="00535CE8" w:rsidRDefault="008768E2" w:rsidP="00720502">
      <w:pPr>
        <w:autoSpaceDE w:val="0"/>
        <w:rPr>
          <w:rFonts w:eastAsia="Arial"/>
          <w:szCs w:val="28"/>
        </w:rPr>
      </w:pPr>
      <w:r>
        <w:t>2)</w:t>
      </w:r>
      <w:r w:rsidR="001F312F" w:rsidRPr="00535CE8">
        <w:t xml:space="preserve"> </w:t>
      </w:r>
      <w:r w:rsidR="00464A01">
        <w:rPr>
          <w:rFonts w:eastAsia="Arial"/>
          <w:szCs w:val="28"/>
        </w:rPr>
        <w:t>п</w:t>
      </w:r>
      <w:r w:rsidR="00B82516" w:rsidRPr="00535CE8">
        <w:rPr>
          <w:rFonts w:eastAsia="Arial"/>
          <w:szCs w:val="28"/>
        </w:rPr>
        <w:t xml:space="preserve">оступление в уполномоченный орган местного самоуправления сведений, содержащихся в Едином государственном </w:t>
      </w:r>
      <w:r w:rsidR="00B11159">
        <w:rPr>
          <w:rFonts w:eastAsia="Arial"/>
          <w:szCs w:val="28"/>
        </w:rPr>
        <w:t>реестре недвижимости, о </w:t>
      </w:r>
      <w:r w:rsidR="00B82516" w:rsidRPr="00535CE8">
        <w:rPr>
          <w:rFonts w:eastAsia="Arial"/>
          <w:szCs w:val="28"/>
        </w:rPr>
        <w:t xml:space="preserve">зарегистрированном праве собственности на </w:t>
      </w:r>
      <w:r w:rsidR="001B376E" w:rsidRPr="00535CE8">
        <w:rPr>
          <w:rFonts w:eastAsia="Arial"/>
          <w:szCs w:val="28"/>
        </w:rPr>
        <w:t xml:space="preserve">объект недвижимости </w:t>
      </w:r>
      <w:r w:rsidR="00B82516" w:rsidRPr="00535CE8">
        <w:rPr>
          <w:rFonts w:eastAsia="Arial"/>
          <w:szCs w:val="28"/>
        </w:rPr>
        <w:t>лиц</w:t>
      </w:r>
      <w:r w:rsidR="00F84C6B" w:rsidRPr="00535CE8">
        <w:rPr>
          <w:rFonts w:eastAsia="Arial"/>
          <w:szCs w:val="28"/>
        </w:rPr>
        <w:t>а, не являющегося заявителем.</w:t>
      </w:r>
    </w:p>
    <w:p w:rsidR="00641EFB" w:rsidRPr="00535CE8" w:rsidRDefault="008768E2" w:rsidP="00720502">
      <w:pPr>
        <w:autoSpaceDE w:val="0"/>
        <w:autoSpaceDN w:val="0"/>
        <w:adjustRightInd w:val="0"/>
        <w:rPr>
          <w:iCs/>
          <w:color w:val="auto"/>
          <w:szCs w:val="28"/>
        </w:rPr>
      </w:pPr>
      <w:r>
        <w:rPr>
          <w:iCs/>
          <w:color w:val="auto"/>
          <w:szCs w:val="28"/>
        </w:rPr>
        <w:t>3)</w:t>
      </w:r>
      <w:r w:rsidR="00B11159">
        <w:rPr>
          <w:iCs/>
          <w:color w:val="auto"/>
          <w:szCs w:val="28"/>
        </w:rPr>
        <w:t> </w:t>
      </w:r>
      <w:r w:rsidR="00464A01">
        <w:rPr>
          <w:iCs/>
          <w:color w:val="auto"/>
          <w:szCs w:val="28"/>
        </w:rPr>
        <w:t>о</w:t>
      </w:r>
      <w:r w:rsidR="00641EFB" w:rsidRPr="00535CE8">
        <w:rPr>
          <w:iCs/>
          <w:color w:val="auto"/>
          <w:szCs w:val="28"/>
        </w:rPr>
        <w:t xml:space="preserve">бращение в комиссию в отношении жилого помещения, расположенного в объекте капитального строительства, </w:t>
      </w:r>
      <w:r w:rsidR="00F84C6B" w:rsidRPr="00535CE8">
        <w:rPr>
          <w:iCs/>
          <w:color w:val="auto"/>
          <w:szCs w:val="28"/>
        </w:rPr>
        <w:t>ввод,</w:t>
      </w:r>
      <w:r w:rsidR="00641EFB" w:rsidRPr="00535CE8">
        <w:rPr>
          <w:iCs/>
          <w:color w:val="auto"/>
          <w:szCs w:val="28"/>
        </w:rPr>
        <w:t xml:space="preserve"> в эксплуатацию которого и постановка на государ</w:t>
      </w:r>
      <w:r w:rsidR="00B11159">
        <w:rPr>
          <w:iCs/>
          <w:color w:val="auto"/>
          <w:szCs w:val="28"/>
        </w:rPr>
        <w:t>ственный учет не осуществлены в </w:t>
      </w:r>
      <w:r w:rsidR="00641EFB" w:rsidRPr="00535CE8">
        <w:rPr>
          <w:iCs/>
          <w:color w:val="auto"/>
          <w:szCs w:val="28"/>
        </w:rPr>
        <w:t xml:space="preserve">соответствии с Градостроительным </w:t>
      </w:r>
      <w:hyperlink r:id="rId23" w:history="1">
        <w:r w:rsidR="00641EFB" w:rsidRPr="00535CE8">
          <w:rPr>
            <w:iCs/>
            <w:color w:val="auto"/>
            <w:szCs w:val="28"/>
          </w:rPr>
          <w:t>кодексом</w:t>
        </w:r>
      </w:hyperlink>
      <w:r w:rsidR="00641EFB" w:rsidRPr="00535CE8">
        <w:rPr>
          <w:iCs/>
          <w:color w:val="auto"/>
          <w:szCs w:val="28"/>
        </w:rPr>
        <w:t xml:space="preserve"> Российской Федерации.</w:t>
      </w:r>
    </w:p>
    <w:p w:rsidR="00641EFB" w:rsidRPr="00535CE8" w:rsidRDefault="008768E2" w:rsidP="00720502">
      <w:pPr>
        <w:autoSpaceDE w:val="0"/>
        <w:autoSpaceDN w:val="0"/>
        <w:adjustRightInd w:val="0"/>
        <w:rPr>
          <w:iCs/>
          <w:color w:val="auto"/>
          <w:szCs w:val="28"/>
        </w:rPr>
      </w:pPr>
      <w:r>
        <w:rPr>
          <w:iCs/>
          <w:color w:val="auto"/>
          <w:szCs w:val="28"/>
        </w:rPr>
        <w:t>4)</w:t>
      </w:r>
      <w:r w:rsidR="00641EFB" w:rsidRPr="00535CE8">
        <w:rPr>
          <w:iCs/>
          <w:color w:val="auto"/>
          <w:szCs w:val="28"/>
        </w:rPr>
        <w:t xml:space="preserve"> </w:t>
      </w:r>
      <w:r w:rsidR="00464A01">
        <w:rPr>
          <w:iCs/>
          <w:color w:val="auto"/>
          <w:szCs w:val="28"/>
        </w:rPr>
        <w:t>н</w:t>
      </w:r>
      <w:r w:rsidR="00641EFB" w:rsidRPr="00535CE8">
        <w:rPr>
          <w:iCs/>
          <w:color w:val="auto"/>
          <w:szCs w:val="28"/>
        </w:rPr>
        <w:t>еобходимость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w:t>
      </w:r>
    </w:p>
    <w:p w:rsidR="00641EFB" w:rsidRPr="00535CE8" w:rsidRDefault="008768E2" w:rsidP="00720502">
      <w:pPr>
        <w:autoSpaceDE w:val="0"/>
        <w:autoSpaceDN w:val="0"/>
        <w:adjustRightInd w:val="0"/>
        <w:rPr>
          <w:iCs/>
          <w:color w:val="auto"/>
          <w:szCs w:val="28"/>
        </w:rPr>
      </w:pPr>
      <w:r>
        <w:rPr>
          <w:iCs/>
          <w:color w:val="auto"/>
          <w:szCs w:val="28"/>
        </w:rPr>
        <w:t>5)</w:t>
      </w:r>
      <w:r w:rsidR="00641EFB" w:rsidRPr="00535CE8">
        <w:rPr>
          <w:iCs/>
          <w:color w:val="auto"/>
          <w:szCs w:val="28"/>
        </w:rPr>
        <w:t xml:space="preserve"> </w:t>
      </w:r>
      <w:r w:rsidR="00464A01">
        <w:rPr>
          <w:iCs/>
          <w:color w:val="auto"/>
          <w:szCs w:val="28"/>
        </w:rPr>
        <w:t>н</w:t>
      </w:r>
      <w:r w:rsidR="00641EFB" w:rsidRPr="00535CE8">
        <w:rPr>
          <w:iCs/>
          <w:color w:val="auto"/>
          <w:szCs w:val="28"/>
        </w:rPr>
        <w:t>еобходимость оценки и обследования в целях признания пригодным (непригодным) для проживания граждан жилого помещения, расположенного в многоквартирном доме, признанном аварийным и подлежащим сносу или реконструкции.</w:t>
      </w:r>
    </w:p>
    <w:p w:rsidR="00FB152B" w:rsidRPr="00FD28F2" w:rsidRDefault="008768E2" w:rsidP="00FD28F2">
      <w:pPr>
        <w:autoSpaceDE w:val="0"/>
        <w:autoSpaceDN w:val="0"/>
        <w:adjustRightInd w:val="0"/>
        <w:rPr>
          <w:iCs/>
          <w:color w:val="auto"/>
          <w:szCs w:val="28"/>
        </w:rPr>
      </w:pPr>
      <w:r>
        <w:rPr>
          <w:iCs/>
          <w:color w:val="auto"/>
          <w:szCs w:val="28"/>
        </w:rPr>
        <w:t>6)</w:t>
      </w:r>
      <w:r w:rsidR="00B11159">
        <w:rPr>
          <w:iCs/>
          <w:color w:val="auto"/>
          <w:szCs w:val="28"/>
        </w:rPr>
        <w:t> </w:t>
      </w:r>
      <w:r w:rsidR="00464A01">
        <w:rPr>
          <w:iCs/>
          <w:color w:val="auto"/>
          <w:szCs w:val="28"/>
        </w:rPr>
        <w:t>о</w:t>
      </w:r>
      <w:r w:rsidR="00641EFB" w:rsidRPr="00535CE8">
        <w:rPr>
          <w:iCs/>
          <w:color w:val="auto"/>
          <w:szCs w:val="28"/>
        </w:rPr>
        <w:t>бращение в комиссию собственника, правообладателя или нанимателя жилого помещения, которое получило повреждения в результате чрезвычайной ситуации, уже включенного в сводный переч</w:t>
      </w:r>
      <w:r w:rsidR="00E05643">
        <w:rPr>
          <w:iCs/>
          <w:color w:val="auto"/>
          <w:szCs w:val="28"/>
        </w:rPr>
        <w:t>ень объектов (жилых помещений).</w:t>
      </w:r>
    </w:p>
    <w:p w:rsidR="000F32EC" w:rsidRPr="00535CE8" w:rsidRDefault="000F32EC" w:rsidP="00720502">
      <w:pPr>
        <w:autoSpaceDE w:val="0"/>
        <w:autoSpaceDN w:val="0"/>
        <w:adjustRightInd w:val="0"/>
        <w:rPr>
          <w:rFonts w:eastAsia="Andale Sans UI"/>
          <w:szCs w:val="28"/>
        </w:rPr>
      </w:pPr>
      <w:r>
        <w:rPr>
          <w:rFonts w:eastAsia="Andale Sans UI"/>
          <w:szCs w:val="28"/>
        </w:rPr>
        <w:t>2.9.</w:t>
      </w:r>
      <w:r w:rsidR="00B11159">
        <w:rPr>
          <w:rFonts w:eastAsia="Andale Sans UI"/>
          <w:szCs w:val="28"/>
        </w:rPr>
        <w:t> </w:t>
      </w:r>
      <w:r w:rsidRPr="00535CE8">
        <w:rPr>
          <w:rFonts w:eastAsia="Andale Sans UI"/>
          <w:szCs w:val="28"/>
        </w:rPr>
        <w:t xml:space="preserve">Размер платы, взимаемой с заявителя при предоставлении муниципальной услуги, и способы ее взимания. </w:t>
      </w:r>
    </w:p>
    <w:p w:rsidR="000F32EC" w:rsidRDefault="000F32EC" w:rsidP="00720502">
      <w:pPr>
        <w:autoSpaceDE w:val="0"/>
        <w:autoSpaceDN w:val="0"/>
        <w:adjustRightInd w:val="0"/>
        <w:rPr>
          <w:color w:val="auto"/>
          <w:szCs w:val="28"/>
        </w:rPr>
      </w:pPr>
      <w:r w:rsidRPr="00535CE8">
        <w:rPr>
          <w:color w:val="auto"/>
          <w:szCs w:val="28"/>
        </w:rPr>
        <w:t>Муниципальная услуга предоставляется без взимания государственной пошлины или иной платы.</w:t>
      </w:r>
    </w:p>
    <w:p w:rsidR="000F32EC" w:rsidRPr="00535CE8" w:rsidRDefault="000F32EC" w:rsidP="00FD28F2">
      <w:pPr>
        <w:autoSpaceDE w:val="0"/>
        <w:autoSpaceDN w:val="0"/>
        <w:adjustRightInd w:val="0"/>
        <w:rPr>
          <w:color w:val="auto"/>
          <w:szCs w:val="28"/>
        </w:rPr>
      </w:pPr>
      <w:r>
        <w:rPr>
          <w:color w:val="auto"/>
          <w:szCs w:val="28"/>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должностными лицами Управления ЖКХ г.Азова, уполномоченного на предоставление муниципальной услуги, </w:t>
      </w:r>
      <w:r w:rsidR="00FD28F2">
        <w:rPr>
          <w:color w:val="auto"/>
          <w:szCs w:val="28"/>
        </w:rPr>
        <w:t>плата с заявителя не взимается.</w:t>
      </w:r>
    </w:p>
    <w:p w:rsidR="000F32EC" w:rsidRPr="00535CE8" w:rsidRDefault="000F32EC" w:rsidP="00720502">
      <w:pPr>
        <w:autoSpaceDE w:val="0"/>
        <w:autoSpaceDN w:val="0"/>
        <w:adjustRightInd w:val="0"/>
        <w:rPr>
          <w:rFonts w:eastAsia="Andale Sans UI"/>
          <w:szCs w:val="28"/>
        </w:rPr>
      </w:pPr>
      <w:r>
        <w:rPr>
          <w:rFonts w:eastAsia="Andale Sans UI"/>
          <w:szCs w:val="28"/>
        </w:rPr>
        <w:t>2.10</w:t>
      </w:r>
      <w:r w:rsidRPr="00535CE8">
        <w:rPr>
          <w:rFonts w:eastAsia="Andale Sans UI"/>
          <w:szCs w:val="28"/>
        </w:rPr>
        <w:t xml:space="preserve">. Максимальный срок ожидания в очереди при подаче </w:t>
      </w:r>
      <w:r>
        <w:rPr>
          <w:rFonts w:eastAsia="Andale Sans UI"/>
          <w:szCs w:val="28"/>
        </w:rPr>
        <w:t>запроса</w:t>
      </w:r>
      <w:r w:rsidR="000B0B6C">
        <w:rPr>
          <w:rFonts w:eastAsia="Andale Sans UI"/>
          <w:szCs w:val="28"/>
        </w:rPr>
        <w:t xml:space="preserve"> о </w:t>
      </w:r>
      <w:r w:rsidRPr="00535CE8">
        <w:rPr>
          <w:rFonts w:eastAsia="Andale Sans UI"/>
          <w:szCs w:val="28"/>
        </w:rPr>
        <w:t>предоставлении муниципальной услуги и при получении результата предоставления муниципальной услуги.</w:t>
      </w:r>
    </w:p>
    <w:p w:rsidR="000F32EC" w:rsidRPr="00FD28F2" w:rsidRDefault="000F32EC" w:rsidP="00FD28F2">
      <w:pPr>
        <w:autoSpaceDE w:val="0"/>
        <w:autoSpaceDN w:val="0"/>
        <w:adjustRightInd w:val="0"/>
        <w:rPr>
          <w:rFonts w:eastAsia="Andale Sans UI"/>
          <w:szCs w:val="28"/>
        </w:rPr>
      </w:pPr>
      <w:r w:rsidRPr="00535CE8">
        <w:rPr>
          <w:rFonts w:eastAsia="Andale Sans UI"/>
          <w:szCs w:val="28"/>
        </w:rPr>
        <w:t>Максимальный срок ожидания в</w:t>
      </w:r>
      <w:r w:rsidR="000B0B6C">
        <w:rPr>
          <w:rFonts w:eastAsia="Andale Sans UI"/>
          <w:szCs w:val="28"/>
        </w:rPr>
        <w:t xml:space="preserve"> очереди при подаче заявления о </w:t>
      </w:r>
      <w:r w:rsidRPr="00535CE8">
        <w:rPr>
          <w:rFonts w:eastAsia="Andale Sans UI"/>
          <w:szCs w:val="28"/>
        </w:rPr>
        <w:t>предоставлении муниципальной услуги не должен превышать 15 минут, а при получении результата предоставления муниципальной услуги срок ожидания в очеред</w:t>
      </w:r>
      <w:r w:rsidR="00FD28F2">
        <w:rPr>
          <w:rFonts w:eastAsia="Andale Sans UI"/>
          <w:szCs w:val="28"/>
        </w:rPr>
        <w:t>и не должен превышать 10 минут.</w:t>
      </w:r>
    </w:p>
    <w:p w:rsidR="00D431D7" w:rsidRDefault="00D431D7" w:rsidP="00720502">
      <w:pPr>
        <w:autoSpaceDE w:val="0"/>
        <w:autoSpaceDN w:val="0"/>
        <w:adjustRightInd w:val="0"/>
        <w:rPr>
          <w:color w:val="auto"/>
          <w:szCs w:val="28"/>
        </w:rPr>
      </w:pPr>
      <w:r>
        <w:rPr>
          <w:color w:val="auto"/>
          <w:szCs w:val="28"/>
        </w:rPr>
        <w:t>2.11</w:t>
      </w:r>
      <w:r w:rsidRPr="00535CE8">
        <w:rPr>
          <w:color w:val="auto"/>
          <w:szCs w:val="28"/>
        </w:rPr>
        <w:t xml:space="preserve">. Срок регистрации </w:t>
      </w:r>
      <w:r w:rsidRPr="00535CE8">
        <w:rPr>
          <w:rFonts w:eastAsia="Andale Sans UI"/>
          <w:szCs w:val="28"/>
        </w:rPr>
        <w:t>заявления</w:t>
      </w:r>
      <w:r w:rsidRPr="00535CE8">
        <w:rPr>
          <w:color w:val="auto"/>
          <w:szCs w:val="28"/>
        </w:rPr>
        <w:t xml:space="preserve"> о пред</w:t>
      </w:r>
      <w:r>
        <w:rPr>
          <w:color w:val="auto"/>
          <w:szCs w:val="28"/>
        </w:rPr>
        <w:t>оставлении муниципальной услуги.</w:t>
      </w:r>
    </w:p>
    <w:p w:rsidR="00D431D7" w:rsidRDefault="00D431D7" w:rsidP="00720502">
      <w:pPr>
        <w:autoSpaceDE w:val="0"/>
        <w:autoSpaceDN w:val="0"/>
        <w:adjustRightInd w:val="0"/>
        <w:rPr>
          <w:color w:val="auto"/>
          <w:szCs w:val="28"/>
        </w:rPr>
      </w:pPr>
      <w:r w:rsidRPr="00535CE8">
        <w:rPr>
          <w:color w:val="auto"/>
          <w:szCs w:val="28"/>
        </w:rPr>
        <w:t xml:space="preserve">При предоставлении </w:t>
      </w:r>
      <w:r w:rsidRPr="00535CE8">
        <w:rPr>
          <w:rFonts w:eastAsia="Andale Sans UI"/>
          <w:szCs w:val="28"/>
        </w:rPr>
        <w:t>заявления</w:t>
      </w:r>
      <w:r w:rsidRPr="00535CE8">
        <w:rPr>
          <w:color w:val="auto"/>
          <w:szCs w:val="28"/>
        </w:rPr>
        <w:t xml:space="preserve"> в МФЦ, Управление ЖКХ г.</w:t>
      </w:r>
      <w:r w:rsidR="000B0B6C">
        <w:rPr>
          <w:color w:val="auto"/>
          <w:szCs w:val="28"/>
        </w:rPr>
        <w:t xml:space="preserve"> </w:t>
      </w:r>
      <w:r w:rsidRPr="00535CE8">
        <w:rPr>
          <w:color w:val="auto"/>
          <w:szCs w:val="28"/>
        </w:rPr>
        <w:t>Азова регистрация осуществляется в день его приема.</w:t>
      </w:r>
    </w:p>
    <w:p w:rsidR="00D431D7" w:rsidRDefault="00D431D7" w:rsidP="00720502">
      <w:pPr>
        <w:autoSpaceDE w:val="0"/>
        <w:autoSpaceDN w:val="0"/>
        <w:adjustRightInd w:val="0"/>
        <w:rPr>
          <w:color w:val="auto"/>
          <w:szCs w:val="28"/>
        </w:rPr>
      </w:pPr>
      <w:r w:rsidRPr="00535CE8">
        <w:rPr>
          <w:color w:val="auto"/>
          <w:szCs w:val="28"/>
        </w:rPr>
        <w:t xml:space="preserve">При направлении </w:t>
      </w:r>
      <w:r w:rsidRPr="00535CE8">
        <w:rPr>
          <w:rFonts w:eastAsia="Andale Sans UI"/>
          <w:szCs w:val="28"/>
        </w:rPr>
        <w:t>заявления</w:t>
      </w:r>
      <w:r w:rsidRPr="00535CE8">
        <w:rPr>
          <w:color w:val="auto"/>
          <w:szCs w:val="28"/>
        </w:rPr>
        <w:t xml:space="preserve"> по почте в адрес Управления ЖКХ г.</w:t>
      </w:r>
      <w:r w:rsidR="000B0B6C">
        <w:rPr>
          <w:color w:val="auto"/>
          <w:szCs w:val="28"/>
        </w:rPr>
        <w:t xml:space="preserve"> </w:t>
      </w:r>
      <w:r w:rsidRPr="00535CE8">
        <w:rPr>
          <w:color w:val="auto"/>
          <w:szCs w:val="28"/>
        </w:rPr>
        <w:t>Азова регистрация осуществляется в день его поступления.</w:t>
      </w:r>
    </w:p>
    <w:p w:rsidR="00D431D7" w:rsidRPr="00FD28F2" w:rsidRDefault="00D431D7" w:rsidP="00FD28F2">
      <w:pPr>
        <w:autoSpaceDE w:val="0"/>
        <w:autoSpaceDN w:val="0"/>
        <w:adjustRightInd w:val="0"/>
        <w:rPr>
          <w:color w:val="auto"/>
          <w:szCs w:val="28"/>
        </w:rPr>
      </w:pPr>
      <w:r w:rsidRPr="00535CE8">
        <w:rPr>
          <w:color w:val="auto"/>
          <w:szCs w:val="28"/>
        </w:rPr>
        <w:t xml:space="preserve">В случае поступления </w:t>
      </w:r>
      <w:r w:rsidRPr="00535CE8">
        <w:rPr>
          <w:rFonts w:eastAsia="Andale Sans UI"/>
          <w:szCs w:val="28"/>
        </w:rPr>
        <w:t>заявления</w:t>
      </w:r>
      <w:r w:rsidRPr="00535CE8">
        <w:rPr>
          <w:color w:val="auto"/>
          <w:szCs w:val="28"/>
        </w:rPr>
        <w:t xml:space="preserve"> о предоставлении муниципальной услуги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D431D7" w:rsidRPr="00535CE8" w:rsidRDefault="00D431D7" w:rsidP="00720502">
      <w:pPr>
        <w:autoSpaceDE w:val="0"/>
        <w:autoSpaceDN w:val="0"/>
        <w:adjustRightInd w:val="0"/>
        <w:rPr>
          <w:rFonts w:eastAsia="Andale Sans UI"/>
          <w:szCs w:val="28"/>
        </w:rPr>
      </w:pPr>
      <w:r>
        <w:rPr>
          <w:rFonts w:eastAsia="Andale Sans UI"/>
          <w:szCs w:val="28"/>
        </w:rPr>
        <w:t>2.</w:t>
      </w:r>
      <w:r w:rsidRPr="00535CE8">
        <w:rPr>
          <w:rFonts w:eastAsia="Andale Sans UI"/>
          <w:szCs w:val="28"/>
        </w:rPr>
        <w:t>1</w:t>
      </w:r>
      <w:r>
        <w:rPr>
          <w:rFonts w:eastAsia="Andale Sans UI"/>
          <w:szCs w:val="28"/>
        </w:rPr>
        <w:t>2</w:t>
      </w:r>
      <w:r w:rsidRPr="00535CE8">
        <w:rPr>
          <w:rFonts w:eastAsia="Andale Sans UI"/>
          <w:szCs w:val="28"/>
        </w:rPr>
        <w:t>. Требования к помещениям, в которых предоставляется муниципальная услуга</w:t>
      </w:r>
      <w:r>
        <w:rPr>
          <w:rFonts w:eastAsia="Andale Sans UI"/>
          <w:szCs w:val="28"/>
        </w:rPr>
        <w:t>.</w:t>
      </w:r>
    </w:p>
    <w:p w:rsidR="00D431D7" w:rsidRPr="00535CE8" w:rsidRDefault="00D431D7" w:rsidP="00720502">
      <w:pPr>
        <w:autoSpaceDE w:val="0"/>
        <w:autoSpaceDN w:val="0"/>
        <w:adjustRightInd w:val="0"/>
        <w:rPr>
          <w:color w:val="auto"/>
          <w:szCs w:val="28"/>
        </w:rPr>
      </w:pPr>
      <w:r w:rsidRPr="00535CE8">
        <w:rPr>
          <w:color w:val="auto"/>
          <w:szCs w:val="28"/>
        </w:rPr>
        <w:t xml:space="preserve">Предоставление </w:t>
      </w:r>
      <w:r w:rsidRPr="00535CE8">
        <w:rPr>
          <w:rFonts w:eastAsia="Andale Sans UI"/>
          <w:szCs w:val="28"/>
        </w:rPr>
        <w:t xml:space="preserve">муниципальной </w:t>
      </w:r>
      <w:r w:rsidRPr="00535CE8">
        <w:rPr>
          <w:color w:val="auto"/>
          <w:szCs w:val="28"/>
        </w:rPr>
        <w:t>услуги осуществляется в выделенных для этой цели помещениях, которые располагаются, по возможности, на нижних этажах зданий и имеют отдельный вход. На прилегающей к зданию парковке должно быть выделено не менее 10 процентов мест (но не менее одного места) для стоянки специальных транспортных средств инвалидов.</w:t>
      </w:r>
    </w:p>
    <w:p w:rsidR="00D431D7" w:rsidRPr="00535CE8" w:rsidRDefault="00D431D7" w:rsidP="00720502">
      <w:pPr>
        <w:autoSpaceDE w:val="0"/>
        <w:autoSpaceDN w:val="0"/>
        <w:adjustRightInd w:val="0"/>
        <w:rPr>
          <w:color w:val="auto"/>
          <w:szCs w:val="28"/>
        </w:rPr>
      </w:pPr>
      <w:r w:rsidRPr="00535CE8">
        <w:rPr>
          <w:color w:val="auto"/>
          <w:szCs w:val="28"/>
        </w:rPr>
        <w:t>Помещения, в которых предоставляется муниципальная услуга, должны соответствовать требованиям пожарной, санитарно-эпидемиологической безопасности, обеспечивающим безопасность и комфортное пребывание граждан. Помещения должны быть оборудованы информационными стендами со справочной информацией и электронной системой управления очередью (при наличии), стульями, скамьями и столами, писчей бумагой, бланками заявлений и письменными принадлежностями в достаточном количестве, должны иметь информационные таблички (вывески) с указанием номера кабинета, фамилии, имени и отчества (при наличии) и должности должностного лица, режима работы и графика приема граждан, номера телефонов для справок.</w:t>
      </w:r>
    </w:p>
    <w:p w:rsidR="00D431D7" w:rsidRPr="00535CE8" w:rsidRDefault="00D431D7" w:rsidP="00720502">
      <w:pPr>
        <w:autoSpaceDE w:val="0"/>
        <w:autoSpaceDN w:val="0"/>
        <w:adjustRightInd w:val="0"/>
        <w:rPr>
          <w:color w:val="auto"/>
          <w:szCs w:val="28"/>
        </w:rPr>
      </w:pPr>
      <w:r w:rsidRPr="00535CE8">
        <w:rPr>
          <w:color w:val="auto"/>
          <w:szCs w:val="28"/>
        </w:rPr>
        <w:t>В помещении для обслуживания инвалидов должны быть созданы следующие условия:</w:t>
      </w:r>
    </w:p>
    <w:p w:rsidR="00D431D7" w:rsidRPr="00535CE8" w:rsidRDefault="00D431D7" w:rsidP="00720502">
      <w:pPr>
        <w:autoSpaceDE w:val="0"/>
        <w:autoSpaceDN w:val="0"/>
        <w:adjustRightInd w:val="0"/>
        <w:rPr>
          <w:color w:val="auto"/>
          <w:szCs w:val="28"/>
        </w:rPr>
      </w:pPr>
      <w:r w:rsidRPr="00535CE8">
        <w:rPr>
          <w:color w:val="auto"/>
          <w:szCs w:val="28"/>
        </w:rPr>
        <w:t xml:space="preserve">- беспрепятственный доступ к помещениям; </w:t>
      </w:r>
    </w:p>
    <w:p w:rsidR="00D431D7" w:rsidRPr="00535CE8" w:rsidRDefault="00D431D7" w:rsidP="00720502">
      <w:pPr>
        <w:autoSpaceDE w:val="0"/>
        <w:autoSpaceDN w:val="0"/>
        <w:adjustRightInd w:val="0"/>
        <w:rPr>
          <w:color w:val="auto"/>
          <w:szCs w:val="28"/>
        </w:rPr>
      </w:pPr>
      <w:r w:rsidRPr="00535CE8">
        <w:rPr>
          <w:color w:val="auto"/>
          <w:szCs w:val="28"/>
        </w:rPr>
        <w:t xml:space="preserve">- возможность самостоятельного или с помощью должностных лиц передвижения; </w:t>
      </w:r>
    </w:p>
    <w:p w:rsidR="00D431D7" w:rsidRPr="00535CE8" w:rsidRDefault="00D431D7" w:rsidP="00720502">
      <w:pPr>
        <w:autoSpaceDE w:val="0"/>
        <w:autoSpaceDN w:val="0"/>
        <w:adjustRightInd w:val="0"/>
        <w:rPr>
          <w:color w:val="auto"/>
          <w:szCs w:val="28"/>
        </w:rPr>
      </w:pPr>
      <w:r w:rsidRPr="00535CE8">
        <w:rPr>
          <w:color w:val="auto"/>
          <w:szCs w:val="28"/>
        </w:rPr>
        <w:t xml:space="preserve">- посадка в транспортное средство и высадка из него непосредственно перед входом в помещения, в том числе с использованием кресла-коляски и при необходимости с помощью должностных лиц; </w:t>
      </w:r>
    </w:p>
    <w:p w:rsidR="00D431D7" w:rsidRPr="00535CE8" w:rsidRDefault="00D431D7" w:rsidP="00720502">
      <w:pPr>
        <w:autoSpaceDE w:val="0"/>
        <w:autoSpaceDN w:val="0"/>
        <w:adjustRightInd w:val="0"/>
        <w:rPr>
          <w:color w:val="auto"/>
          <w:szCs w:val="28"/>
        </w:rPr>
      </w:pPr>
      <w:r w:rsidRPr="00535CE8">
        <w:rPr>
          <w:color w:val="auto"/>
          <w:szCs w:val="28"/>
        </w:rPr>
        <w:t xml:space="preserve">- возможность сопровождения инвалидов, имеющих стойкие расстройства функции зрения и самостоятельного передвижения, оказание им помощи; </w:t>
      </w:r>
    </w:p>
    <w:p w:rsidR="00D431D7" w:rsidRPr="00535CE8" w:rsidRDefault="00D431D7" w:rsidP="00720502">
      <w:pPr>
        <w:autoSpaceDE w:val="0"/>
        <w:autoSpaceDN w:val="0"/>
        <w:adjustRightInd w:val="0"/>
        <w:rPr>
          <w:color w:val="auto"/>
          <w:szCs w:val="28"/>
        </w:rPr>
      </w:pPr>
      <w:r w:rsidRPr="00535CE8">
        <w:rPr>
          <w:color w:val="auto"/>
          <w:szCs w:val="28"/>
        </w:rPr>
        <w:t xml:space="preserve">- надлежащее размещение оборудования и носителей информации, необходимых для обеспечения беспрепятственного доступа инвалидов к помещениям с учетом ограничений их жизнедеятельности; </w:t>
      </w:r>
    </w:p>
    <w:p w:rsidR="00D431D7" w:rsidRPr="00535CE8" w:rsidRDefault="00D431D7" w:rsidP="00720502">
      <w:pPr>
        <w:autoSpaceDE w:val="0"/>
        <w:autoSpaceDN w:val="0"/>
        <w:adjustRightInd w:val="0"/>
        <w:rPr>
          <w:color w:val="auto"/>
          <w:szCs w:val="28"/>
        </w:rPr>
      </w:pPr>
      <w:r w:rsidRPr="00535CE8">
        <w:rPr>
          <w:color w:val="auto"/>
          <w:szCs w:val="28"/>
        </w:rPr>
        <w:t xml:space="preserve">- допуск </w:t>
      </w:r>
      <w:proofErr w:type="spellStart"/>
      <w:r w:rsidRPr="00535CE8">
        <w:rPr>
          <w:color w:val="auto"/>
          <w:szCs w:val="28"/>
        </w:rPr>
        <w:t>сурдопереводчика</w:t>
      </w:r>
      <w:proofErr w:type="spellEnd"/>
      <w:r w:rsidRPr="00535CE8">
        <w:rPr>
          <w:color w:val="auto"/>
          <w:szCs w:val="28"/>
        </w:rPr>
        <w:t xml:space="preserve"> и </w:t>
      </w:r>
      <w:proofErr w:type="spellStart"/>
      <w:r w:rsidRPr="00535CE8">
        <w:rPr>
          <w:color w:val="auto"/>
          <w:szCs w:val="28"/>
        </w:rPr>
        <w:t>тифлосурдопереводчика</w:t>
      </w:r>
      <w:proofErr w:type="spellEnd"/>
      <w:r w:rsidRPr="00535CE8">
        <w:rPr>
          <w:color w:val="auto"/>
          <w:szCs w:val="28"/>
        </w:rPr>
        <w:t xml:space="preserve">; </w:t>
      </w:r>
    </w:p>
    <w:p w:rsidR="00D431D7" w:rsidRPr="00535CE8" w:rsidRDefault="00D431D7" w:rsidP="00720502">
      <w:pPr>
        <w:autoSpaceDE w:val="0"/>
        <w:autoSpaceDN w:val="0"/>
        <w:adjustRightInd w:val="0"/>
        <w:rPr>
          <w:color w:val="auto"/>
          <w:szCs w:val="28"/>
        </w:rPr>
      </w:pPr>
      <w:r w:rsidRPr="00535CE8">
        <w:rPr>
          <w:color w:val="auto"/>
          <w:szCs w:val="28"/>
        </w:rPr>
        <w:t xml:space="preserve">- допуск собаки-проводника при наличии документа, подтверждающего ее специальное обучение; </w:t>
      </w:r>
    </w:p>
    <w:p w:rsidR="00D431D7" w:rsidRPr="00535CE8" w:rsidRDefault="00D431D7" w:rsidP="00FD28F2">
      <w:pPr>
        <w:autoSpaceDE w:val="0"/>
        <w:autoSpaceDN w:val="0"/>
        <w:adjustRightInd w:val="0"/>
        <w:rPr>
          <w:color w:val="auto"/>
          <w:szCs w:val="28"/>
        </w:rPr>
      </w:pPr>
      <w:r w:rsidRPr="00535CE8">
        <w:rPr>
          <w:color w:val="auto"/>
          <w:szCs w:val="28"/>
        </w:rPr>
        <w:t>- оказание должностными лицами иной необходимой инвалидам помощи в преодолении барьеров, мешающих получению услуги и использованию помещений наравне с другими лицами</w:t>
      </w:r>
      <w:r w:rsidR="00FD28F2">
        <w:rPr>
          <w:color w:val="auto"/>
          <w:szCs w:val="28"/>
        </w:rPr>
        <w:t>.</w:t>
      </w:r>
    </w:p>
    <w:p w:rsidR="009F596F" w:rsidRDefault="006C221E" w:rsidP="00720502">
      <w:pPr>
        <w:autoSpaceDE w:val="0"/>
        <w:autoSpaceDN w:val="0"/>
        <w:adjustRightInd w:val="0"/>
        <w:rPr>
          <w:rFonts w:eastAsia="Andale Sans UI"/>
          <w:szCs w:val="28"/>
        </w:rPr>
      </w:pPr>
      <w:r>
        <w:rPr>
          <w:rFonts w:eastAsia="Andale Sans UI"/>
          <w:szCs w:val="28"/>
        </w:rPr>
        <w:t>2.</w:t>
      </w:r>
      <w:r w:rsidR="00C641AA">
        <w:rPr>
          <w:rFonts w:eastAsia="Andale Sans UI"/>
          <w:szCs w:val="28"/>
        </w:rPr>
        <w:t>13</w:t>
      </w:r>
      <w:r w:rsidR="009F596F" w:rsidRPr="00535CE8">
        <w:rPr>
          <w:rFonts w:eastAsia="Andale Sans UI"/>
          <w:szCs w:val="28"/>
        </w:rPr>
        <w:t>. Показатели доступности и качества муниципальной услуги</w:t>
      </w:r>
      <w:r w:rsidR="0007224C">
        <w:rPr>
          <w:rFonts w:eastAsia="Andale Sans UI"/>
          <w:szCs w:val="28"/>
        </w:rPr>
        <w:t>:</w:t>
      </w:r>
    </w:p>
    <w:p w:rsidR="0007224C" w:rsidRPr="009D16E7" w:rsidRDefault="0007224C" w:rsidP="00720502">
      <w:pPr>
        <w:widowControl w:val="0"/>
        <w:autoSpaceDE w:val="0"/>
        <w:autoSpaceDN w:val="0"/>
        <w:rPr>
          <w:color w:val="auto"/>
          <w:szCs w:val="28"/>
        </w:rPr>
      </w:pPr>
      <w:r w:rsidRPr="009D16E7">
        <w:rPr>
          <w:color w:val="auto"/>
          <w:szCs w:val="28"/>
        </w:rPr>
        <w:t>-</w:t>
      </w:r>
      <w:r>
        <w:rPr>
          <w:color w:val="auto"/>
          <w:szCs w:val="28"/>
        </w:rPr>
        <w:t> </w:t>
      </w:r>
      <w:r w:rsidRPr="009D16E7">
        <w:rPr>
          <w:color w:val="auto"/>
          <w:szCs w:val="28"/>
        </w:rPr>
        <w:t>доступность электронных форм документов, необходимых для предоставления услуги;</w:t>
      </w:r>
    </w:p>
    <w:p w:rsidR="0007224C" w:rsidRPr="009D16E7" w:rsidRDefault="0007224C" w:rsidP="00720502">
      <w:pPr>
        <w:widowControl w:val="0"/>
        <w:autoSpaceDE w:val="0"/>
        <w:autoSpaceDN w:val="0"/>
        <w:rPr>
          <w:color w:val="auto"/>
          <w:szCs w:val="28"/>
        </w:rPr>
      </w:pPr>
      <w:r w:rsidRPr="009D16E7">
        <w:rPr>
          <w:color w:val="auto"/>
          <w:szCs w:val="28"/>
        </w:rPr>
        <w:t>-</w:t>
      </w:r>
      <w:r>
        <w:rPr>
          <w:color w:val="auto"/>
          <w:szCs w:val="28"/>
        </w:rPr>
        <w:t xml:space="preserve"> </w:t>
      </w:r>
      <w:r w:rsidRPr="009D16E7">
        <w:rPr>
          <w:color w:val="auto"/>
          <w:szCs w:val="28"/>
        </w:rPr>
        <w:t>возможность подачи запроса на получение муниципальной услуги и документов в электронной форме;</w:t>
      </w:r>
    </w:p>
    <w:p w:rsidR="0007224C" w:rsidRPr="009D16E7" w:rsidRDefault="0007224C" w:rsidP="00720502">
      <w:pPr>
        <w:widowControl w:val="0"/>
        <w:autoSpaceDE w:val="0"/>
        <w:autoSpaceDN w:val="0"/>
        <w:rPr>
          <w:color w:val="auto"/>
          <w:szCs w:val="28"/>
        </w:rPr>
      </w:pPr>
      <w:r w:rsidRPr="009D16E7">
        <w:rPr>
          <w:color w:val="auto"/>
          <w:szCs w:val="28"/>
        </w:rPr>
        <w:t>-</w:t>
      </w:r>
      <w:r>
        <w:rPr>
          <w:color w:val="auto"/>
          <w:szCs w:val="28"/>
        </w:rPr>
        <w:t> </w:t>
      </w:r>
      <w:r w:rsidRPr="009D16E7">
        <w:rPr>
          <w:color w:val="auto"/>
          <w:szCs w:val="28"/>
        </w:rPr>
        <w:t>своевременное предоставление муниципальной услуги (отсутствие нарушений сроков предоставления муниципальной услуги);</w:t>
      </w:r>
    </w:p>
    <w:p w:rsidR="0007224C" w:rsidRPr="009D16E7" w:rsidRDefault="0007224C" w:rsidP="00720502">
      <w:pPr>
        <w:widowControl w:val="0"/>
        <w:autoSpaceDE w:val="0"/>
        <w:autoSpaceDN w:val="0"/>
        <w:rPr>
          <w:color w:val="auto"/>
          <w:szCs w:val="28"/>
        </w:rPr>
      </w:pPr>
      <w:r w:rsidRPr="009D16E7">
        <w:rPr>
          <w:color w:val="auto"/>
          <w:szCs w:val="28"/>
        </w:rPr>
        <w:t>-</w:t>
      </w:r>
      <w:r>
        <w:rPr>
          <w:color w:val="auto"/>
          <w:szCs w:val="28"/>
        </w:rPr>
        <w:t xml:space="preserve"> </w:t>
      </w:r>
      <w:r w:rsidRPr="009D16E7">
        <w:rPr>
          <w:color w:val="auto"/>
          <w:szCs w:val="28"/>
        </w:rPr>
        <w:t>предоставление муниципальной услуги в соответствии с вариантом предоставления муниципальной услуги;</w:t>
      </w:r>
    </w:p>
    <w:p w:rsidR="0007224C" w:rsidRPr="009D16E7" w:rsidRDefault="0007224C" w:rsidP="00720502">
      <w:pPr>
        <w:widowControl w:val="0"/>
        <w:autoSpaceDE w:val="0"/>
        <w:autoSpaceDN w:val="0"/>
        <w:rPr>
          <w:color w:val="auto"/>
          <w:szCs w:val="28"/>
        </w:rPr>
      </w:pPr>
      <w:r w:rsidRPr="009D16E7">
        <w:rPr>
          <w:color w:val="auto"/>
          <w:szCs w:val="28"/>
        </w:rPr>
        <w:t>-</w:t>
      </w:r>
      <w:r>
        <w:rPr>
          <w:color w:val="auto"/>
          <w:szCs w:val="28"/>
        </w:rPr>
        <w:t xml:space="preserve"> </w:t>
      </w:r>
      <w:r w:rsidRPr="009D16E7">
        <w:rPr>
          <w:color w:val="auto"/>
          <w:szCs w:val="28"/>
        </w:rPr>
        <w:t>доступность инструментов совершения в электронном виде платежей, необходимых для получения муниципальной услуги;</w:t>
      </w:r>
    </w:p>
    <w:p w:rsidR="0007224C" w:rsidRDefault="0007224C" w:rsidP="00720502">
      <w:pPr>
        <w:widowControl w:val="0"/>
        <w:autoSpaceDE w:val="0"/>
        <w:autoSpaceDN w:val="0"/>
        <w:rPr>
          <w:color w:val="auto"/>
          <w:szCs w:val="28"/>
        </w:rPr>
      </w:pPr>
      <w:r w:rsidRPr="009D16E7">
        <w:rPr>
          <w:color w:val="auto"/>
          <w:szCs w:val="28"/>
        </w:rPr>
        <w:t>-</w:t>
      </w:r>
      <w:r>
        <w:rPr>
          <w:color w:val="auto"/>
          <w:szCs w:val="28"/>
        </w:rPr>
        <w:t> </w:t>
      </w:r>
      <w:r w:rsidRPr="009D16E7">
        <w:rPr>
          <w:color w:val="auto"/>
          <w:szCs w:val="28"/>
        </w:rPr>
        <w:t>удобство информирования заявителя о ходе предоставления муниципальной услуги, а также получения ре</w:t>
      </w:r>
      <w:r>
        <w:rPr>
          <w:color w:val="auto"/>
          <w:szCs w:val="28"/>
        </w:rPr>
        <w:t>зультата предоставления услуги.</w:t>
      </w:r>
    </w:p>
    <w:p w:rsidR="0007224C" w:rsidRPr="00FD28F2" w:rsidRDefault="0007224C" w:rsidP="00FD28F2">
      <w:pPr>
        <w:autoSpaceDE w:val="0"/>
        <w:autoSpaceDN w:val="0"/>
        <w:adjustRightInd w:val="0"/>
        <w:rPr>
          <w:color w:val="auto"/>
          <w:szCs w:val="28"/>
        </w:rPr>
      </w:pPr>
      <w:r w:rsidRPr="00535CE8">
        <w:rPr>
          <w:color w:val="auto"/>
          <w:szCs w:val="28"/>
        </w:rPr>
        <w:t>- расположенность зданий Администрации города и МФЦ в зоне доступности к основным транспортным магистралям, в пределах пеше</w:t>
      </w:r>
      <w:r w:rsidR="00FD28F2">
        <w:rPr>
          <w:color w:val="auto"/>
          <w:szCs w:val="28"/>
        </w:rPr>
        <w:t>ходной доступности для граждан;</w:t>
      </w:r>
    </w:p>
    <w:p w:rsidR="009F596F" w:rsidRPr="00535CE8" w:rsidRDefault="00AF1B61" w:rsidP="00720502">
      <w:pPr>
        <w:autoSpaceDE w:val="0"/>
        <w:autoSpaceDN w:val="0"/>
        <w:adjustRightInd w:val="0"/>
        <w:rPr>
          <w:rFonts w:eastAsia="Andale Sans UI"/>
          <w:szCs w:val="28"/>
        </w:rPr>
      </w:pPr>
      <w:r>
        <w:rPr>
          <w:rFonts w:eastAsia="Andale Sans UI"/>
          <w:szCs w:val="28"/>
        </w:rPr>
        <w:t>2.14</w:t>
      </w:r>
      <w:r w:rsidR="009F596F" w:rsidRPr="00535CE8">
        <w:rPr>
          <w:rFonts w:eastAsia="Andale Sans UI"/>
          <w:szCs w:val="28"/>
        </w:rPr>
        <w:t>.</w:t>
      </w:r>
      <w:r w:rsidR="0003529D" w:rsidRPr="00535CE8">
        <w:rPr>
          <w:rFonts w:eastAsia="Andale Sans UI"/>
          <w:szCs w:val="28"/>
        </w:rPr>
        <w:t> </w:t>
      </w:r>
      <w:r w:rsidR="009F596F" w:rsidRPr="00535CE8">
        <w:rPr>
          <w:rFonts w:eastAsia="Andale Sans UI"/>
          <w:szCs w:val="28"/>
        </w:rPr>
        <w:t>Иные требования, в том числе учитывающие особенности предоставления муниципальной услуги в МФЦ и в электронной форме</w:t>
      </w:r>
      <w:r w:rsidR="00A778F3" w:rsidRPr="00535CE8">
        <w:rPr>
          <w:rFonts w:eastAsia="Andale Sans UI"/>
          <w:szCs w:val="28"/>
        </w:rPr>
        <w:t>.</w:t>
      </w:r>
    </w:p>
    <w:p w:rsidR="009F596F" w:rsidRDefault="00211499" w:rsidP="00720502">
      <w:pPr>
        <w:pStyle w:val="a6"/>
        <w:ind w:right="0" w:firstLine="709"/>
      </w:pPr>
      <w:bookmarkStart w:id="4" w:name="Par236"/>
      <w:bookmarkEnd w:id="4"/>
      <w:r>
        <w:t>2.</w:t>
      </w:r>
      <w:r w:rsidR="00AF1B61">
        <w:t>14</w:t>
      </w:r>
      <w:r w:rsidR="009F596F" w:rsidRPr="00535CE8">
        <w:t>.1.</w:t>
      </w:r>
      <w:r w:rsidR="000B0B6C">
        <w:t> </w:t>
      </w:r>
      <w:r w:rsidR="00BD580B" w:rsidRPr="00862818">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w:t>
      </w:r>
      <w:r w:rsidR="00BD580B">
        <w:t>ой услуги.</w:t>
      </w:r>
    </w:p>
    <w:p w:rsidR="00BD580B" w:rsidRPr="00535CE8" w:rsidRDefault="00BD580B" w:rsidP="00720502">
      <w:pPr>
        <w:pStyle w:val="a6"/>
        <w:ind w:right="0" w:firstLine="709"/>
      </w:pPr>
      <w:r w:rsidRPr="00535CE8">
        <w:t>В соответствии с перечнем услуг, которые являются необходимыми и обязательными для предоставления муниципальных услуг, утвержденным постановлением Администрации города Азова «Об утверждении Реестра муниципальных услуг муниципального образования «Город Азов», заявитель получает:</w:t>
      </w:r>
    </w:p>
    <w:p w:rsidR="00BD580B" w:rsidRPr="00535CE8" w:rsidRDefault="000B0B6C" w:rsidP="000B0B6C">
      <w:pPr>
        <w:pStyle w:val="a6"/>
        <w:ind w:left="709" w:right="0"/>
      </w:pPr>
      <w:r>
        <w:t xml:space="preserve">1) </w:t>
      </w:r>
      <w:r w:rsidR="00DA197B">
        <w:t xml:space="preserve">нотариальное </w:t>
      </w:r>
      <w:r w:rsidR="00BD580B" w:rsidRPr="00535CE8">
        <w:t>удостоверение доверенностей, согласий;</w:t>
      </w:r>
    </w:p>
    <w:p w:rsidR="00BD580B" w:rsidRPr="00535CE8" w:rsidRDefault="00DA197B" w:rsidP="00720502">
      <w:pPr>
        <w:pStyle w:val="a6"/>
        <w:ind w:right="0" w:firstLine="709"/>
      </w:pPr>
      <w:r>
        <w:t>2) нотариальное</w:t>
      </w:r>
      <w:r w:rsidRPr="00535CE8">
        <w:t xml:space="preserve"> </w:t>
      </w:r>
      <w:r w:rsidR="00BD580B" w:rsidRPr="00535CE8">
        <w:t>свидетельствование подлинности копий документов и выписок из них;</w:t>
      </w:r>
    </w:p>
    <w:p w:rsidR="00BD580B" w:rsidRPr="00535CE8" w:rsidRDefault="00BD580B" w:rsidP="00720502">
      <w:pPr>
        <w:pStyle w:val="a6"/>
        <w:ind w:right="0" w:firstLine="709"/>
      </w:pPr>
      <w:r w:rsidRPr="00535CE8">
        <w:t>3) проект реконструкции нежилого помещения;</w:t>
      </w:r>
    </w:p>
    <w:p w:rsidR="00BD580B" w:rsidRPr="00535CE8" w:rsidRDefault="00BD580B" w:rsidP="00720502">
      <w:pPr>
        <w:pStyle w:val="a6"/>
        <w:ind w:right="0" w:firstLine="709"/>
      </w:pPr>
      <w:r w:rsidRPr="00535CE8">
        <w:t>4) </w:t>
      </w:r>
      <w:r>
        <w:t>з</w:t>
      </w:r>
      <w:r w:rsidRPr="00535CE8">
        <w:t>аключение специализированной организации, проводившей обследование многоквартирного дома;</w:t>
      </w:r>
    </w:p>
    <w:p w:rsidR="00BD580B" w:rsidRDefault="00BD580B" w:rsidP="00720502">
      <w:pPr>
        <w:autoSpaceDE w:val="0"/>
        <w:autoSpaceDN w:val="0"/>
        <w:adjustRightInd w:val="0"/>
      </w:pPr>
      <w:r w:rsidRPr="00535CE8">
        <w:t>5)</w:t>
      </w:r>
      <w:r w:rsidR="000B0B6C">
        <w:t> </w:t>
      </w:r>
      <w:r w:rsidRPr="00535CE8">
        <w:rPr>
          <w:color w:val="auto"/>
          <w:szCs w:val="28"/>
        </w:rPr>
        <w:t>заключение специализированной организации по результатам обследования элементов ограждающих и несущих конструкций жилого помещения</w:t>
      </w:r>
      <w:r w:rsidRPr="00535CE8">
        <w:t xml:space="preserve">; </w:t>
      </w:r>
    </w:p>
    <w:p w:rsidR="00BD580B" w:rsidRPr="00535CE8" w:rsidRDefault="00BD580B" w:rsidP="00720502">
      <w:pPr>
        <w:autoSpaceDE w:val="0"/>
        <w:autoSpaceDN w:val="0"/>
        <w:adjustRightInd w:val="0"/>
      </w:pPr>
      <w:r>
        <w:t xml:space="preserve">6) выдача </w:t>
      </w:r>
      <w:r>
        <w:rPr>
          <w:color w:val="auto"/>
          <w:szCs w:val="28"/>
        </w:rPr>
        <w:t>т</w:t>
      </w:r>
      <w:r w:rsidRPr="00535CE8">
        <w:rPr>
          <w:color w:val="auto"/>
          <w:szCs w:val="28"/>
        </w:rPr>
        <w:t>ехническ</w:t>
      </w:r>
      <w:r>
        <w:rPr>
          <w:color w:val="auto"/>
          <w:szCs w:val="28"/>
        </w:rPr>
        <w:t>ого</w:t>
      </w:r>
      <w:r w:rsidRPr="00535CE8">
        <w:rPr>
          <w:color w:val="auto"/>
          <w:szCs w:val="28"/>
        </w:rPr>
        <w:t xml:space="preserve"> план</w:t>
      </w:r>
      <w:r>
        <w:rPr>
          <w:color w:val="auto"/>
          <w:szCs w:val="28"/>
        </w:rPr>
        <w:t>а;</w:t>
      </w:r>
    </w:p>
    <w:p w:rsidR="00BD580B" w:rsidRPr="00E05643" w:rsidRDefault="00BD580B" w:rsidP="00720502">
      <w:pPr>
        <w:pStyle w:val="a6"/>
        <w:tabs>
          <w:tab w:val="left" w:pos="6330"/>
        </w:tabs>
        <w:ind w:right="0" w:firstLine="709"/>
        <w:rPr>
          <w:rFonts w:eastAsia="Arial"/>
        </w:rPr>
      </w:pPr>
      <w:r w:rsidRPr="00535CE8">
        <w:rPr>
          <w:rFonts w:eastAsia="Arial"/>
        </w:rPr>
        <w:t>7) выдача технического паспорта здания (строения),</w:t>
      </w:r>
      <w:r>
        <w:rPr>
          <w:rFonts w:eastAsia="Arial"/>
        </w:rPr>
        <w:t xml:space="preserve"> помещения или выписки из него.</w:t>
      </w:r>
    </w:p>
    <w:p w:rsidR="00BD580B" w:rsidRPr="00CE2E95" w:rsidRDefault="00BD580B" w:rsidP="00720502">
      <w:pPr>
        <w:autoSpaceDE w:val="0"/>
        <w:autoSpaceDN w:val="0"/>
        <w:adjustRightInd w:val="0"/>
        <w:rPr>
          <w:rFonts w:eastAsia="Andale Sans UI"/>
          <w:szCs w:val="28"/>
        </w:rPr>
      </w:pPr>
      <w:r w:rsidRPr="00535CE8">
        <w:rPr>
          <w:color w:val="auto"/>
          <w:szCs w:val="28"/>
        </w:rPr>
        <w:t>Порядок, размер и основания взимания платы за предоставление услуг по нотариальному удостоверению доверенностей; нотариальному свидетельствованию подлинности подписи и верности перевода; нотариальному свидетельствованию подлинности копий документов и выписок из них, являющихся необходимыми и обязательными для предоставления муниципальной услуги, установлены законодательством Российской Федерации о налогах и сборах, о нотариате.</w:t>
      </w:r>
    </w:p>
    <w:p w:rsidR="00BD580B" w:rsidRPr="00535CE8" w:rsidRDefault="00BD580B" w:rsidP="00720502">
      <w:pPr>
        <w:autoSpaceDE w:val="0"/>
        <w:autoSpaceDN w:val="0"/>
        <w:adjustRightInd w:val="0"/>
        <w:rPr>
          <w:color w:val="auto"/>
          <w:szCs w:val="28"/>
        </w:rPr>
      </w:pPr>
      <w:r w:rsidRPr="00535CE8">
        <w:rPr>
          <w:color w:val="auto"/>
          <w:szCs w:val="28"/>
        </w:rPr>
        <w:t>Порядок, размер, основания взимания платы за предоставление услуг, оказываемых специализированными организациями, установлены договорами, заключенными с такими организациями.</w:t>
      </w:r>
    </w:p>
    <w:p w:rsidR="00BD580B" w:rsidRPr="00535CE8" w:rsidRDefault="00BD580B" w:rsidP="00720502">
      <w:pPr>
        <w:autoSpaceDE w:val="0"/>
        <w:autoSpaceDN w:val="0"/>
        <w:adjustRightInd w:val="0"/>
        <w:rPr>
          <w:color w:val="auto"/>
          <w:szCs w:val="28"/>
        </w:rPr>
      </w:pPr>
      <w:r w:rsidRPr="00535CE8">
        <w:rPr>
          <w:color w:val="auto"/>
          <w:szCs w:val="28"/>
        </w:rPr>
        <w:t>Порядок, размер, основания взимания платы за предоставление услуг, оказываемых при подготовке проекта реконструкции нежилого помещения, установлены договорами, заключенными с организациями, выполняющими соответствующие работы.</w:t>
      </w:r>
    </w:p>
    <w:p w:rsidR="00BD580B" w:rsidRPr="00E05643" w:rsidRDefault="00BD580B" w:rsidP="00720502">
      <w:pPr>
        <w:autoSpaceDE w:val="0"/>
        <w:autoSpaceDN w:val="0"/>
        <w:adjustRightInd w:val="0"/>
        <w:rPr>
          <w:color w:val="auto"/>
          <w:szCs w:val="28"/>
        </w:rPr>
      </w:pPr>
      <w:r w:rsidRPr="00535CE8">
        <w:rPr>
          <w:color w:val="auto"/>
          <w:szCs w:val="28"/>
        </w:rPr>
        <w:t>Порядок, размер, основания взимания платы за предоставление услуг по подготовке технического паспорта помещения, проведению кадастровых работ в целях выдачи технического плана, установлены договорами, заключен</w:t>
      </w:r>
      <w:r>
        <w:rPr>
          <w:color w:val="auto"/>
          <w:szCs w:val="28"/>
        </w:rPr>
        <w:t>ными с кадастровыми инженерами.</w:t>
      </w:r>
    </w:p>
    <w:p w:rsidR="00DC5174" w:rsidRPr="00535CE8" w:rsidRDefault="00DC5174" w:rsidP="00720502">
      <w:pPr>
        <w:autoSpaceDE w:val="0"/>
        <w:autoSpaceDN w:val="0"/>
        <w:adjustRightInd w:val="0"/>
        <w:rPr>
          <w:color w:val="auto"/>
          <w:szCs w:val="28"/>
        </w:rPr>
      </w:pPr>
      <w:r>
        <w:rPr>
          <w:color w:val="auto"/>
          <w:szCs w:val="28"/>
        </w:rPr>
        <w:t xml:space="preserve">2.14.2. </w:t>
      </w:r>
      <w:r w:rsidRPr="00535CE8">
        <w:rPr>
          <w:color w:val="auto"/>
          <w:szCs w:val="28"/>
        </w:rPr>
        <w:t>При получении муниципальной услуги заявители имеют право на:</w:t>
      </w:r>
    </w:p>
    <w:p w:rsidR="00DC5174" w:rsidRPr="00535CE8" w:rsidRDefault="00DC5174" w:rsidP="00720502">
      <w:pPr>
        <w:autoSpaceDE w:val="0"/>
        <w:autoSpaceDN w:val="0"/>
        <w:adjustRightInd w:val="0"/>
        <w:rPr>
          <w:color w:val="auto"/>
          <w:szCs w:val="28"/>
        </w:rPr>
      </w:pPr>
      <w:r w:rsidRPr="00535CE8">
        <w:rPr>
          <w:color w:val="auto"/>
          <w:szCs w:val="28"/>
        </w:rPr>
        <w:t>- получение муниципальной услуги своевременно и в соответствии со стандартом предоставления муниципальной услуги;</w:t>
      </w:r>
    </w:p>
    <w:p w:rsidR="00DC5174" w:rsidRPr="00535CE8" w:rsidRDefault="00DC5174" w:rsidP="00720502">
      <w:pPr>
        <w:autoSpaceDE w:val="0"/>
        <w:autoSpaceDN w:val="0"/>
        <w:adjustRightInd w:val="0"/>
        <w:rPr>
          <w:color w:val="auto"/>
          <w:szCs w:val="28"/>
        </w:rPr>
      </w:pPr>
      <w:r w:rsidRPr="00535CE8">
        <w:rPr>
          <w:color w:val="auto"/>
          <w:szCs w:val="28"/>
        </w:rPr>
        <w:t>- получение полной, актуальной и достоверной информации о порядке предоставления муниципальной услуги, в том числе в электронной форме;</w:t>
      </w:r>
    </w:p>
    <w:p w:rsidR="00DC5174" w:rsidRPr="00535CE8" w:rsidRDefault="00DC5174" w:rsidP="00720502">
      <w:pPr>
        <w:autoSpaceDE w:val="0"/>
        <w:autoSpaceDN w:val="0"/>
        <w:adjustRightInd w:val="0"/>
        <w:rPr>
          <w:color w:val="auto"/>
          <w:szCs w:val="28"/>
        </w:rPr>
      </w:pPr>
      <w:r w:rsidRPr="00535CE8">
        <w:rPr>
          <w:color w:val="auto"/>
          <w:szCs w:val="28"/>
        </w:rPr>
        <w:t>- досудебное (внесудебное) рассмотрение жалоб в процессе получения государственных и (или) муниципальных услуг;</w:t>
      </w:r>
    </w:p>
    <w:p w:rsidR="00CE1E75" w:rsidRPr="00535CE8" w:rsidRDefault="00DC5174" w:rsidP="00720502">
      <w:pPr>
        <w:autoSpaceDE w:val="0"/>
        <w:autoSpaceDN w:val="0"/>
        <w:adjustRightInd w:val="0"/>
        <w:rPr>
          <w:color w:val="auto"/>
          <w:szCs w:val="28"/>
        </w:rPr>
      </w:pPr>
      <w:r w:rsidRPr="00535CE8">
        <w:rPr>
          <w:color w:val="auto"/>
          <w:szCs w:val="28"/>
        </w:rPr>
        <w:t>- получение муниципальн</w:t>
      </w:r>
      <w:r w:rsidR="000B0B6C">
        <w:rPr>
          <w:color w:val="auto"/>
          <w:szCs w:val="28"/>
        </w:rPr>
        <w:t>ых услуг в МФЦ в соответствии с </w:t>
      </w:r>
      <w:r w:rsidRPr="00535CE8">
        <w:rPr>
          <w:color w:val="auto"/>
          <w:szCs w:val="28"/>
        </w:rPr>
        <w:t>соглашением, заключенным между МФЦ и Управлением ЖКХ г.</w:t>
      </w:r>
      <w:r w:rsidR="000B0B6C">
        <w:rPr>
          <w:color w:val="auto"/>
          <w:szCs w:val="28"/>
        </w:rPr>
        <w:t xml:space="preserve"> </w:t>
      </w:r>
      <w:r w:rsidRPr="00535CE8">
        <w:rPr>
          <w:color w:val="auto"/>
          <w:szCs w:val="28"/>
        </w:rPr>
        <w:t>Азова</w:t>
      </w:r>
      <w:r w:rsidR="00084CF1">
        <w:rPr>
          <w:color w:val="auto"/>
          <w:szCs w:val="28"/>
        </w:rPr>
        <w:t>.</w:t>
      </w:r>
    </w:p>
    <w:p w:rsidR="005253AD" w:rsidRPr="00535CE8" w:rsidRDefault="00211499" w:rsidP="00720502">
      <w:pPr>
        <w:autoSpaceDE w:val="0"/>
        <w:autoSpaceDN w:val="0"/>
        <w:adjustRightInd w:val="0"/>
        <w:rPr>
          <w:color w:val="auto"/>
          <w:szCs w:val="28"/>
          <w:lang w:eastAsia="en-US"/>
        </w:rPr>
      </w:pPr>
      <w:r>
        <w:rPr>
          <w:rFonts w:eastAsia="Andale Sans UI"/>
          <w:szCs w:val="28"/>
        </w:rPr>
        <w:t>2.</w:t>
      </w:r>
      <w:r w:rsidR="00CE1E75">
        <w:rPr>
          <w:rFonts w:eastAsia="Andale Sans UI"/>
          <w:szCs w:val="28"/>
        </w:rPr>
        <w:t>14</w:t>
      </w:r>
      <w:r w:rsidR="005253AD" w:rsidRPr="00535CE8">
        <w:rPr>
          <w:rFonts w:eastAsia="Andale Sans UI"/>
          <w:szCs w:val="28"/>
        </w:rPr>
        <w:t>.</w:t>
      </w:r>
      <w:r w:rsidR="00CE1E75">
        <w:rPr>
          <w:rFonts w:eastAsia="Andale Sans UI"/>
          <w:szCs w:val="28"/>
        </w:rPr>
        <w:t>3</w:t>
      </w:r>
      <w:r w:rsidR="005253AD" w:rsidRPr="00535CE8">
        <w:rPr>
          <w:rFonts w:eastAsia="Andale Sans UI"/>
          <w:szCs w:val="28"/>
        </w:rPr>
        <w:t>.</w:t>
      </w:r>
      <w:r w:rsidR="0027520D" w:rsidRPr="00535CE8">
        <w:rPr>
          <w:rFonts w:eastAsia="Andale Sans UI"/>
          <w:szCs w:val="28"/>
        </w:rPr>
        <w:t> </w:t>
      </w:r>
      <w:r w:rsidR="00EF42DC" w:rsidRPr="00535CE8">
        <w:rPr>
          <w:color w:val="auto"/>
          <w:szCs w:val="28"/>
          <w:lang w:eastAsia="en-US"/>
        </w:rPr>
        <w:t>Граждане могут пред</w:t>
      </w:r>
      <w:r w:rsidR="005253AD" w:rsidRPr="00535CE8">
        <w:rPr>
          <w:color w:val="auto"/>
          <w:szCs w:val="28"/>
          <w:lang w:eastAsia="en-US"/>
        </w:rPr>
        <w:t xml:space="preserve">ставлять документы, необходимые для предоставления муниципальной услуги, как подлинные, так и копии, заверенные </w:t>
      </w:r>
      <w:r w:rsidR="00EA7BBE" w:rsidRPr="00535CE8">
        <w:rPr>
          <w:color w:val="auto"/>
          <w:szCs w:val="28"/>
          <w:lang w:eastAsia="en-US"/>
        </w:rPr>
        <w:t>нотариально</w:t>
      </w:r>
      <w:r w:rsidR="005253AD" w:rsidRPr="00535CE8">
        <w:rPr>
          <w:color w:val="auto"/>
          <w:szCs w:val="28"/>
          <w:lang w:eastAsia="en-US"/>
        </w:rPr>
        <w:t>, а также организациями и предприятиями, выдавшими соответствующий документ.</w:t>
      </w:r>
    </w:p>
    <w:p w:rsidR="009F596F" w:rsidRPr="00535CE8" w:rsidRDefault="00211499" w:rsidP="00720502">
      <w:pPr>
        <w:autoSpaceDE w:val="0"/>
        <w:autoSpaceDN w:val="0"/>
        <w:adjustRightInd w:val="0"/>
        <w:rPr>
          <w:color w:val="auto"/>
          <w:szCs w:val="28"/>
        </w:rPr>
      </w:pPr>
      <w:r>
        <w:rPr>
          <w:rFonts w:eastAsia="Andale Sans UI"/>
          <w:szCs w:val="28"/>
        </w:rPr>
        <w:t>2.</w:t>
      </w:r>
      <w:r w:rsidR="00CE1E75">
        <w:rPr>
          <w:rFonts w:eastAsia="Andale Sans UI"/>
          <w:szCs w:val="28"/>
        </w:rPr>
        <w:t>14</w:t>
      </w:r>
      <w:r>
        <w:rPr>
          <w:rFonts w:eastAsia="Andale Sans UI"/>
          <w:szCs w:val="28"/>
        </w:rPr>
        <w:t>.</w:t>
      </w:r>
      <w:r w:rsidR="00084CF1">
        <w:rPr>
          <w:rFonts w:eastAsia="Andale Sans UI"/>
          <w:szCs w:val="28"/>
        </w:rPr>
        <w:t>4</w:t>
      </w:r>
      <w:r w:rsidR="009F596F" w:rsidRPr="00535CE8">
        <w:rPr>
          <w:rFonts w:eastAsia="Andale Sans UI"/>
          <w:szCs w:val="28"/>
        </w:rPr>
        <w:t>. Заявления и д</w:t>
      </w:r>
      <w:r w:rsidR="009F596F" w:rsidRPr="00535CE8">
        <w:rPr>
          <w:color w:val="auto"/>
          <w:szCs w:val="28"/>
        </w:rPr>
        <w:t>окументы</w:t>
      </w:r>
      <w:r w:rsidR="009F596F" w:rsidRPr="00535CE8">
        <w:rPr>
          <w:rFonts w:eastAsia="Andale Sans UI"/>
          <w:szCs w:val="28"/>
        </w:rPr>
        <w:t xml:space="preserve"> о предоставлении муниципальной услуги</w:t>
      </w:r>
      <w:r w:rsidR="009F596F" w:rsidRPr="00535CE8">
        <w:rPr>
          <w:color w:val="auto"/>
          <w:szCs w:val="28"/>
        </w:rPr>
        <w:t xml:space="preserve"> могут быть поданы </w:t>
      </w:r>
      <w:r w:rsidR="0074622E" w:rsidRPr="00535CE8">
        <w:rPr>
          <w:color w:val="auto"/>
          <w:szCs w:val="28"/>
        </w:rPr>
        <w:t>собственником</w:t>
      </w:r>
      <w:r w:rsidR="001E1439" w:rsidRPr="00535CE8">
        <w:rPr>
          <w:color w:val="auto"/>
          <w:szCs w:val="28"/>
        </w:rPr>
        <w:t xml:space="preserve"> объекта недвижимости</w:t>
      </w:r>
      <w:r w:rsidR="009F596F" w:rsidRPr="00535CE8">
        <w:rPr>
          <w:color w:val="auto"/>
          <w:szCs w:val="28"/>
        </w:rPr>
        <w:t xml:space="preserve"> либо законным представителем одним из следующих способов:</w:t>
      </w:r>
    </w:p>
    <w:p w:rsidR="009F596F" w:rsidRPr="00535CE8" w:rsidRDefault="0027520D" w:rsidP="00720502">
      <w:pPr>
        <w:autoSpaceDE w:val="0"/>
        <w:autoSpaceDN w:val="0"/>
        <w:adjustRightInd w:val="0"/>
        <w:rPr>
          <w:color w:val="auto"/>
          <w:szCs w:val="28"/>
        </w:rPr>
      </w:pPr>
      <w:r w:rsidRPr="00535CE8">
        <w:rPr>
          <w:color w:val="auto"/>
          <w:szCs w:val="28"/>
        </w:rPr>
        <w:t>- </w:t>
      </w:r>
      <w:r w:rsidR="009F596F" w:rsidRPr="00535CE8">
        <w:rPr>
          <w:color w:val="auto"/>
          <w:szCs w:val="28"/>
        </w:rPr>
        <w:t xml:space="preserve">посредством личного обращения в </w:t>
      </w:r>
      <w:r w:rsidR="001E1439" w:rsidRPr="00535CE8">
        <w:rPr>
          <w:color w:val="auto"/>
          <w:szCs w:val="28"/>
        </w:rPr>
        <w:t>Управление ЖКХ г.Азова</w:t>
      </w:r>
      <w:r w:rsidR="009F596F" w:rsidRPr="00535CE8">
        <w:rPr>
          <w:color w:val="auto"/>
          <w:szCs w:val="28"/>
        </w:rPr>
        <w:t>;</w:t>
      </w:r>
    </w:p>
    <w:p w:rsidR="009F596F" w:rsidRPr="00535CE8" w:rsidRDefault="0027520D" w:rsidP="00720502">
      <w:pPr>
        <w:autoSpaceDE w:val="0"/>
        <w:autoSpaceDN w:val="0"/>
        <w:adjustRightInd w:val="0"/>
        <w:rPr>
          <w:color w:val="auto"/>
          <w:szCs w:val="28"/>
        </w:rPr>
      </w:pPr>
      <w:r w:rsidRPr="00535CE8">
        <w:rPr>
          <w:color w:val="auto"/>
          <w:szCs w:val="28"/>
        </w:rPr>
        <w:t xml:space="preserve">- </w:t>
      </w:r>
      <w:r w:rsidR="005C3B22" w:rsidRPr="00535CE8">
        <w:rPr>
          <w:color w:val="auto"/>
          <w:szCs w:val="28"/>
        </w:rPr>
        <w:t>через</w:t>
      </w:r>
      <w:r w:rsidR="009F596F" w:rsidRPr="00535CE8">
        <w:rPr>
          <w:color w:val="auto"/>
          <w:szCs w:val="28"/>
        </w:rPr>
        <w:t xml:space="preserve"> МФЦ; </w:t>
      </w:r>
    </w:p>
    <w:p w:rsidR="009F596F" w:rsidRDefault="0027520D" w:rsidP="00720502">
      <w:pPr>
        <w:autoSpaceDE w:val="0"/>
        <w:autoSpaceDN w:val="0"/>
        <w:adjustRightInd w:val="0"/>
        <w:rPr>
          <w:color w:val="auto"/>
          <w:szCs w:val="28"/>
        </w:rPr>
      </w:pPr>
      <w:r w:rsidRPr="00535CE8">
        <w:rPr>
          <w:color w:val="auto"/>
          <w:szCs w:val="28"/>
        </w:rPr>
        <w:t xml:space="preserve">- </w:t>
      </w:r>
      <w:r w:rsidR="009F596F" w:rsidRPr="00535CE8">
        <w:rPr>
          <w:color w:val="auto"/>
          <w:szCs w:val="28"/>
        </w:rPr>
        <w:t xml:space="preserve">почтовым отправлением в </w:t>
      </w:r>
      <w:r w:rsidR="001E1439" w:rsidRPr="00535CE8">
        <w:rPr>
          <w:color w:val="auto"/>
          <w:szCs w:val="28"/>
        </w:rPr>
        <w:t>Управление ЖКХ г.Азова</w:t>
      </w:r>
      <w:r w:rsidR="009F596F" w:rsidRPr="00535CE8">
        <w:rPr>
          <w:color w:val="auto"/>
          <w:szCs w:val="28"/>
        </w:rPr>
        <w:t>;</w:t>
      </w:r>
    </w:p>
    <w:p w:rsidR="00192A92" w:rsidRPr="00535CE8" w:rsidRDefault="00192A92" w:rsidP="00720502">
      <w:pPr>
        <w:autoSpaceDE w:val="0"/>
        <w:autoSpaceDN w:val="0"/>
        <w:adjustRightInd w:val="0"/>
        <w:rPr>
          <w:color w:val="auto"/>
          <w:szCs w:val="28"/>
        </w:rPr>
      </w:pPr>
      <w:r>
        <w:rPr>
          <w:color w:val="auto"/>
          <w:szCs w:val="28"/>
        </w:rPr>
        <w:t>- в электронной форме посредством ЕПГУ не осуществляется.</w:t>
      </w:r>
    </w:p>
    <w:p w:rsidR="009F596F" w:rsidRPr="00535CE8" w:rsidRDefault="009F596F" w:rsidP="00720502">
      <w:pPr>
        <w:autoSpaceDE w:val="0"/>
        <w:autoSpaceDN w:val="0"/>
        <w:adjustRightInd w:val="0"/>
        <w:rPr>
          <w:color w:val="auto"/>
          <w:szCs w:val="28"/>
        </w:rPr>
      </w:pPr>
      <w:r w:rsidRPr="00535CE8">
        <w:rPr>
          <w:color w:val="auto"/>
          <w:szCs w:val="28"/>
        </w:rPr>
        <w:t xml:space="preserve">Бланк заявления заявитель может получить в уполномоченном органе либо скопировать или распечатать бланк заявления, размещенный на официальном сайте </w:t>
      </w:r>
      <w:r w:rsidR="00863716" w:rsidRPr="00535CE8">
        <w:rPr>
          <w:color w:val="auto"/>
          <w:szCs w:val="28"/>
        </w:rPr>
        <w:t>А</w:t>
      </w:r>
      <w:r w:rsidRPr="00535CE8">
        <w:rPr>
          <w:color w:val="auto"/>
          <w:szCs w:val="28"/>
        </w:rPr>
        <w:t xml:space="preserve">дминистрации города. </w:t>
      </w:r>
    </w:p>
    <w:p w:rsidR="005253AD" w:rsidRPr="00535CE8" w:rsidRDefault="009F596F" w:rsidP="00720502">
      <w:pPr>
        <w:autoSpaceDE w:val="0"/>
        <w:autoSpaceDN w:val="0"/>
        <w:adjustRightInd w:val="0"/>
        <w:rPr>
          <w:color w:val="auto"/>
          <w:szCs w:val="28"/>
        </w:rPr>
      </w:pPr>
      <w:r w:rsidRPr="00535CE8">
        <w:rPr>
          <w:color w:val="auto"/>
          <w:szCs w:val="28"/>
        </w:rPr>
        <w:t xml:space="preserve">Заявление заполняется с использованием программного обеспечения либо вручную разборчиво чернилами черного или синего цвета, без исправлений, помарок и сокращений. </w:t>
      </w:r>
    </w:p>
    <w:p w:rsidR="00863716" w:rsidRPr="00535CE8" w:rsidRDefault="009F596F" w:rsidP="00720502">
      <w:pPr>
        <w:autoSpaceDE w:val="0"/>
        <w:autoSpaceDN w:val="0"/>
        <w:adjustRightInd w:val="0"/>
        <w:rPr>
          <w:color w:val="auto"/>
          <w:szCs w:val="28"/>
        </w:rPr>
      </w:pPr>
      <w:r w:rsidRPr="00535CE8">
        <w:rPr>
          <w:color w:val="auto"/>
          <w:szCs w:val="28"/>
        </w:rPr>
        <w:t>В заявлении должны быть заполнены все предусмотренные бланком графы и строк</w:t>
      </w:r>
      <w:r w:rsidR="00845F3D" w:rsidRPr="00535CE8">
        <w:rPr>
          <w:color w:val="auto"/>
          <w:szCs w:val="28"/>
        </w:rPr>
        <w:t>и</w:t>
      </w:r>
      <w:r w:rsidRPr="00535CE8">
        <w:rPr>
          <w:color w:val="auto"/>
          <w:szCs w:val="28"/>
        </w:rPr>
        <w:t xml:space="preserve">. Заявление должно быть подписано </w:t>
      </w:r>
      <w:r w:rsidR="008649BF" w:rsidRPr="00535CE8">
        <w:rPr>
          <w:color w:val="auto"/>
          <w:szCs w:val="28"/>
        </w:rPr>
        <w:t>заявителем.</w:t>
      </w:r>
    </w:p>
    <w:p w:rsidR="009F596F" w:rsidRPr="00535CE8" w:rsidRDefault="009F596F" w:rsidP="00720502">
      <w:pPr>
        <w:autoSpaceDE w:val="0"/>
        <w:autoSpaceDN w:val="0"/>
        <w:adjustRightInd w:val="0"/>
        <w:rPr>
          <w:color w:val="auto"/>
          <w:szCs w:val="28"/>
        </w:rPr>
      </w:pPr>
      <w:r w:rsidRPr="00535CE8">
        <w:rPr>
          <w:color w:val="auto"/>
          <w:szCs w:val="28"/>
        </w:rPr>
        <w:t xml:space="preserve">В случае направления </w:t>
      </w:r>
      <w:r w:rsidR="00F74A8C" w:rsidRPr="00535CE8">
        <w:rPr>
          <w:color w:val="auto"/>
          <w:szCs w:val="28"/>
        </w:rPr>
        <w:t>заявления</w:t>
      </w:r>
      <w:r w:rsidRPr="00535CE8">
        <w:rPr>
          <w:color w:val="auto"/>
          <w:szCs w:val="28"/>
        </w:rPr>
        <w:t xml:space="preserve"> и документов почтовым отправлением подписи </w:t>
      </w:r>
      <w:r w:rsidR="00034AF1" w:rsidRPr="00535CE8">
        <w:rPr>
          <w:color w:val="auto"/>
          <w:szCs w:val="28"/>
        </w:rPr>
        <w:t>на заявлении</w:t>
      </w:r>
      <w:r w:rsidRPr="00535CE8">
        <w:rPr>
          <w:color w:val="auto"/>
          <w:szCs w:val="28"/>
        </w:rPr>
        <w:t xml:space="preserve"> и копии приложенных к </w:t>
      </w:r>
      <w:r w:rsidR="00034AF1" w:rsidRPr="00535CE8">
        <w:rPr>
          <w:color w:val="auto"/>
          <w:szCs w:val="28"/>
        </w:rPr>
        <w:t>заявлению</w:t>
      </w:r>
      <w:r w:rsidRPr="00535CE8">
        <w:rPr>
          <w:color w:val="auto"/>
          <w:szCs w:val="28"/>
        </w:rPr>
        <w:t xml:space="preserve"> документов должны быть нотариально заверены.</w:t>
      </w:r>
    </w:p>
    <w:p w:rsidR="001A1617" w:rsidRPr="00535CE8" w:rsidRDefault="00211499" w:rsidP="00720502">
      <w:pPr>
        <w:autoSpaceDE w:val="0"/>
        <w:autoSpaceDN w:val="0"/>
        <w:adjustRightInd w:val="0"/>
        <w:rPr>
          <w:rFonts w:eastAsia="Andale Sans UI"/>
          <w:szCs w:val="28"/>
        </w:rPr>
      </w:pPr>
      <w:r>
        <w:rPr>
          <w:rFonts w:eastAsia="Andale Sans UI"/>
          <w:szCs w:val="28"/>
        </w:rPr>
        <w:t>2.</w:t>
      </w:r>
      <w:r w:rsidR="001F47E9">
        <w:rPr>
          <w:rFonts w:eastAsia="Andale Sans UI"/>
          <w:szCs w:val="28"/>
        </w:rPr>
        <w:t>14.5</w:t>
      </w:r>
      <w:r w:rsidR="001A1617" w:rsidRPr="00535CE8">
        <w:rPr>
          <w:rFonts w:eastAsia="Andale Sans UI"/>
          <w:szCs w:val="28"/>
        </w:rPr>
        <w:t>.</w:t>
      </w:r>
      <w:r w:rsidR="0027520D" w:rsidRPr="00535CE8">
        <w:rPr>
          <w:rFonts w:eastAsia="Andale Sans UI"/>
          <w:szCs w:val="28"/>
        </w:rPr>
        <w:t> </w:t>
      </w:r>
      <w:r w:rsidR="001A1617" w:rsidRPr="00535CE8">
        <w:rPr>
          <w:rFonts w:eastAsia="Andale Sans UI"/>
          <w:szCs w:val="28"/>
        </w:rPr>
        <w:t>Требования к порядку подачи</w:t>
      </w:r>
      <w:r w:rsidR="00A778F3" w:rsidRPr="00535CE8">
        <w:rPr>
          <w:rFonts w:eastAsia="Andale Sans UI"/>
          <w:szCs w:val="28"/>
        </w:rPr>
        <w:t xml:space="preserve"> </w:t>
      </w:r>
      <w:r w:rsidR="00F74A8C" w:rsidRPr="00535CE8">
        <w:rPr>
          <w:rFonts w:eastAsia="Andale Sans UI"/>
          <w:szCs w:val="28"/>
        </w:rPr>
        <w:t>заявления</w:t>
      </w:r>
      <w:r w:rsidR="001A1617" w:rsidRPr="00535CE8">
        <w:rPr>
          <w:rFonts w:eastAsia="Andale Sans UI"/>
          <w:szCs w:val="28"/>
        </w:rPr>
        <w:t xml:space="preserve"> о предоставлении муниципальной услуги, в</w:t>
      </w:r>
      <w:r w:rsidR="005639ED" w:rsidRPr="00535CE8">
        <w:rPr>
          <w:rFonts w:eastAsia="Andale Sans UI"/>
          <w:szCs w:val="28"/>
        </w:rPr>
        <w:t xml:space="preserve"> том числе в электронной форме.</w:t>
      </w:r>
    </w:p>
    <w:p w:rsidR="009F596F" w:rsidRPr="00535CE8" w:rsidRDefault="009F596F" w:rsidP="00720502">
      <w:pPr>
        <w:autoSpaceDE w:val="0"/>
        <w:autoSpaceDN w:val="0"/>
        <w:adjustRightInd w:val="0"/>
        <w:rPr>
          <w:rFonts w:eastAsia="Andale Sans UI"/>
          <w:szCs w:val="28"/>
        </w:rPr>
      </w:pPr>
      <w:r w:rsidRPr="00535CE8">
        <w:rPr>
          <w:rFonts w:eastAsia="Andale Sans UI"/>
          <w:szCs w:val="28"/>
        </w:rPr>
        <w:t xml:space="preserve">Возможность подачи заявления и документов в форме электронных документов посредством ЕПГУ </w:t>
      </w:r>
      <w:r w:rsidR="001F47E9">
        <w:rPr>
          <w:rFonts w:eastAsia="Andale Sans UI"/>
          <w:szCs w:val="28"/>
        </w:rPr>
        <w:t>отсутствует.</w:t>
      </w:r>
    </w:p>
    <w:p w:rsidR="009F596F" w:rsidRPr="00535CE8" w:rsidRDefault="001F47E9" w:rsidP="00720502">
      <w:pPr>
        <w:autoSpaceDE w:val="0"/>
        <w:autoSpaceDN w:val="0"/>
        <w:adjustRightInd w:val="0"/>
        <w:rPr>
          <w:color w:val="auto"/>
          <w:szCs w:val="28"/>
        </w:rPr>
      </w:pPr>
      <w:r>
        <w:rPr>
          <w:color w:val="auto"/>
          <w:szCs w:val="28"/>
        </w:rPr>
        <w:t>2.14.6</w:t>
      </w:r>
      <w:r w:rsidR="009F596F" w:rsidRPr="00535CE8">
        <w:rPr>
          <w:color w:val="auto"/>
          <w:szCs w:val="28"/>
        </w:rPr>
        <w:t xml:space="preserve">. </w:t>
      </w:r>
      <w:r w:rsidR="009F596F" w:rsidRPr="00535CE8">
        <w:rPr>
          <w:rFonts w:eastAsia="Andale Sans UI"/>
          <w:szCs w:val="28"/>
        </w:rPr>
        <w:t>Особенности предоставления муниципальной услуги в МФЦ</w:t>
      </w:r>
      <w:r w:rsidR="009F596F" w:rsidRPr="00535CE8">
        <w:rPr>
          <w:color w:val="auto"/>
          <w:szCs w:val="28"/>
        </w:rPr>
        <w:t xml:space="preserve"> </w:t>
      </w:r>
    </w:p>
    <w:p w:rsidR="009F596F" w:rsidRPr="00535CE8" w:rsidRDefault="009F596F" w:rsidP="00720502">
      <w:pPr>
        <w:autoSpaceDE w:val="0"/>
        <w:autoSpaceDN w:val="0"/>
        <w:adjustRightInd w:val="0"/>
        <w:rPr>
          <w:color w:val="auto"/>
          <w:szCs w:val="28"/>
        </w:rPr>
      </w:pPr>
      <w:r w:rsidRPr="00535CE8">
        <w:rPr>
          <w:color w:val="auto"/>
          <w:szCs w:val="28"/>
        </w:rPr>
        <w:t>МФЦ осуществляет:</w:t>
      </w:r>
    </w:p>
    <w:p w:rsidR="009F596F" w:rsidRPr="00535CE8" w:rsidRDefault="00940AB3" w:rsidP="00720502">
      <w:pPr>
        <w:autoSpaceDE w:val="0"/>
        <w:autoSpaceDN w:val="0"/>
        <w:adjustRightInd w:val="0"/>
        <w:rPr>
          <w:color w:val="auto"/>
          <w:szCs w:val="28"/>
        </w:rPr>
      </w:pPr>
      <w:r w:rsidRPr="00535CE8">
        <w:rPr>
          <w:color w:val="auto"/>
          <w:szCs w:val="28"/>
        </w:rPr>
        <w:t>- </w:t>
      </w:r>
      <w:r w:rsidR="009F596F" w:rsidRPr="00535CE8">
        <w:rPr>
          <w:color w:val="auto"/>
          <w:szCs w:val="28"/>
        </w:rPr>
        <w:t xml:space="preserve">прием </w:t>
      </w:r>
      <w:r w:rsidR="001E1439" w:rsidRPr="00535CE8">
        <w:rPr>
          <w:rFonts w:eastAsia="Andale Sans UI"/>
          <w:szCs w:val="28"/>
        </w:rPr>
        <w:t>заявления</w:t>
      </w:r>
      <w:r w:rsidR="009F596F" w:rsidRPr="00535CE8">
        <w:rPr>
          <w:color w:val="auto"/>
          <w:szCs w:val="28"/>
        </w:rPr>
        <w:t xml:space="preserve"> о предоставлении муниципальной услуги</w:t>
      </w:r>
      <w:r w:rsidR="001E1439" w:rsidRPr="00535CE8">
        <w:rPr>
          <w:color w:val="auto"/>
          <w:szCs w:val="28"/>
        </w:rPr>
        <w:t>;</w:t>
      </w:r>
    </w:p>
    <w:p w:rsidR="009F596F" w:rsidRPr="00535CE8" w:rsidRDefault="00940AB3" w:rsidP="00720502">
      <w:pPr>
        <w:autoSpaceDE w:val="0"/>
        <w:autoSpaceDN w:val="0"/>
        <w:adjustRightInd w:val="0"/>
        <w:rPr>
          <w:color w:val="auto"/>
          <w:szCs w:val="28"/>
        </w:rPr>
      </w:pPr>
      <w:r w:rsidRPr="00535CE8">
        <w:rPr>
          <w:color w:val="auto"/>
          <w:szCs w:val="28"/>
        </w:rPr>
        <w:t>- </w:t>
      </w:r>
      <w:r w:rsidR="009F596F" w:rsidRPr="00535CE8">
        <w:rPr>
          <w:color w:val="auto"/>
          <w:szCs w:val="28"/>
        </w:rPr>
        <w:t>информирование заявителей по вопросам, связанным с</w:t>
      </w:r>
      <w:r w:rsidRPr="00535CE8">
        <w:rPr>
          <w:color w:val="auto"/>
          <w:szCs w:val="28"/>
        </w:rPr>
        <w:t> </w:t>
      </w:r>
      <w:r w:rsidR="009F596F" w:rsidRPr="00535CE8">
        <w:rPr>
          <w:color w:val="auto"/>
          <w:szCs w:val="28"/>
        </w:rPr>
        <w:t>предоставлением муниципальной услуги;</w:t>
      </w:r>
    </w:p>
    <w:p w:rsidR="009F596F" w:rsidRPr="00535CE8" w:rsidRDefault="00940AB3" w:rsidP="00720502">
      <w:pPr>
        <w:autoSpaceDE w:val="0"/>
        <w:autoSpaceDN w:val="0"/>
        <w:adjustRightInd w:val="0"/>
        <w:rPr>
          <w:color w:val="auto"/>
          <w:szCs w:val="28"/>
        </w:rPr>
      </w:pPr>
      <w:r w:rsidRPr="00535CE8">
        <w:rPr>
          <w:color w:val="auto"/>
          <w:szCs w:val="28"/>
        </w:rPr>
        <w:t>- </w:t>
      </w:r>
      <w:r w:rsidR="009F596F" w:rsidRPr="00535CE8">
        <w:rPr>
          <w:color w:val="auto"/>
          <w:szCs w:val="28"/>
        </w:rPr>
        <w:t xml:space="preserve">направление межведомственных запросов о предоставлении документов (сведений), обязанность по представлению которых не возложена на заявителя и не представленные им по собственной инициативе, </w:t>
      </w:r>
      <w:r w:rsidR="000B0B6C">
        <w:rPr>
          <w:szCs w:val="28"/>
        </w:rPr>
        <w:t>с </w:t>
      </w:r>
      <w:r w:rsidR="009F596F" w:rsidRPr="00535CE8">
        <w:rPr>
          <w:szCs w:val="28"/>
        </w:rPr>
        <w:t xml:space="preserve">использованием единой системы межведомственного электронного взаимодействия (далее </w:t>
      </w:r>
      <w:r w:rsidRPr="00535CE8">
        <w:rPr>
          <w:szCs w:val="28"/>
        </w:rPr>
        <w:t>-</w:t>
      </w:r>
      <w:r w:rsidR="009F596F" w:rsidRPr="00535CE8">
        <w:rPr>
          <w:szCs w:val="28"/>
        </w:rPr>
        <w:t xml:space="preserve"> СМЭВ) и </w:t>
      </w:r>
      <w:proofErr w:type="spellStart"/>
      <w:r w:rsidR="009F596F" w:rsidRPr="00535CE8">
        <w:rPr>
          <w:szCs w:val="28"/>
          <w:lang w:val="en-US"/>
        </w:rPr>
        <w:t>ViPNet</w:t>
      </w:r>
      <w:proofErr w:type="spellEnd"/>
      <w:r w:rsidR="009F596F" w:rsidRPr="00535CE8">
        <w:rPr>
          <w:szCs w:val="28"/>
        </w:rPr>
        <w:t xml:space="preserve"> в рамках действующих соглашений</w:t>
      </w:r>
      <w:r w:rsidR="009F596F" w:rsidRPr="00535CE8">
        <w:rPr>
          <w:color w:val="auto"/>
          <w:szCs w:val="28"/>
        </w:rPr>
        <w:t>;</w:t>
      </w:r>
    </w:p>
    <w:p w:rsidR="009F596F" w:rsidRPr="00535CE8" w:rsidRDefault="00940AB3" w:rsidP="00720502">
      <w:pPr>
        <w:autoSpaceDE w:val="0"/>
        <w:autoSpaceDN w:val="0"/>
        <w:adjustRightInd w:val="0"/>
        <w:rPr>
          <w:color w:val="auto"/>
          <w:szCs w:val="28"/>
        </w:rPr>
      </w:pPr>
      <w:r w:rsidRPr="00535CE8">
        <w:rPr>
          <w:color w:val="auto"/>
          <w:szCs w:val="28"/>
        </w:rPr>
        <w:t>- </w:t>
      </w:r>
      <w:r w:rsidR="009F596F" w:rsidRPr="00535CE8">
        <w:rPr>
          <w:color w:val="auto"/>
          <w:szCs w:val="28"/>
        </w:rPr>
        <w:t xml:space="preserve">передачу в </w:t>
      </w:r>
      <w:r w:rsidR="00D045C7" w:rsidRPr="00535CE8">
        <w:rPr>
          <w:color w:val="auto"/>
          <w:szCs w:val="28"/>
        </w:rPr>
        <w:t>Управление ЖКХ г.</w:t>
      </w:r>
      <w:r w:rsidR="000B0B6C">
        <w:rPr>
          <w:color w:val="auto"/>
          <w:szCs w:val="28"/>
        </w:rPr>
        <w:t xml:space="preserve"> </w:t>
      </w:r>
      <w:r w:rsidR="00D045C7" w:rsidRPr="00535CE8">
        <w:rPr>
          <w:color w:val="auto"/>
          <w:szCs w:val="28"/>
        </w:rPr>
        <w:t>Азова</w:t>
      </w:r>
      <w:r w:rsidR="009F596F" w:rsidRPr="00535CE8">
        <w:rPr>
          <w:color w:val="auto"/>
          <w:szCs w:val="28"/>
        </w:rPr>
        <w:t xml:space="preserve"> </w:t>
      </w:r>
      <w:r w:rsidR="00D045C7" w:rsidRPr="00535CE8">
        <w:rPr>
          <w:rFonts w:eastAsia="Andale Sans UI"/>
          <w:szCs w:val="28"/>
        </w:rPr>
        <w:t>заявления</w:t>
      </w:r>
      <w:r w:rsidR="009F596F" w:rsidRPr="00535CE8">
        <w:rPr>
          <w:color w:val="auto"/>
          <w:szCs w:val="28"/>
        </w:rPr>
        <w:t>, документов и информации, принятых от заявителя;</w:t>
      </w:r>
    </w:p>
    <w:p w:rsidR="009F596F" w:rsidRPr="00535CE8" w:rsidRDefault="00940AB3" w:rsidP="00720502">
      <w:pPr>
        <w:autoSpaceDE w:val="0"/>
        <w:autoSpaceDN w:val="0"/>
        <w:adjustRightInd w:val="0"/>
        <w:rPr>
          <w:color w:val="auto"/>
          <w:szCs w:val="28"/>
        </w:rPr>
      </w:pPr>
      <w:r w:rsidRPr="00535CE8">
        <w:rPr>
          <w:color w:val="auto"/>
          <w:szCs w:val="28"/>
        </w:rPr>
        <w:t>- </w:t>
      </w:r>
      <w:r w:rsidR="009F596F" w:rsidRPr="00535CE8">
        <w:rPr>
          <w:color w:val="auto"/>
          <w:szCs w:val="28"/>
        </w:rPr>
        <w:t xml:space="preserve">получение в </w:t>
      </w:r>
      <w:r w:rsidR="00D045C7" w:rsidRPr="00535CE8">
        <w:rPr>
          <w:color w:val="auto"/>
          <w:szCs w:val="28"/>
        </w:rPr>
        <w:t>Управлении ЖКХ г.Азова</w:t>
      </w:r>
      <w:r w:rsidR="009F596F" w:rsidRPr="00535CE8">
        <w:rPr>
          <w:color w:val="auto"/>
          <w:szCs w:val="28"/>
        </w:rPr>
        <w:t xml:space="preserve"> результата предоставления муниципальной услуги;</w:t>
      </w:r>
    </w:p>
    <w:p w:rsidR="009F596F" w:rsidRPr="00535CE8" w:rsidRDefault="00940AB3" w:rsidP="00720502">
      <w:pPr>
        <w:autoSpaceDE w:val="0"/>
        <w:autoSpaceDN w:val="0"/>
        <w:adjustRightInd w:val="0"/>
        <w:rPr>
          <w:color w:val="auto"/>
          <w:szCs w:val="28"/>
        </w:rPr>
      </w:pPr>
      <w:r w:rsidRPr="00535CE8">
        <w:rPr>
          <w:color w:val="auto"/>
          <w:szCs w:val="28"/>
        </w:rPr>
        <w:t>- </w:t>
      </w:r>
      <w:r w:rsidR="009F596F" w:rsidRPr="00535CE8">
        <w:rPr>
          <w:color w:val="auto"/>
          <w:szCs w:val="28"/>
        </w:rPr>
        <w:t xml:space="preserve">выдачу заявителю результата предоставления муниципальной услуги (в случае подачи </w:t>
      </w:r>
      <w:r w:rsidR="00E5324E" w:rsidRPr="00535CE8">
        <w:rPr>
          <w:color w:val="auto"/>
          <w:szCs w:val="28"/>
        </w:rPr>
        <w:t>заявления</w:t>
      </w:r>
      <w:r w:rsidR="009F596F" w:rsidRPr="00535CE8">
        <w:rPr>
          <w:color w:val="auto"/>
          <w:szCs w:val="28"/>
        </w:rPr>
        <w:t xml:space="preserve"> о предоставлении услуги через МФЦ);</w:t>
      </w:r>
    </w:p>
    <w:p w:rsidR="009F596F" w:rsidRPr="00535CE8" w:rsidRDefault="00940AB3" w:rsidP="00720502">
      <w:pPr>
        <w:autoSpaceDE w:val="0"/>
        <w:autoSpaceDN w:val="0"/>
        <w:adjustRightInd w:val="0"/>
        <w:rPr>
          <w:color w:val="auto"/>
          <w:szCs w:val="28"/>
        </w:rPr>
      </w:pPr>
      <w:r w:rsidRPr="00535CE8">
        <w:rPr>
          <w:color w:val="auto"/>
          <w:szCs w:val="28"/>
        </w:rPr>
        <w:t>- </w:t>
      </w:r>
      <w:r w:rsidR="009F596F" w:rsidRPr="00535CE8">
        <w:rPr>
          <w:color w:val="auto"/>
          <w:szCs w:val="28"/>
        </w:rPr>
        <w:t>взаимодействие с уполномоченным органом по вопросам предоставления муниципальной услуги в соответствии с заключенным соглашением о взаимодействии, нормативными правовыми актами;</w:t>
      </w:r>
    </w:p>
    <w:p w:rsidR="009F596F" w:rsidRPr="00E05643" w:rsidRDefault="00940AB3" w:rsidP="00720502">
      <w:pPr>
        <w:autoSpaceDE w:val="0"/>
        <w:autoSpaceDN w:val="0"/>
        <w:adjustRightInd w:val="0"/>
        <w:rPr>
          <w:color w:val="auto"/>
          <w:szCs w:val="28"/>
        </w:rPr>
      </w:pPr>
      <w:r w:rsidRPr="00535CE8">
        <w:rPr>
          <w:color w:val="auto"/>
          <w:szCs w:val="28"/>
        </w:rPr>
        <w:t>- </w:t>
      </w:r>
      <w:r w:rsidR="009F596F" w:rsidRPr="00535CE8">
        <w:rPr>
          <w:color w:val="auto"/>
          <w:szCs w:val="28"/>
        </w:rPr>
        <w:t>иные функции, установленные нормативными правовыми актами.</w:t>
      </w:r>
      <w:bookmarkStart w:id="5" w:name="Par31"/>
      <w:bookmarkEnd w:id="5"/>
    </w:p>
    <w:p w:rsidR="0020701F" w:rsidRDefault="0020701F" w:rsidP="00A54C31">
      <w:pPr>
        <w:autoSpaceDE w:val="0"/>
        <w:autoSpaceDN w:val="0"/>
        <w:adjustRightInd w:val="0"/>
        <w:ind w:firstLine="0"/>
        <w:rPr>
          <w:rFonts w:eastAsia="Andale Sans UI"/>
          <w:szCs w:val="28"/>
        </w:rPr>
      </w:pPr>
    </w:p>
    <w:p w:rsidR="00A54C31" w:rsidRPr="00822C5B" w:rsidRDefault="0020701F" w:rsidP="00822C5B">
      <w:pPr>
        <w:pStyle w:val="1"/>
        <w:rPr>
          <w:sz w:val="28"/>
          <w:szCs w:val="28"/>
        </w:rPr>
      </w:pPr>
      <w:r w:rsidRPr="00822C5B">
        <w:rPr>
          <w:rFonts w:eastAsia="Andale Sans UI"/>
          <w:sz w:val="28"/>
          <w:szCs w:val="28"/>
        </w:rPr>
        <w:t xml:space="preserve">Раздел 3. </w:t>
      </w:r>
      <w:r w:rsidRPr="00822C5B">
        <w:rPr>
          <w:sz w:val="28"/>
          <w:szCs w:val="28"/>
        </w:rPr>
        <w:t>Состав, последовательность и сроки выполнения</w:t>
      </w:r>
    </w:p>
    <w:p w:rsidR="009F596F" w:rsidRPr="00822C5B" w:rsidRDefault="0020701F" w:rsidP="00822C5B">
      <w:pPr>
        <w:pStyle w:val="1"/>
        <w:rPr>
          <w:sz w:val="28"/>
          <w:szCs w:val="28"/>
        </w:rPr>
      </w:pPr>
      <w:r w:rsidRPr="00822C5B">
        <w:rPr>
          <w:sz w:val="28"/>
          <w:szCs w:val="28"/>
        </w:rPr>
        <w:t xml:space="preserve"> административных процедур </w:t>
      </w:r>
    </w:p>
    <w:p w:rsidR="00A54C31" w:rsidRPr="00A54C31" w:rsidRDefault="00A54C31" w:rsidP="00A54C31">
      <w:pPr>
        <w:rPr>
          <w:rFonts w:eastAsia="Andale Sans UI"/>
          <w:lang w:eastAsia="en-US"/>
        </w:rPr>
      </w:pPr>
    </w:p>
    <w:p w:rsidR="0062158E" w:rsidRDefault="0062158E" w:rsidP="00720502">
      <w:pPr>
        <w:autoSpaceDE w:val="0"/>
        <w:autoSpaceDN w:val="0"/>
        <w:adjustRightInd w:val="0"/>
        <w:rPr>
          <w:color w:val="auto"/>
          <w:szCs w:val="28"/>
        </w:rPr>
      </w:pPr>
      <w:r>
        <w:rPr>
          <w:color w:val="auto"/>
          <w:szCs w:val="28"/>
        </w:rPr>
        <w:t>3.1.</w:t>
      </w:r>
      <w:r w:rsidR="00822C5B">
        <w:rPr>
          <w:color w:val="auto"/>
          <w:szCs w:val="28"/>
        </w:rPr>
        <w:t> </w:t>
      </w:r>
      <w:r w:rsidRPr="009D16E7">
        <w:rPr>
          <w:color w:val="auto"/>
          <w:szCs w:val="28"/>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w:t>
      </w:r>
      <w:r>
        <w:rPr>
          <w:color w:val="auto"/>
          <w:szCs w:val="28"/>
        </w:rPr>
        <w:t>ассмотрения (при необходимости).</w:t>
      </w:r>
    </w:p>
    <w:p w:rsidR="00014D8A" w:rsidRDefault="00B254FF" w:rsidP="00720502">
      <w:pPr>
        <w:autoSpaceDE w:val="0"/>
        <w:autoSpaceDN w:val="0"/>
        <w:adjustRightInd w:val="0"/>
        <w:rPr>
          <w:color w:val="auto"/>
          <w:szCs w:val="28"/>
        </w:rPr>
      </w:pPr>
      <w:r>
        <w:rPr>
          <w:color w:val="auto"/>
          <w:szCs w:val="28"/>
        </w:rPr>
        <w:t>3.1</w:t>
      </w:r>
      <w:r w:rsidR="0062158E">
        <w:rPr>
          <w:color w:val="auto"/>
          <w:szCs w:val="28"/>
        </w:rPr>
        <w:t xml:space="preserve">.1. </w:t>
      </w:r>
      <w:r w:rsidR="00243A41" w:rsidRPr="00535CE8">
        <w:rPr>
          <w:szCs w:val="28"/>
        </w:rPr>
        <w:t>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r w:rsidR="00014D8A">
        <w:rPr>
          <w:color w:val="auto"/>
          <w:szCs w:val="28"/>
        </w:rPr>
        <w:t xml:space="preserve">. </w:t>
      </w:r>
    </w:p>
    <w:p w:rsidR="00736332" w:rsidRDefault="00736332" w:rsidP="00633204">
      <w:pPr>
        <w:autoSpaceDE w:val="0"/>
        <w:autoSpaceDN w:val="0"/>
        <w:adjustRightInd w:val="0"/>
        <w:rPr>
          <w:color w:val="auto"/>
          <w:szCs w:val="28"/>
        </w:rPr>
      </w:pPr>
      <w:r>
        <w:rPr>
          <w:color w:val="auto"/>
          <w:szCs w:val="28"/>
        </w:rPr>
        <w:t>3.1.</w:t>
      </w:r>
      <w:r w:rsidR="005B3FEC">
        <w:rPr>
          <w:color w:val="auto"/>
          <w:szCs w:val="28"/>
        </w:rPr>
        <w:t>2</w:t>
      </w:r>
      <w:r>
        <w:rPr>
          <w:color w:val="auto"/>
          <w:szCs w:val="28"/>
        </w:rPr>
        <w:t>. Исправление допущенны</w:t>
      </w:r>
      <w:r w:rsidR="006446DB">
        <w:rPr>
          <w:color w:val="auto"/>
          <w:szCs w:val="28"/>
        </w:rPr>
        <w:t>х опечаток и ошибок в документе, я</w:t>
      </w:r>
      <w:r>
        <w:rPr>
          <w:color w:val="auto"/>
          <w:szCs w:val="28"/>
        </w:rPr>
        <w:t xml:space="preserve">вляющемся результатом предоставления муниципальной услуги. </w:t>
      </w:r>
    </w:p>
    <w:p w:rsidR="0062158E" w:rsidRPr="004E6BD8" w:rsidRDefault="0062158E" w:rsidP="00720502">
      <w:pPr>
        <w:pStyle w:val="2"/>
        <w:rPr>
          <w:b w:val="0"/>
          <w:szCs w:val="28"/>
        </w:rPr>
      </w:pPr>
      <w:bookmarkStart w:id="6" w:name="_Toc100843474"/>
      <w:r>
        <w:rPr>
          <w:b w:val="0"/>
          <w:szCs w:val="28"/>
        </w:rPr>
        <w:t>3.</w:t>
      </w:r>
      <w:r w:rsidR="00B254FF">
        <w:rPr>
          <w:b w:val="0"/>
          <w:szCs w:val="28"/>
        </w:rPr>
        <w:t>2</w:t>
      </w:r>
      <w:r>
        <w:rPr>
          <w:b w:val="0"/>
          <w:szCs w:val="28"/>
        </w:rPr>
        <w:t xml:space="preserve">. </w:t>
      </w:r>
      <w:r w:rsidRPr="007F79E3">
        <w:rPr>
          <w:b w:val="0"/>
          <w:szCs w:val="28"/>
        </w:rPr>
        <w:t>Описание административной процедуры профилирования заявителя</w:t>
      </w:r>
      <w:bookmarkEnd w:id="6"/>
      <w:r>
        <w:rPr>
          <w:b w:val="0"/>
          <w:szCs w:val="28"/>
        </w:rPr>
        <w:t>.</w:t>
      </w:r>
    </w:p>
    <w:p w:rsidR="0062158E" w:rsidRPr="0068197F" w:rsidRDefault="0062158E" w:rsidP="00720502">
      <w:pPr>
        <w:rPr>
          <w:szCs w:val="28"/>
        </w:rPr>
      </w:pPr>
      <w:r>
        <w:rPr>
          <w:szCs w:val="28"/>
        </w:rPr>
        <w:t>3.</w:t>
      </w:r>
      <w:r w:rsidR="00B254FF">
        <w:rPr>
          <w:szCs w:val="28"/>
        </w:rPr>
        <w:t>2</w:t>
      </w:r>
      <w:r>
        <w:rPr>
          <w:szCs w:val="28"/>
        </w:rPr>
        <w:t>.1.</w:t>
      </w:r>
      <w:r w:rsidRPr="0068197F">
        <w:rPr>
          <w:szCs w:val="28"/>
        </w:rPr>
        <w:t xml:space="preserve"> Способы определения и предъявления необходимого заявителю варианта предоставления </w:t>
      </w:r>
      <w:r w:rsidR="001650C3">
        <w:rPr>
          <w:szCs w:val="28"/>
        </w:rPr>
        <w:t>муниципальной</w:t>
      </w:r>
      <w:r w:rsidRPr="0068197F">
        <w:rPr>
          <w:szCs w:val="28"/>
        </w:rPr>
        <w:t xml:space="preserve"> услуги:</w:t>
      </w:r>
    </w:p>
    <w:p w:rsidR="0062158E" w:rsidRPr="0068197F" w:rsidRDefault="0062158E" w:rsidP="00720502">
      <w:pPr>
        <w:rPr>
          <w:szCs w:val="28"/>
        </w:rPr>
      </w:pPr>
      <w:r w:rsidRPr="0068197F">
        <w:rPr>
          <w:szCs w:val="28"/>
        </w:rPr>
        <w:t xml:space="preserve">При подаче </w:t>
      </w:r>
      <w:r>
        <w:rPr>
          <w:szCs w:val="28"/>
        </w:rPr>
        <w:t xml:space="preserve">заявления и </w:t>
      </w:r>
      <w:r w:rsidR="00127857">
        <w:rPr>
          <w:szCs w:val="28"/>
        </w:rPr>
        <w:t>пакета документов муниципальная</w:t>
      </w:r>
      <w:r w:rsidRPr="0068197F">
        <w:rPr>
          <w:szCs w:val="28"/>
        </w:rPr>
        <w:t xml:space="preserve"> услуга предоставляется в соответствии с вариантом предоставления </w:t>
      </w:r>
      <w:r w:rsidR="00F00C3C">
        <w:rPr>
          <w:szCs w:val="28"/>
        </w:rPr>
        <w:t>муниципальной</w:t>
      </w:r>
      <w:r w:rsidR="00633204">
        <w:rPr>
          <w:szCs w:val="28"/>
        </w:rPr>
        <w:t xml:space="preserve"> услуги, указанно</w:t>
      </w:r>
      <w:r w:rsidRPr="0068197F">
        <w:rPr>
          <w:szCs w:val="28"/>
        </w:rPr>
        <w:t xml:space="preserve">м в </w:t>
      </w:r>
      <w:r>
        <w:rPr>
          <w:szCs w:val="28"/>
        </w:rPr>
        <w:t>подразделе 3.</w:t>
      </w:r>
      <w:r w:rsidR="00B254FF">
        <w:rPr>
          <w:szCs w:val="28"/>
        </w:rPr>
        <w:t>1</w:t>
      </w:r>
      <w:r>
        <w:rPr>
          <w:szCs w:val="28"/>
        </w:rPr>
        <w:t>.</w:t>
      </w:r>
      <w:r w:rsidRPr="0068197F">
        <w:rPr>
          <w:szCs w:val="28"/>
        </w:rPr>
        <w:t xml:space="preserve"> </w:t>
      </w:r>
      <w:r>
        <w:rPr>
          <w:szCs w:val="28"/>
        </w:rPr>
        <w:t>раздела 3</w:t>
      </w:r>
      <w:r w:rsidR="00CC2803">
        <w:rPr>
          <w:szCs w:val="28"/>
        </w:rPr>
        <w:t xml:space="preserve"> настоящего а</w:t>
      </w:r>
      <w:r w:rsidRPr="0068197F">
        <w:rPr>
          <w:szCs w:val="28"/>
        </w:rPr>
        <w:t>дминистративного регламента.</w:t>
      </w:r>
    </w:p>
    <w:p w:rsidR="0062158E" w:rsidRPr="0068197F" w:rsidRDefault="0062158E" w:rsidP="00822C5B">
      <w:pPr>
        <w:rPr>
          <w:szCs w:val="28"/>
        </w:rPr>
      </w:pPr>
      <w:r>
        <w:rPr>
          <w:szCs w:val="28"/>
        </w:rPr>
        <w:t>3.</w:t>
      </w:r>
      <w:r w:rsidR="00B254FF">
        <w:rPr>
          <w:szCs w:val="28"/>
        </w:rPr>
        <w:t>2</w:t>
      </w:r>
      <w:r>
        <w:rPr>
          <w:szCs w:val="28"/>
        </w:rPr>
        <w:t>.2.</w:t>
      </w:r>
      <w:r w:rsidRPr="0068197F">
        <w:rPr>
          <w:szCs w:val="28"/>
        </w:rPr>
        <w:t xml:space="preserve"> Порядок определения и предъявления необходимого заяви</w:t>
      </w:r>
      <w:r>
        <w:rPr>
          <w:szCs w:val="28"/>
        </w:rPr>
        <w:t xml:space="preserve">телю (представителю заявителя) </w:t>
      </w:r>
      <w:r w:rsidRPr="0068197F">
        <w:rPr>
          <w:szCs w:val="28"/>
        </w:rPr>
        <w:t xml:space="preserve">варианта предоставления </w:t>
      </w:r>
      <w:r w:rsidR="00F00C3C">
        <w:rPr>
          <w:szCs w:val="28"/>
        </w:rPr>
        <w:t>муниципальной</w:t>
      </w:r>
      <w:r w:rsidRPr="0068197F">
        <w:rPr>
          <w:szCs w:val="28"/>
        </w:rPr>
        <w:t xml:space="preserve"> услуги:</w:t>
      </w:r>
    </w:p>
    <w:p w:rsidR="0062158E" w:rsidRDefault="0062158E" w:rsidP="00822C5B">
      <w:pPr>
        <w:pStyle w:val="aff0"/>
        <w:ind w:firstLine="709"/>
        <w:jc w:val="both"/>
        <w:rPr>
          <w:rFonts w:ascii="Times New Roman" w:hAnsi="Times New Roman" w:cs="Times New Roman"/>
          <w:sz w:val="28"/>
          <w:szCs w:val="28"/>
        </w:rPr>
      </w:pPr>
      <w:r w:rsidRPr="0068197F">
        <w:rPr>
          <w:rFonts w:ascii="Times New Roman" w:hAnsi="Times New Roman" w:cs="Times New Roman"/>
          <w:sz w:val="28"/>
          <w:szCs w:val="28"/>
        </w:rPr>
        <w:t xml:space="preserve">При подаче </w:t>
      </w:r>
      <w:r w:rsidRPr="00C109B9">
        <w:rPr>
          <w:rFonts w:ascii="Times New Roman" w:hAnsi="Times New Roman" w:cs="Times New Roman"/>
          <w:sz w:val="28"/>
          <w:szCs w:val="28"/>
        </w:rPr>
        <w:t>заявления и пакета документов</w:t>
      </w:r>
      <w:r>
        <w:rPr>
          <w:rFonts w:ascii="Times New Roman" w:hAnsi="Times New Roman" w:cs="Times New Roman"/>
          <w:sz w:val="28"/>
          <w:szCs w:val="28"/>
        </w:rPr>
        <w:t xml:space="preserve"> в Управление ЖКХ г.</w:t>
      </w:r>
      <w:r w:rsidR="00822C5B">
        <w:rPr>
          <w:rFonts w:ascii="Times New Roman" w:hAnsi="Times New Roman" w:cs="Times New Roman"/>
          <w:sz w:val="28"/>
          <w:szCs w:val="28"/>
        </w:rPr>
        <w:t xml:space="preserve"> </w:t>
      </w:r>
      <w:r>
        <w:rPr>
          <w:rFonts w:ascii="Times New Roman" w:hAnsi="Times New Roman" w:cs="Times New Roman"/>
          <w:sz w:val="28"/>
          <w:szCs w:val="28"/>
        </w:rPr>
        <w:t>Азова или МФЦ</w:t>
      </w:r>
      <w:r w:rsidRPr="0068197F">
        <w:rPr>
          <w:rFonts w:ascii="Times New Roman" w:hAnsi="Times New Roman" w:cs="Times New Roman"/>
          <w:sz w:val="28"/>
          <w:szCs w:val="28"/>
        </w:rPr>
        <w:t xml:space="preserve"> вариант предоставления </w:t>
      </w:r>
      <w:r>
        <w:rPr>
          <w:rFonts w:ascii="Times New Roman" w:hAnsi="Times New Roman" w:cs="Times New Roman"/>
          <w:sz w:val="28"/>
          <w:szCs w:val="28"/>
        </w:rPr>
        <w:t>государственной</w:t>
      </w:r>
      <w:r w:rsidRPr="0068197F">
        <w:rPr>
          <w:rFonts w:ascii="Times New Roman" w:hAnsi="Times New Roman" w:cs="Times New Roman"/>
          <w:sz w:val="28"/>
          <w:szCs w:val="28"/>
        </w:rPr>
        <w:t xml:space="preserve"> услуги </w:t>
      </w:r>
      <w:r>
        <w:rPr>
          <w:rFonts w:ascii="Times New Roman" w:hAnsi="Times New Roman" w:cs="Times New Roman"/>
          <w:sz w:val="28"/>
          <w:szCs w:val="28"/>
        </w:rPr>
        <w:t>определяется должностным лицом</w:t>
      </w:r>
      <w:r w:rsidRPr="0068197F">
        <w:rPr>
          <w:rFonts w:ascii="Times New Roman" w:hAnsi="Times New Roman" w:cs="Times New Roman"/>
          <w:sz w:val="28"/>
          <w:szCs w:val="28"/>
        </w:rPr>
        <w:t xml:space="preserve">, работником </w:t>
      </w:r>
      <w:r>
        <w:rPr>
          <w:rFonts w:ascii="Times New Roman" w:hAnsi="Times New Roman" w:cs="Times New Roman"/>
          <w:sz w:val="28"/>
          <w:szCs w:val="28"/>
        </w:rPr>
        <w:t>Управления ЖКХ г.</w:t>
      </w:r>
      <w:r w:rsidR="00822C5B">
        <w:rPr>
          <w:rFonts w:ascii="Times New Roman" w:hAnsi="Times New Roman" w:cs="Times New Roman"/>
          <w:sz w:val="28"/>
          <w:szCs w:val="28"/>
        </w:rPr>
        <w:t xml:space="preserve"> </w:t>
      </w:r>
      <w:r>
        <w:rPr>
          <w:rFonts w:ascii="Times New Roman" w:hAnsi="Times New Roman" w:cs="Times New Roman"/>
          <w:sz w:val="28"/>
          <w:szCs w:val="28"/>
        </w:rPr>
        <w:t>Азова или МФЦ</w:t>
      </w:r>
      <w:r w:rsidRPr="0068197F">
        <w:rPr>
          <w:rFonts w:ascii="Times New Roman" w:hAnsi="Times New Roman" w:cs="Times New Roman"/>
          <w:sz w:val="28"/>
          <w:szCs w:val="28"/>
        </w:rPr>
        <w:t xml:space="preserve"> путем консультирования заявителя (представителя заявителя).</w:t>
      </w:r>
    </w:p>
    <w:p w:rsidR="00876B81" w:rsidRPr="00EC5A70" w:rsidRDefault="0062158E" w:rsidP="00822C5B">
      <w:pPr>
        <w:pStyle w:val="aff0"/>
        <w:ind w:firstLine="709"/>
        <w:jc w:val="both"/>
        <w:rPr>
          <w:rFonts w:ascii="Times New Roman" w:hAnsi="Times New Roman" w:cs="Times New Roman"/>
          <w:sz w:val="28"/>
          <w:szCs w:val="28"/>
        </w:rPr>
      </w:pPr>
      <w:r>
        <w:rPr>
          <w:rFonts w:ascii="Times New Roman" w:hAnsi="Times New Roman" w:cs="Times New Roman"/>
          <w:sz w:val="28"/>
          <w:szCs w:val="28"/>
        </w:rPr>
        <w:t>3.</w:t>
      </w:r>
      <w:r w:rsidR="00B254FF">
        <w:rPr>
          <w:rFonts w:ascii="Times New Roman" w:hAnsi="Times New Roman" w:cs="Times New Roman"/>
          <w:sz w:val="28"/>
          <w:szCs w:val="28"/>
        </w:rPr>
        <w:t>2</w:t>
      </w:r>
      <w:r>
        <w:rPr>
          <w:rFonts w:ascii="Times New Roman" w:hAnsi="Times New Roman" w:cs="Times New Roman"/>
          <w:sz w:val="28"/>
          <w:szCs w:val="28"/>
        </w:rPr>
        <w:t>.3</w:t>
      </w:r>
      <w:r w:rsidRPr="007F79E3">
        <w:rPr>
          <w:rFonts w:ascii="Times New Roman" w:hAnsi="Times New Roman" w:cs="Times New Roman"/>
          <w:sz w:val="28"/>
          <w:szCs w:val="28"/>
        </w:rPr>
        <w:t xml:space="preserve">. В Приложении </w:t>
      </w:r>
      <w:r>
        <w:rPr>
          <w:rFonts w:ascii="Times New Roman" w:hAnsi="Times New Roman" w:cs="Times New Roman"/>
          <w:sz w:val="28"/>
          <w:szCs w:val="28"/>
        </w:rPr>
        <w:t xml:space="preserve">№ </w:t>
      </w:r>
      <w:r w:rsidR="00E43163">
        <w:rPr>
          <w:rFonts w:ascii="Times New Roman" w:hAnsi="Times New Roman" w:cs="Times New Roman"/>
          <w:sz w:val="28"/>
          <w:szCs w:val="28"/>
        </w:rPr>
        <w:t>7</w:t>
      </w:r>
      <w:r w:rsidRPr="007F79E3">
        <w:rPr>
          <w:rFonts w:ascii="Times New Roman" w:hAnsi="Times New Roman" w:cs="Times New Roman"/>
          <w:sz w:val="28"/>
          <w:szCs w:val="28"/>
        </w:rPr>
        <w:t xml:space="preserve"> к настоящему </w:t>
      </w:r>
      <w:r w:rsidR="00EC5A70">
        <w:rPr>
          <w:rFonts w:ascii="Times New Roman" w:hAnsi="Times New Roman" w:cs="Times New Roman"/>
          <w:sz w:val="28"/>
          <w:szCs w:val="28"/>
        </w:rPr>
        <w:t>а</w:t>
      </w:r>
      <w:r w:rsidRPr="007F79E3">
        <w:rPr>
          <w:rFonts w:ascii="Times New Roman" w:hAnsi="Times New Roman" w:cs="Times New Roman"/>
          <w:sz w:val="28"/>
          <w:szCs w:val="28"/>
        </w:rPr>
        <w:t>дминистративному регламенту</w:t>
      </w:r>
      <w:r w:rsidRPr="00D66394">
        <w:rPr>
          <w:rFonts w:ascii="Times New Roman" w:hAnsi="Times New Roman" w:cs="Times New Roman"/>
          <w:sz w:val="28"/>
          <w:szCs w:val="28"/>
        </w:rPr>
        <w:t xml:space="preserve">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00381EBC">
        <w:rPr>
          <w:rFonts w:ascii="Times New Roman" w:hAnsi="Times New Roman" w:cs="Times New Roman"/>
          <w:sz w:val="28"/>
          <w:szCs w:val="28"/>
        </w:rPr>
        <w:t xml:space="preserve">муниципальной </w:t>
      </w:r>
      <w:r w:rsidRPr="00D66394">
        <w:rPr>
          <w:rFonts w:ascii="Times New Roman" w:hAnsi="Times New Roman" w:cs="Times New Roman"/>
          <w:sz w:val="28"/>
          <w:szCs w:val="28"/>
        </w:rPr>
        <w:t>услуги.</w:t>
      </w:r>
    </w:p>
    <w:p w:rsidR="00876B81" w:rsidRPr="00EC5A70" w:rsidRDefault="009F74F1" w:rsidP="00822C5B">
      <w:pPr>
        <w:autoSpaceDE w:val="0"/>
        <w:autoSpaceDN w:val="0"/>
        <w:adjustRightInd w:val="0"/>
        <w:rPr>
          <w:color w:val="auto"/>
          <w:szCs w:val="28"/>
        </w:rPr>
      </w:pPr>
      <w:r w:rsidRPr="00EC5A70">
        <w:rPr>
          <w:color w:val="auto"/>
          <w:szCs w:val="28"/>
        </w:rPr>
        <w:t>3.3.</w:t>
      </w:r>
      <w:r w:rsidR="00822C5B">
        <w:rPr>
          <w:color w:val="auto"/>
          <w:szCs w:val="28"/>
        </w:rPr>
        <w:t> </w:t>
      </w:r>
      <w:r w:rsidR="00876B81" w:rsidRPr="00EC5A70">
        <w:rPr>
          <w:color w:val="auto"/>
          <w:szCs w:val="28"/>
        </w:rPr>
        <w:t>Описание варианта предоставления муниципальной услуги: «</w:t>
      </w:r>
      <w:r w:rsidR="00243A41" w:rsidRPr="00535CE8">
        <w:rPr>
          <w:szCs w:val="28"/>
        </w:rPr>
        <w:t>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r w:rsidR="00876B81" w:rsidRPr="00EC5A70">
        <w:rPr>
          <w:color w:val="auto"/>
          <w:szCs w:val="28"/>
        </w:rPr>
        <w:t>».</w:t>
      </w:r>
    </w:p>
    <w:p w:rsidR="009F74F1" w:rsidRPr="002B0DD3" w:rsidRDefault="009F74F1" w:rsidP="00822C5B">
      <w:pPr>
        <w:autoSpaceDE w:val="0"/>
        <w:autoSpaceDN w:val="0"/>
        <w:adjustRightInd w:val="0"/>
        <w:rPr>
          <w:color w:val="auto"/>
          <w:szCs w:val="28"/>
        </w:rPr>
      </w:pPr>
      <w:r>
        <w:rPr>
          <w:color w:val="auto"/>
          <w:szCs w:val="28"/>
        </w:rPr>
        <w:t>3.3.1.</w:t>
      </w:r>
      <w:r w:rsidRPr="002B0DD3">
        <w:rPr>
          <w:color w:val="auto"/>
          <w:szCs w:val="28"/>
        </w:rPr>
        <w:t xml:space="preserve"> Результат предоставления муниципальной услуги указан в пункте 2.3.1 </w:t>
      </w:r>
      <w:r>
        <w:rPr>
          <w:color w:val="auto"/>
          <w:szCs w:val="28"/>
        </w:rPr>
        <w:t xml:space="preserve">- </w:t>
      </w:r>
      <w:r w:rsidRPr="002B0DD3">
        <w:rPr>
          <w:color w:val="auto"/>
          <w:szCs w:val="28"/>
        </w:rPr>
        <w:t>2.3.</w:t>
      </w:r>
      <w:r>
        <w:rPr>
          <w:color w:val="auto"/>
          <w:szCs w:val="28"/>
        </w:rPr>
        <w:t>3</w:t>
      </w:r>
      <w:r w:rsidRPr="002B0DD3">
        <w:rPr>
          <w:color w:val="auto"/>
          <w:szCs w:val="28"/>
        </w:rPr>
        <w:t xml:space="preserve"> административного регламента. </w:t>
      </w:r>
    </w:p>
    <w:p w:rsidR="00876B81" w:rsidRDefault="00AA0B46" w:rsidP="00822C5B">
      <w:pPr>
        <w:autoSpaceDE w:val="0"/>
        <w:autoSpaceDN w:val="0"/>
        <w:adjustRightInd w:val="0"/>
        <w:rPr>
          <w:color w:val="auto"/>
          <w:szCs w:val="28"/>
        </w:rPr>
      </w:pPr>
      <w:r>
        <w:rPr>
          <w:color w:val="auto"/>
          <w:szCs w:val="28"/>
        </w:rPr>
        <w:t xml:space="preserve">3.3.2. Перечень административных процедур. </w:t>
      </w:r>
    </w:p>
    <w:p w:rsidR="00AA0B46" w:rsidRDefault="00AA0B46" w:rsidP="00822C5B">
      <w:pPr>
        <w:autoSpaceDE w:val="0"/>
        <w:autoSpaceDN w:val="0"/>
        <w:adjustRightInd w:val="0"/>
        <w:rPr>
          <w:color w:val="auto"/>
          <w:szCs w:val="28"/>
        </w:rPr>
      </w:pPr>
      <w:r>
        <w:rPr>
          <w:szCs w:val="28"/>
        </w:rPr>
        <w:t xml:space="preserve">Прием запроса и документов и (или) информации, </w:t>
      </w:r>
      <w:r>
        <w:rPr>
          <w:color w:val="auto"/>
          <w:szCs w:val="28"/>
        </w:rPr>
        <w:t xml:space="preserve">необходимых для предоставления муниципальной услуги. </w:t>
      </w:r>
    </w:p>
    <w:p w:rsidR="00E71820" w:rsidRPr="000C65B3" w:rsidRDefault="00CC6AE7" w:rsidP="00720502">
      <w:pPr>
        <w:autoSpaceDE w:val="0"/>
        <w:autoSpaceDN w:val="0"/>
        <w:adjustRightInd w:val="0"/>
        <w:rPr>
          <w:color w:val="auto"/>
          <w:szCs w:val="28"/>
        </w:rPr>
      </w:pPr>
      <w:r>
        <w:rPr>
          <w:color w:val="auto"/>
          <w:szCs w:val="28"/>
        </w:rPr>
        <w:t>М</w:t>
      </w:r>
      <w:r w:rsidR="00E71820" w:rsidRPr="009D16E7">
        <w:rPr>
          <w:color w:val="auto"/>
          <w:szCs w:val="28"/>
        </w:rPr>
        <w:t>ежведомственно</w:t>
      </w:r>
      <w:r>
        <w:rPr>
          <w:color w:val="auto"/>
          <w:szCs w:val="28"/>
        </w:rPr>
        <w:t>е</w:t>
      </w:r>
      <w:r w:rsidR="00E71820" w:rsidRPr="009D16E7">
        <w:rPr>
          <w:color w:val="auto"/>
          <w:szCs w:val="28"/>
        </w:rPr>
        <w:t xml:space="preserve"> информационно</w:t>
      </w:r>
      <w:r>
        <w:rPr>
          <w:color w:val="auto"/>
          <w:szCs w:val="28"/>
        </w:rPr>
        <w:t>е</w:t>
      </w:r>
      <w:r w:rsidR="00E71820" w:rsidRPr="009D16E7">
        <w:rPr>
          <w:color w:val="auto"/>
          <w:szCs w:val="28"/>
        </w:rPr>
        <w:t xml:space="preserve"> взаимодействи</w:t>
      </w:r>
      <w:r>
        <w:rPr>
          <w:color w:val="auto"/>
          <w:szCs w:val="28"/>
        </w:rPr>
        <w:t>е</w:t>
      </w:r>
      <w:r w:rsidR="00E71820" w:rsidRPr="009D16E7">
        <w:rPr>
          <w:color w:val="auto"/>
          <w:szCs w:val="28"/>
        </w:rPr>
        <w:t xml:space="preserve"> включается перечень информационных запросов, необходимых для предоставления муниципальной услуги</w:t>
      </w:r>
      <w:r w:rsidR="00E71820" w:rsidRPr="000C65B3">
        <w:rPr>
          <w:color w:val="auto"/>
          <w:szCs w:val="28"/>
        </w:rPr>
        <w:t>.</w:t>
      </w:r>
    </w:p>
    <w:p w:rsidR="00CC6AE7" w:rsidRDefault="00CC6AE7" w:rsidP="00720502">
      <w:pPr>
        <w:autoSpaceDE w:val="0"/>
        <w:autoSpaceDN w:val="0"/>
        <w:adjustRightInd w:val="0"/>
        <w:rPr>
          <w:color w:val="auto"/>
          <w:szCs w:val="28"/>
        </w:rPr>
      </w:pPr>
      <w:r>
        <w:rPr>
          <w:color w:val="auto"/>
          <w:szCs w:val="28"/>
        </w:rPr>
        <w:t>Приостановление предоставления муниципальной услуги.</w:t>
      </w:r>
    </w:p>
    <w:p w:rsidR="00CC6AE7" w:rsidRDefault="00CC6AE7" w:rsidP="00720502">
      <w:pPr>
        <w:autoSpaceDE w:val="0"/>
        <w:autoSpaceDN w:val="0"/>
        <w:adjustRightInd w:val="0"/>
        <w:rPr>
          <w:color w:val="auto"/>
          <w:szCs w:val="28"/>
        </w:rPr>
      </w:pPr>
      <w:r>
        <w:rPr>
          <w:color w:val="auto"/>
          <w:szCs w:val="28"/>
        </w:rPr>
        <w:t>П</w:t>
      </w:r>
      <w:r w:rsidRPr="00D56F3F">
        <w:rPr>
          <w:color w:val="auto"/>
          <w:szCs w:val="28"/>
        </w:rPr>
        <w:t>ринятие решения о предоставлении (об отказе в предоставлении) муниципальной услуги.</w:t>
      </w:r>
    </w:p>
    <w:p w:rsidR="00CC6AE7" w:rsidRDefault="00CC6AE7" w:rsidP="00720502">
      <w:pPr>
        <w:autoSpaceDE w:val="0"/>
        <w:autoSpaceDN w:val="0"/>
        <w:adjustRightInd w:val="0"/>
        <w:rPr>
          <w:color w:val="auto"/>
          <w:szCs w:val="28"/>
        </w:rPr>
      </w:pPr>
      <w:r>
        <w:rPr>
          <w:color w:val="auto"/>
          <w:szCs w:val="28"/>
        </w:rPr>
        <w:t>Порядок о</w:t>
      </w:r>
      <w:r w:rsidRPr="009D16E7">
        <w:rPr>
          <w:color w:val="auto"/>
          <w:szCs w:val="28"/>
        </w:rPr>
        <w:t>ставления запроса заявителя о предоставлении муниципальной услуги без р</w:t>
      </w:r>
      <w:r>
        <w:rPr>
          <w:color w:val="auto"/>
          <w:szCs w:val="28"/>
        </w:rPr>
        <w:t xml:space="preserve">ассмотрения. </w:t>
      </w:r>
    </w:p>
    <w:p w:rsidR="00AA0B46" w:rsidRPr="008E1309" w:rsidRDefault="008E1309" w:rsidP="00720502">
      <w:pPr>
        <w:autoSpaceDE w:val="0"/>
        <w:autoSpaceDN w:val="0"/>
        <w:adjustRightInd w:val="0"/>
        <w:rPr>
          <w:color w:val="auto"/>
          <w:szCs w:val="28"/>
        </w:rPr>
      </w:pPr>
      <w:r w:rsidRPr="008E1309">
        <w:rPr>
          <w:color w:val="auto"/>
          <w:szCs w:val="28"/>
        </w:rPr>
        <w:t>Принятие решения комиссии (в виде заключения), либо решения комиссии о проведении дополнительного обследования оцениваемого помещения. Подготовка правового акта Администрации города Азова.</w:t>
      </w:r>
    </w:p>
    <w:p w:rsidR="008E1309" w:rsidRPr="004F0E54" w:rsidRDefault="00E251EE" w:rsidP="004F0E54">
      <w:pPr>
        <w:autoSpaceDE w:val="0"/>
        <w:autoSpaceDN w:val="0"/>
        <w:adjustRightInd w:val="0"/>
        <w:rPr>
          <w:color w:val="FF0000"/>
          <w:szCs w:val="28"/>
        </w:rPr>
      </w:pPr>
      <w:r w:rsidRPr="00560660">
        <w:rPr>
          <w:color w:val="auto"/>
          <w:szCs w:val="28"/>
        </w:rPr>
        <w:t>Выдача (направление) результата предоставления муниципальной услуги</w:t>
      </w:r>
      <w:r>
        <w:rPr>
          <w:color w:val="auto"/>
          <w:szCs w:val="28"/>
        </w:rPr>
        <w:t xml:space="preserve">. </w:t>
      </w:r>
    </w:p>
    <w:p w:rsidR="00AA0B46" w:rsidRDefault="00381EBC" w:rsidP="004F0E54">
      <w:pPr>
        <w:autoSpaceDE w:val="0"/>
        <w:autoSpaceDN w:val="0"/>
        <w:adjustRightInd w:val="0"/>
        <w:rPr>
          <w:color w:val="auto"/>
          <w:szCs w:val="28"/>
        </w:rPr>
      </w:pPr>
      <w:r w:rsidRPr="00E251EE">
        <w:rPr>
          <w:color w:val="auto"/>
          <w:szCs w:val="28"/>
        </w:rPr>
        <w:t>3.</w:t>
      </w:r>
      <w:r w:rsidR="00B254FF" w:rsidRPr="00E251EE">
        <w:rPr>
          <w:color w:val="auto"/>
          <w:szCs w:val="28"/>
        </w:rPr>
        <w:t>3</w:t>
      </w:r>
      <w:r w:rsidRPr="00E251EE">
        <w:rPr>
          <w:color w:val="auto"/>
          <w:szCs w:val="28"/>
        </w:rPr>
        <w:t>.</w:t>
      </w:r>
      <w:r w:rsidR="00E251EE">
        <w:rPr>
          <w:color w:val="auto"/>
          <w:szCs w:val="28"/>
        </w:rPr>
        <w:t>3.</w:t>
      </w:r>
      <w:r w:rsidR="00822C5B">
        <w:rPr>
          <w:color w:val="auto"/>
          <w:szCs w:val="28"/>
        </w:rPr>
        <w:t> </w:t>
      </w:r>
      <w:r w:rsidRPr="00E251EE">
        <w:rPr>
          <w:color w:val="auto"/>
          <w:szCs w:val="28"/>
        </w:rPr>
        <w:t xml:space="preserve">Описание </w:t>
      </w:r>
      <w:r w:rsidR="00280907" w:rsidRPr="00E251EE">
        <w:rPr>
          <w:color w:val="auto"/>
          <w:szCs w:val="28"/>
        </w:rPr>
        <w:t>административной процедуры приема запроса</w:t>
      </w:r>
      <w:r w:rsidR="00503F3B" w:rsidRPr="00E251EE">
        <w:rPr>
          <w:color w:val="auto"/>
          <w:szCs w:val="28"/>
        </w:rPr>
        <w:t xml:space="preserve"> и документов и (или) информации, необходимых для предоставления муниципальной услуги. </w:t>
      </w:r>
    </w:p>
    <w:p w:rsidR="006F355B" w:rsidRDefault="00DD79AC" w:rsidP="00720502">
      <w:pPr>
        <w:autoSpaceDE w:val="0"/>
        <w:autoSpaceDN w:val="0"/>
        <w:adjustRightInd w:val="0"/>
        <w:rPr>
          <w:color w:val="auto"/>
          <w:szCs w:val="28"/>
        </w:rPr>
      </w:pPr>
      <w:r>
        <w:rPr>
          <w:color w:val="auto"/>
          <w:szCs w:val="28"/>
        </w:rPr>
        <w:t>3.3.3.1.</w:t>
      </w:r>
      <w:r w:rsidR="00822C5B">
        <w:rPr>
          <w:color w:val="auto"/>
          <w:szCs w:val="28"/>
        </w:rPr>
        <w:t> </w:t>
      </w:r>
      <w:r w:rsidR="006F355B">
        <w:rPr>
          <w:color w:val="auto"/>
          <w:szCs w:val="28"/>
        </w:rPr>
        <w:t xml:space="preserve">Состав </w:t>
      </w:r>
      <w:r w:rsidR="00503F3B">
        <w:rPr>
          <w:color w:val="auto"/>
          <w:szCs w:val="28"/>
        </w:rPr>
        <w:t>запроса</w:t>
      </w:r>
      <w:r w:rsidR="006F355B">
        <w:rPr>
          <w:color w:val="auto"/>
          <w:szCs w:val="28"/>
        </w:rPr>
        <w:t xml:space="preserve"> и перечень документов необходимых для получения муниципальной услуги </w:t>
      </w:r>
      <w:proofErr w:type="gramStart"/>
      <w:r w:rsidR="006F355B">
        <w:rPr>
          <w:color w:val="auto"/>
          <w:szCs w:val="28"/>
        </w:rPr>
        <w:t xml:space="preserve">определен </w:t>
      </w:r>
      <w:hyperlink r:id="rId24" w:history="1">
        <w:r w:rsidR="006F355B">
          <w:rPr>
            <w:color w:val="auto"/>
            <w:szCs w:val="28"/>
          </w:rPr>
          <w:t xml:space="preserve"> подразделом</w:t>
        </w:r>
        <w:proofErr w:type="gramEnd"/>
        <w:r w:rsidR="006F355B" w:rsidRPr="00205850">
          <w:rPr>
            <w:color w:val="auto"/>
            <w:szCs w:val="28"/>
          </w:rPr>
          <w:t xml:space="preserve"> 2.6 раздела 2</w:t>
        </w:r>
      </w:hyperlink>
      <w:r w:rsidR="006F355B">
        <w:rPr>
          <w:color w:val="auto"/>
          <w:szCs w:val="28"/>
        </w:rPr>
        <w:t xml:space="preserve"> административного регламента, шаблон заявления приведен в приложении №1 к административному регламенту.</w:t>
      </w:r>
    </w:p>
    <w:p w:rsidR="006F355B" w:rsidRDefault="006F355B" w:rsidP="00720502">
      <w:pPr>
        <w:autoSpaceDE w:val="0"/>
        <w:autoSpaceDN w:val="0"/>
        <w:adjustRightInd w:val="0"/>
        <w:rPr>
          <w:color w:val="auto"/>
          <w:szCs w:val="28"/>
        </w:rPr>
      </w:pPr>
      <w:r>
        <w:rPr>
          <w:color w:val="auto"/>
          <w:szCs w:val="28"/>
        </w:rPr>
        <w:t xml:space="preserve">Подача заявления о предоставлении муниципальной услуги может осуществляться лично заявителем или через законного представителя в МАУ «МФЦ», </w:t>
      </w:r>
      <w:r w:rsidR="00B242FE">
        <w:rPr>
          <w:color w:val="auto"/>
          <w:szCs w:val="28"/>
        </w:rPr>
        <w:t>в Управлении</w:t>
      </w:r>
      <w:r>
        <w:rPr>
          <w:color w:val="auto"/>
          <w:szCs w:val="28"/>
        </w:rPr>
        <w:t xml:space="preserve"> ЖКХ г.Азова.</w:t>
      </w:r>
    </w:p>
    <w:p w:rsidR="006F355B" w:rsidRDefault="006F355B" w:rsidP="00720502">
      <w:pPr>
        <w:autoSpaceDE w:val="0"/>
        <w:autoSpaceDN w:val="0"/>
        <w:adjustRightInd w:val="0"/>
        <w:rPr>
          <w:color w:val="auto"/>
          <w:szCs w:val="28"/>
        </w:rPr>
      </w:pPr>
      <w:r>
        <w:rPr>
          <w:color w:val="auto"/>
          <w:szCs w:val="28"/>
        </w:rPr>
        <w:t xml:space="preserve">Получение муниципальной услуги </w:t>
      </w:r>
      <w:r w:rsidR="00E365D7">
        <w:rPr>
          <w:color w:val="auto"/>
          <w:szCs w:val="28"/>
        </w:rPr>
        <w:t>через</w:t>
      </w:r>
      <w:r>
        <w:rPr>
          <w:color w:val="auto"/>
          <w:szCs w:val="28"/>
        </w:rPr>
        <w:t xml:space="preserve"> ЕПГУ не предусмотрено.</w:t>
      </w:r>
    </w:p>
    <w:p w:rsidR="006F355B" w:rsidRPr="00535CE8" w:rsidRDefault="00DD79AC" w:rsidP="00720502">
      <w:pPr>
        <w:autoSpaceDE w:val="0"/>
        <w:autoSpaceDN w:val="0"/>
        <w:adjustRightInd w:val="0"/>
        <w:rPr>
          <w:color w:val="auto"/>
          <w:szCs w:val="28"/>
        </w:rPr>
      </w:pPr>
      <w:r>
        <w:rPr>
          <w:color w:val="auto"/>
          <w:szCs w:val="28"/>
        </w:rPr>
        <w:t xml:space="preserve">3.3.3.2. </w:t>
      </w:r>
      <w:r w:rsidR="006F355B">
        <w:rPr>
          <w:color w:val="auto"/>
          <w:szCs w:val="28"/>
        </w:rPr>
        <w:t>П</w:t>
      </w:r>
      <w:r w:rsidR="006F355B" w:rsidRPr="009D16E7">
        <w:rPr>
          <w:color w:val="auto"/>
          <w:szCs w:val="28"/>
        </w:rPr>
        <w:t>рием запроса и документов и (или) информации, необходимых для предоставления муниципальной услуги</w:t>
      </w:r>
      <w:r w:rsidR="006F355B" w:rsidRPr="00535CE8">
        <w:rPr>
          <w:color w:val="auto"/>
          <w:szCs w:val="28"/>
        </w:rPr>
        <w:t xml:space="preserve"> при личном обращении</w:t>
      </w:r>
      <w:r w:rsidR="006F355B">
        <w:rPr>
          <w:color w:val="auto"/>
          <w:szCs w:val="28"/>
        </w:rPr>
        <w:t xml:space="preserve"> </w:t>
      </w:r>
      <w:r w:rsidR="006F355B" w:rsidRPr="00535CE8">
        <w:rPr>
          <w:color w:val="auto"/>
          <w:szCs w:val="28"/>
        </w:rPr>
        <w:t>заявителя</w:t>
      </w:r>
      <w:r w:rsidR="006F355B">
        <w:rPr>
          <w:color w:val="auto"/>
          <w:szCs w:val="28"/>
        </w:rPr>
        <w:t xml:space="preserve"> либо почтовым отправлением</w:t>
      </w:r>
      <w:r w:rsidR="006F355B" w:rsidRPr="00535CE8">
        <w:rPr>
          <w:color w:val="auto"/>
          <w:szCs w:val="28"/>
        </w:rPr>
        <w:t xml:space="preserve"> в Управление ЖКХ г.Азова.</w:t>
      </w:r>
    </w:p>
    <w:p w:rsidR="006F355B" w:rsidRPr="00535CE8" w:rsidRDefault="006F355B" w:rsidP="00720502">
      <w:pPr>
        <w:autoSpaceDE w:val="0"/>
        <w:autoSpaceDN w:val="0"/>
        <w:adjustRightInd w:val="0"/>
        <w:rPr>
          <w:color w:val="auto"/>
          <w:szCs w:val="28"/>
        </w:rPr>
      </w:pPr>
      <w:r w:rsidRPr="00535CE8">
        <w:rPr>
          <w:color w:val="auto"/>
          <w:szCs w:val="28"/>
        </w:rPr>
        <w:t>Должностное лицо Управления ЖКХ г.Азова, ответственное за прием документов, при личном обращении заявителя:</w:t>
      </w:r>
    </w:p>
    <w:p w:rsidR="006F355B" w:rsidRPr="00535CE8" w:rsidRDefault="006F355B" w:rsidP="00720502">
      <w:pPr>
        <w:autoSpaceDE w:val="0"/>
        <w:autoSpaceDN w:val="0"/>
        <w:adjustRightInd w:val="0"/>
        <w:rPr>
          <w:color w:val="auto"/>
          <w:szCs w:val="28"/>
        </w:rPr>
      </w:pPr>
      <w:r w:rsidRPr="00535CE8">
        <w:rPr>
          <w:color w:val="auto"/>
          <w:szCs w:val="28"/>
        </w:rPr>
        <w:t>- устанавливает личность заявителя на основании документов, удостоверяющих личность заявителя (законного заявителя);</w:t>
      </w:r>
    </w:p>
    <w:p w:rsidR="006F355B" w:rsidRPr="00535CE8" w:rsidRDefault="006F355B" w:rsidP="00720502">
      <w:pPr>
        <w:autoSpaceDE w:val="0"/>
        <w:autoSpaceDN w:val="0"/>
        <w:adjustRightInd w:val="0"/>
        <w:rPr>
          <w:color w:val="auto"/>
          <w:szCs w:val="28"/>
        </w:rPr>
      </w:pPr>
      <w:r w:rsidRPr="00535CE8">
        <w:rPr>
          <w:color w:val="auto"/>
          <w:szCs w:val="28"/>
        </w:rPr>
        <w:t>- проверяет полномочия законного представителя;</w:t>
      </w:r>
    </w:p>
    <w:p w:rsidR="006F355B" w:rsidRPr="00535CE8" w:rsidRDefault="006F355B" w:rsidP="00720502">
      <w:pPr>
        <w:autoSpaceDE w:val="0"/>
        <w:autoSpaceDN w:val="0"/>
        <w:adjustRightInd w:val="0"/>
        <w:rPr>
          <w:color w:val="auto"/>
          <w:szCs w:val="28"/>
        </w:rPr>
      </w:pPr>
      <w:r w:rsidRPr="00535CE8">
        <w:rPr>
          <w:color w:val="auto"/>
          <w:szCs w:val="28"/>
        </w:rPr>
        <w:t>- проверяет полноту заполнения бланка заявления. В случае не заполнения отдельных строк бланка предлагает заявителю заполнить их до регистрации заявления;</w:t>
      </w:r>
    </w:p>
    <w:p w:rsidR="006F355B" w:rsidRPr="00535CE8" w:rsidRDefault="006F355B" w:rsidP="00720502">
      <w:pPr>
        <w:autoSpaceDE w:val="0"/>
        <w:autoSpaceDN w:val="0"/>
        <w:adjustRightInd w:val="0"/>
        <w:rPr>
          <w:color w:val="auto"/>
          <w:szCs w:val="28"/>
        </w:rPr>
      </w:pPr>
      <w:r w:rsidRPr="00535CE8">
        <w:rPr>
          <w:color w:val="auto"/>
          <w:szCs w:val="28"/>
        </w:rPr>
        <w:t>- проверяет соответствие фактически приложенных к заявлению документов перечню документов, указанных в заявлении как прилагаемых;</w:t>
      </w:r>
    </w:p>
    <w:p w:rsidR="006F355B" w:rsidRDefault="006F355B" w:rsidP="00720502">
      <w:pPr>
        <w:autoSpaceDE w:val="0"/>
        <w:autoSpaceDN w:val="0"/>
        <w:adjustRightInd w:val="0"/>
        <w:rPr>
          <w:color w:val="auto"/>
          <w:szCs w:val="28"/>
        </w:rPr>
      </w:pPr>
      <w:r w:rsidRPr="00535CE8">
        <w:rPr>
          <w:color w:val="auto"/>
          <w:szCs w:val="28"/>
        </w:rPr>
        <w:t>- проверяет соответствие копий представленных документов их оригиналам, за исключением заверенных в установленном порядке</w:t>
      </w:r>
      <w:r>
        <w:rPr>
          <w:color w:val="auto"/>
          <w:szCs w:val="28"/>
        </w:rPr>
        <w:t xml:space="preserve">. </w:t>
      </w:r>
    </w:p>
    <w:p w:rsidR="006F355B" w:rsidRDefault="006F355B" w:rsidP="00720502">
      <w:pPr>
        <w:autoSpaceDE w:val="0"/>
        <w:autoSpaceDN w:val="0"/>
        <w:adjustRightInd w:val="0"/>
        <w:rPr>
          <w:color w:val="auto"/>
          <w:szCs w:val="28"/>
        </w:rPr>
      </w:pPr>
      <w:r>
        <w:rPr>
          <w:color w:val="auto"/>
          <w:szCs w:val="28"/>
        </w:rPr>
        <w:t>-</w:t>
      </w:r>
      <w:r w:rsidR="00822C5B">
        <w:rPr>
          <w:color w:val="auto"/>
          <w:szCs w:val="28"/>
        </w:rPr>
        <w:t> </w:t>
      </w:r>
      <w:r>
        <w:rPr>
          <w:color w:val="auto"/>
          <w:szCs w:val="28"/>
        </w:rPr>
        <w:t>при отсутствии оснований для отказа в приеме документов, необходимых для предоставления му</w:t>
      </w:r>
      <w:r w:rsidR="00822C5B">
        <w:rPr>
          <w:color w:val="auto"/>
          <w:szCs w:val="28"/>
        </w:rPr>
        <w:t>ниципальной услуги, указанных в </w:t>
      </w:r>
      <w:hyperlink r:id="rId25" w:history="1">
        <w:r w:rsidRPr="00F3065D">
          <w:rPr>
            <w:color w:val="auto"/>
            <w:szCs w:val="28"/>
          </w:rPr>
          <w:t>подраздел</w:t>
        </w:r>
        <w:r>
          <w:rPr>
            <w:color w:val="auto"/>
            <w:szCs w:val="28"/>
          </w:rPr>
          <w:t>е</w:t>
        </w:r>
        <w:r w:rsidRPr="00F3065D">
          <w:rPr>
            <w:color w:val="auto"/>
            <w:szCs w:val="28"/>
          </w:rPr>
          <w:t xml:space="preserve"> 2.7.раздела 2</w:t>
        </w:r>
      </w:hyperlink>
      <w:r>
        <w:rPr>
          <w:color w:val="auto"/>
          <w:szCs w:val="28"/>
        </w:rPr>
        <w:t xml:space="preserve"> администрати</w:t>
      </w:r>
      <w:r w:rsidR="00822C5B">
        <w:rPr>
          <w:color w:val="auto"/>
          <w:szCs w:val="28"/>
        </w:rPr>
        <w:t>вного регламента регистрирует в </w:t>
      </w:r>
      <w:r>
        <w:rPr>
          <w:color w:val="auto"/>
          <w:szCs w:val="28"/>
        </w:rPr>
        <w:t>системе электронного документо</w:t>
      </w:r>
      <w:r w:rsidR="00822C5B">
        <w:rPr>
          <w:color w:val="auto"/>
          <w:szCs w:val="28"/>
        </w:rPr>
        <w:t>оборота поступления заявлений в </w:t>
      </w:r>
      <w:r>
        <w:rPr>
          <w:color w:val="auto"/>
          <w:szCs w:val="28"/>
        </w:rPr>
        <w:t>Управлении ЖКХ г.</w:t>
      </w:r>
      <w:r w:rsidR="00822C5B">
        <w:rPr>
          <w:color w:val="auto"/>
          <w:szCs w:val="28"/>
        </w:rPr>
        <w:t xml:space="preserve"> </w:t>
      </w:r>
      <w:r>
        <w:rPr>
          <w:color w:val="auto"/>
          <w:szCs w:val="28"/>
        </w:rPr>
        <w:t>Азова;</w:t>
      </w:r>
    </w:p>
    <w:p w:rsidR="006F355B" w:rsidRDefault="006F355B" w:rsidP="00720502">
      <w:pPr>
        <w:autoSpaceDE w:val="0"/>
        <w:autoSpaceDN w:val="0"/>
        <w:adjustRightInd w:val="0"/>
        <w:rPr>
          <w:color w:val="auto"/>
          <w:szCs w:val="28"/>
        </w:rPr>
      </w:pPr>
      <w:r>
        <w:rPr>
          <w:color w:val="auto"/>
          <w:szCs w:val="28"/>
        </w:rPr>
        <w:t>- при наличии оснований для отказа в приеме документов, необходимых для предоставления муниципальной услуги, указанных в</w:t>
      </w:r>
      <w:hyperlink r:id="rId26" w:history="1">
        <w:r w:rsidRPr="00F3065D">
          <w:rPr>
            <w:color w:val="auto"/>
            <w:szCs w:val="28"/>
          </w:rPr>
          <w:t xml:space="preserve"> подраздел</w:t>
        </w:r>
        <w:r>
          <w:rPr>
            <w:color w:val="auto"/>
            <w:szCs w:val="28"/>
          </w:rPr>
          <w:t>е</w:t>
        </w:r>
        <w:r w:rsidRPr="00F3065D">
          <w:rPr>
            <w:color w:val="auto"/>
            <w:szCs w:val="28"/>
          </w:rPr>
          <w:t xml:space="preserve"> 2.7.раздела 2</w:t>
        </w:r>
      </w:hyperlink>
      <w:r>
        <w:rPr>
          <w:color w:val="auto"/>
          <w:szCs w:val="28"/>
        </w:rPr>
        <w:t xml:space="preserve"> административного регламента, должностное лицо Управления ЖКХ г.Азова, уполномоченное на прием, регистрацию, проверку полноты и правильности оформления документов, уведомляет заявителя о наличии препятствий для дальнейшей регистрации, объясняет содержание выявленных недостатков, предлагает принять меры по их устранению и возвращает документы заявителю.</w:t>
      </w:r>
    </w:p>
    <w:p w:rsidR="006F355B" w:rsidRDefault="006F355B" w:rsidP="00720502">
      <w:pPr>
        <w:autoSpaceDE w:val="0"/>
        <w:autoSpaceDN w:val="0"/>
        <w:adjustRightInd w:val="0"/>
        <w:rPr>
          <w:color w:val="auto"/>
          <w:szCs w:val="28"/>
        </w:rPr>
      </w:pPr>
      <w:r>
        <w:rPr>
          <w:color w:val="auto"/>
          <w:szCs w:val="28"/>
        </w:rPr>
        <w:t>Максимальный срок выполнения данной администрат</w:t>
      </w:r>
      <w:r w:rsidR="00E365D7">
        <w:rPr>
          <w:color w:val="auto"/>
          <w:szCs w:val="28"/>
        </w:rPr>
        <w:t>ивной процедуры 1 рабочий день.</w:t>
      </w:r>
    </w:p>
    <w:p w:rsidR="006F355B" w:rsidRDefault="006F355B" w:rsidP="00720502">
      <w:pPr>
        <w:autoSpaceDE w:val="0"/>
        <w:autoSpaceDN w:val="0"/>
        <w:adjustRightInd w:val="0"/>
        <w:rPr>
          <w:color w:val="auto"/>
          <w:szCs w:val="28"/>
        </w:rPr>
      </w:pPr>
      <w:r w:rsidRPr="00535CE8">
        <w:rPr>
          <w:color w:val="auto"/>
          <w:szCs w:val="28"/>
        </w:rPr>
        <w:t>Должностное лицо Управления ЖКХ г.Азова, ответственное за прием документов,</w:t>
      </w:r>
      <w:r>
        <w:rPr>
          <w:color w:val="auto"/>
          <w:szCs w:val="28"/>
        </w:rPr>
        <w:t xml:space="preserve"> посредством почты</w:t>
      </w:r>
      <w:r w:rsidRPr="00535CE8">
        <w:rPr>
          <w:color w:val="auto"/>
          <w:szCs w:val="28"/>
        </w:rPr>
        <w:t>:</w:t>
      </w:r>
    </w:p>
    <w:p w:rsidR="006F355B" w:rsidRDefault="006F355B" w:rsidP="00720502">
      <w:pPr>
        <w:autoSpaceDE w:val="0"/>
        <w:autoSpaceDN w:val="0"/>
        <w:adjustRightInd w:val="0"/>
        <w:rPr>
          <w:color w:val="auto"/>
          <w:szCs w:val="28"/>
        </w:rPr>
      </w:pPr>
      <w:r>
        <w:rPr>
          <w:color w:val="auto"/>
          <w:szCs w:val="28"/>
        </w:rPr>
        <w:t xml:space="preserve">- устанавливает предмет обращения заявителя; </w:t>
      </w:r>
    </w:p>
    <w:p w:rsidR="006F355B" w:rsidRDefault="006F355B" w:rsidP="00720502">
      <w:pPr>
        <w:autoSpaceDE w:val="0"/>
        <w:autoSpaceDN w:val="0"/>
        <w:adjustRightInd w:val="0"/>
        <w:rPr>
          <w:color w:val="auto"/>
          <w:szCs w:val="28"/>
        </w:rPr>
      </w:pPr>
      <w:r>
        <w:rPr>
          <w:color w:val="auto"/>
          <w:szCs w:val="28"/>
        </w:rPr>
        <w:t>-</w:t>
      </w:r>
      <w:r w:rsidR="00822C5B">
        <w:rPr>
          <w:color w:val="auto"/>
          <w:szCs w:val="28"/>
        </w:rPr>
        <w:t> </w:t>
      </w:r>
      <w:r>
        <w:rPr>
          <w:color w:val="auto"/>
          <w:szCs w:val="28"/>
        </w:rPr>
        <w:t>проверяет наличие и соответствие представленных документов перечню, установленному подпунктами 2.6.2.</w:t>
      </w:r>
      <w:hyperlink r:id="rId27" w:history="1">
        <w:r w:rsidRPr="00205850">
          <w:rPr>
            <w:color w:val="auto"/>
            <w:szCs w:val="28"/>
          </w:rPr>
          <w:t xml:space="preserve"> подраздела 2.6 раздела 2</w:t>
        </w:r>
      </w:hyperlink>
      <w:r>
        <w:rPr>
          <w:color w:val="auto"/>
          <w:szCs w:val="28"/>
        </w:rPr>
        <w:t xml:space="preserve"> настоящего административного регламента; </w:t>
      </w:r>
    </w:p>
    <w:p w:rsidR="006F355B" w:rsidRDefault="006F355B" w:rsidP="00720502">
      <w:pPr>
        <w:autoSpaceDE w:val="0"/>
        <w:autoSpaceDN w:val="0"/>
        <w:adjustRightInd w:val="0"/>
        <w:rPr>
          <w:color w:val="auto"/>
          <w:szCs w:val="28"/>
        </w:rPr>
      </w:pPr>
      <w:r>
        <w:rPr>
          <w:color w:val="auto"/>
          <w:szCs w:val="28"/>
        </w:rPr>
        <w:t>-</w:t>
      </w:r>
      <w:r w:rsidR="00822C5B">
        <w:rPr>
          <w:color w:val="auto"/>
          <w:szCs w:val="28"/>
        </w:rPr>
        <w:t> </w:t>
      </w:r>
      <w:r>
        <w:rPr>
          <w:color w:val="auto"/>
          <w:szCs w:val="28"/>
        </w:rPr>
        <w:t>при отсутствии оснований для отказа в приеме документов, необходимых для предоставления му</w:t>
      </w:r>
      <w:r w:rsidR="00822C5B">
        <w:rPr>
          <w:color w:val="auto"/>
          <w:szCs w:val="28"/>
        </w:rPr>
        <w:t>ниципальной услуги, указанных в </w:t>
      </w:r>
      <w:hyperlink r:id="rId28" w:history="1">
        <w:r w:rsidRPr="00F3065D">
          <w:rPr>
            <w:color w:val="auto"/>
            <w:szCs w:val="28"/>
          </w:rPr>
          <w:t>подраздел</w:t>
        </w:r>
        <w:r>
          <w:rPr>
            <w:color w:val="auto"/>
            <w:szCs w:val="28"/>
          </w:rPr>
          <w:t>е</w:t>
        </w:r>
        <w:r w:rsidRPr="00F3065D">
          <w:rPr>
            <w:color w:val="auto"/>
            <w:szCs w:val="28"/>
          </w:rPr>
          <w:t xml:space="preserve"> 2.7.раздела 2</w:t>
        </w:r>
      </w:hyperlink>
      <w:r>
        <w:rPr>
          <w:color w:val="auto"/>
          <w:szCs w:val="28"/>
        </w:rPr>
        <w:t xml:space="preserve"> администрати</w:t>
      </w:r>
      <w:r w:rsidR="00822C5B">
        <w:rPr>
          <w:color w:val="auto"/>
          <w:szCs w:val="28"/>
        </w:rPr>
        <w:t>вного регламента регистрирует в </w:t>
      </w:r>
      <w:r>
        <w:rPr>
          <w:color w:val="auto"/>
          <w:szCs w:val="28"/>
        </w:rPr>
        <w:t>системе электронного документооборота Управления ЖКХ г.</w:t>
      </w:r>
      <w:r w:rsidR="00822C5B">
        <w:rPr>
          <w:color w:val="auto"/>
          <w:szCs w:val="28"/>
        </w:rPr>
        <w:t xml:space="preserve"> </w:t>
      </w:r>
      <w:r>
        <w:rPr>
          <w:color w:val="auto"/>
          <w:szCs w:val="28"/>
        </w:rPr>
        <w:t>Азова.</w:t>
      </w:r>
    </w:p>
    <w:p w:rsidR="007A5F2F" w:rsidRDefault="007A5F2F" w:rsidP="00720502">
      <w:pPr>
        <w:autoSpaceDE w:val="0"/>
        <w:autoSpaceDN w:val="0"/>
        <w:adjustRightInd w:val="0"/>
        <w:rPr>
          <w:color w:val="auto"/>
          <w:szCs w:val="28"/>
        </w:rPr>
      </w:pPr>
      <w:r>
        <w:rPr>
          <w:color w:val="auto"/>
          <w:szCs w:val="28"/>
        </w:rPr>
        <w:t xml:space="preserve">Максимальный срок выполнения данной административной процедуры 1 рабочий день. </w:t>
      </w:r>
    </w:p>
    <w:p w:rsidR="006F355B" w:rsidRDefault="006F355B" w:rsidP="00720502">
      <w:pPr>
        <w:autoSpaceDE w:val="0"/>
        <w:autoSpaceDN w:val="0"/>
        <w:adjustRightInd w:val="0"/>
        <w:rPr>
          <w:color w:val="auto"/>
          <w:szCs w:val="28"/>
        </w:rPr>
      </w:pPr>
      <w:r>
        <w:rPr>
          <w:color w:val="auto"/>
          <w:szCs w:val="28"/>
        </w:rPr>
        <w:t>При наличии оснований для отказа в приеме документов, необходимых для предоставления муниципальной услуги, указанных в</w:t>
      </w:r>
      <w:hyperlink r:id="rId29" w:history="1">
        <w:r w:rsidRPr="00F3065D">
          <w:rPr>
            <w:color w:val="auto"/>
            <w:szCs w:val="28"/>
          </w:rPr>
          <w:t xml:space="preserve"> подраздел</w:t>
        </w:r>
        <w:r>
          <w:rPr>
            <w:color w:val="auto"/>
            <w:szCs w:val="28"/>
          </w:rPr>
          <w:t>е</w:t>
        </w:r>
        <w:r w:rsidRPr="00F3065D">
          <w:rPr>
            <w:color w:val="auto"/>
            <w:szCs w:val="28"/>
          </w:rPr>
          <w:t xml:space="preserve"> 2.7.раздела 2</w:t>
        </w:r>
      </w:hyperlink>
      <w:r>
        <w:rPr>
          <w:color w:val="auto"/>
          <w:szCs w:val="28"/>
        </w:rPr>
        <w:t xml:space="preserve"> административного регламента, должностное лицо Управления ЖКХ г.Азова, уполномоченное на прием, регистрацию, проверку полноты и правильности оформления документов, в течение </w:t>
      </w:r>
      <w:r w:rsidR="00DD79AC">
        <w:rPr>
          <w:color w:val="auto"/>
          <w:szCs w:val="28"/>
        </w:rPr>
        <w:t>1</w:t>
      </w:r>
      <w:r>
        <w:rPr>
          <w:color w:val="auto"/>
          <w:szCs w:val="28"/>
        </w:rPr>
        <w:t xml:space="preserve"> рабоч</w:t>
      </w:r>
      <w:r w:rsidR="00DD79AC">
        <w:rPr>
          <w:color w:val="auto"/>
          <w:szCs w:val="28"/>
        </w:rPr>
        <w:t>его дня</w:t>
      </w:r>
      <w:r>
        <w:rPr>
          <w:color w:val="auto"/>
          <w:szCs w:val="28"/>
        </w:rPr>
        <w:t xml:space="preserve"> подготавливается письмо о невозможности приема документов от заявителя и возвращает документы заявителю.</w:t>
      </w:r>
    </w:p>
    <w:p w:rsidR="006F355B" w:rsidRPr="00535CE8" w:rsidRDefault="006F355B" w:rsidP="00720502">
      <w:pPr>
        <w:autoSpaceDE w:val="0"/>
        <w:autoSpaceDN w:val="0"/>
        <w:adjustRightInd w:val="0"/>
        <w:rPr>
          <w:color w:val="auto"/>
          <w:szCs w:val="28"/>
        </w:rPr>
      </w:pPr>
      <w:r>
        <w:rPr>
          <w:color w:val="auto"/>
          <w:szCs w:val="28"/>
        </w:rPr>
        <w:t>3.</w:t>
      </w:r>
      <w:r w:rsidR="00B254FF">
        <w:rPr>
          <w:color w:val="auto"/>
          <w:szCs w:val="28"/>
        </w:rPr>
        <w:t>3</w:t>
      </w:r>
      <w:r w:rsidR="00B86E86">
        <w:rPr>
          <w:color w:val="auto"/>
          <w:szCs w:val="28"/>
        </w:rPr>
        <w:t>.</w:t>
      </w:r>
      <w:r w:rsidR="00B242FE">
        <w:rPr>
          <w:color w:val="auto"/>
          <w:szCs w:val="28"/>
        </w:rPr>
        <w:t>3</w:t>
      </w:r>
      <w:r>
        <w:rPr>
          <w:color w:val="auto"/>
          <w:szCs w:val="28"/>
        </w:rPr>
        <w:t>.</w:t>
      </w:r>
      <w:r w:rsidR="003F4DA3">
        <w:rPr>
          <w:color w:val="auto"/>
          <w:szCs w:val="28"/>
        </w:rPr>
        <w:t>3</w:t>
      </w:r>
      <w:r w:rsidRPr="00535CE8">
        <w:rPr>
          <w:color w:val="auto"/>
          <w:szCs w:val="28"/>
        </w:rPr>
        <w:t xml:space="preserve">. </w:t>
      </w:r>
      <w:r>
        <w:rPr>
          <w:color w:val="auto"/>
          <w:szCs w:val="28"/>
        </w:rPr>
        <w:t>П</w:t>
      </w:r>
      <w:r w:rsidRPr="009D16E7">
        <w:rPr>
          <w:color w:val="auto"/>
          <w:szCs w:val="28"/>
        </w:rPr>
        <w:t>рием запроса и документов и (или) информации, необходимых для предоставления муниципальной услуги</w:t>
      </w:r>
      <w:r w:rsidRPr="00535CE8">
        <w:rPr>
          <w:color w:val="auto"/>
          <w:szCs w:val="28"/>
        </w:rPr>
        <w:t xml:space="preserve"> при обращении заявителя в МФЦ.</w:t>
      </w:r>
    </w:p>
    <w:p w:rsidR="006F355B" w:rsidRPr="00535CE8" w:rsidRDefault="006F355B" w:rsidP="00720502">
      <w:pPr>
        <w:autoSpaceDE w:val="0"/>
        <w:autoSpaceDN w:val="0"/>
        <w:adjustRightInd w:val="0"/>
        <w:rPr>
          <w:color w:val="auto"/>
          <w:szCs w:val="28"/>
        </w:rPr>
      </w:pPr>
      <w:r w:rsidRPr="00535CE8">
        <w:rPr>
          <w:color w:val="auto"/>
          <w:szCs w:val="28"/>
        </w:rPr>
        <w:t>МФЦ, его работник, ответственный за прием документов, при личном обращении заявителя в МФЦ:</w:t>
      </w:r>
    </w:p>
    <w:p w:rsidR="006F355B" w:rsidRPr="00535CE8" w:rsidRDefault="006F355B" w:rsidP="00720502">
      <w:pPr>
        <w:autoSpaceDE w:val="0"/>
        <w:autoSpaceDN w:val="0"/>
        <w:adjustRightInd w:val="0"/>
        <w:rPr>
          <w:color w:val="auto"/>
          <w:szCs w:val="28"/>
        </w:rPr>
      </w:pPr>
      <w:r w:rsidRPr="00535CE8">
        <w:rPr>
          <w:color w:val="auto"/>
          <w:szCs w:val="28"/>
        </w:rPr>
        <w:t>- устанавливает личность заявителя на основании документов, удостоверяющих личность заявителя (законного заявителя);</w:t>
      </w:r>
    </w:p>
    <w:p w:rsidR="006F355B" w:rsidRPr="00535CE8" w:rsidRDefault="006F355B" w:rsidP="00720502">
      <w:pPr>
        <w:autoSpaceDE w:val="0"/>
        <w:autoSpaceDN w:val="0"/>
        <w:adjustRightInd w:val="0"/>
        <w:rPr>
          <w:color w:val="auto"/>
          <w:szCs w:val="28"/>
        </w:rPr>
      </w:pPr>
      <w:r w:rsidRPr="00535CE8">
        <w:rPr>
          <w:color w:val="auto"/>
          <w:szCs w:val="28"/>
        </w:rPr>
        <w:t>- проверяет полноту заполнения бланка заявления. В случае не заполнения отдельных строк бланка предлагает заявителю заполнить их до регистрации заявления;</w:t>
      </w:r>
    </w:p>
    <w:p w:rsidR="006F355B" w:rsidRDefault="006F355B" w:rsidP="00720502">
      <w:pPr>
        <w:autoSpaceDE w:val="0"/>
        <w:autoSpaceDN w:val="0"/>
        <w:adjustRightInd w:val="0"/>
        <w:rPr>
          <w:color w:val="auto"/>
          <w:szCs w:val="28"/>
        </w:rPr>
      </w:pPr>
      <w:r w:rsidRPr="00535CE8">
        <w:rPr>
          <w:color w:val="auto"/>
          <w:szCs w:val="28"/>
        </w:rPr>
        <w:t>- проверяет соответствие фактически приложенных к заявлению документов перечню документов, указанных в заявлении как прилагаемых;</w:t>
      </w:r>
    </w:p>
    <w:p w:rsidR="006F355B" w:rsidRPr="00535CE8" w:rsidRDefault="006F355B" w:rsidP="00720502">
      <w:pPr>
        <w:autoSpaceDE w:val="0"/>
        <w:autoSpaceDN w:val="0"/>
        <w:adjustRightInd w:val="0"/>
        <w:rPr>
          <w:color w:val="auto"/>
          <w:szCs w:val="28"/>
        </w:rPr>
      </w:pPr>
      <w:r>
        <w:rPr>
          <w:color w:val="auto"/>
          <w:szCs w:val="28"/>
        </w:rPr>
        <w:t>- проверяет наличие и соответствие представленных документов перечню, установленному подпунктами 2.6.2.</w:t>
      </w:r>
      <w:hyperlink r:id="rId30" w:history="1">
        <w:r w:rsidRPr="00205850">
          <w:rPr>
            <w:color w:val="auto"/>
            <w:szCs w:val="28"/>
          </w:rPr>
          <w:t xml:space="preserve"> подраздела 2.6 раздела 2</w:t>
        </w:r>
      </w:hyperlink>
      <w:r>
        <w:rPr>
          <w:color w:val="auto"/>
          <w:szCs w:val="28"/>
        </w:rPr>
        <w:t xml:space="preserve"> настоящего административного регламента; </w:t>
      </w:r>
    </w:p>
    <w:p w:rsidR="006F355B" w:rsidRPr="00535CE8" w:rsidRDefault="006F355B" w:rsidP="00720502">
      <w:pPr>
        <w:autoSpaceDE w:val="0"/>
        <w:autoSpaceDN w:val="0"/>
        <w:adjustRightInd w:val="0"/>
        <w:rPr>
          <w:color w:val="auto"/>
          <w:szCs w:val="28"/>
        </w:rPr>
      </w:pPr>
      <w:r w:rsidRPr="00535CE8">
        <w:rPr>
          <w:color w:val="auto"/>
          <w:szCs w:val="28"/>
        </w:rPr>
        <w:t>- проверяет соответствие копий представленных документов их оригиналам, за исключением заверенных в установленном порядке, и в случае соответствия заверяет копии документов штампом «копия верна», ставит дату принятия документов и подпись в приеме документов;</w:t>
      </w:r>
    </w:p>
    <w:p w:rsidR="006F355B" w:rsidRDefault="006F355B" w:rsidP="00720502">
      <w:pPr>
        <w:autoSpaceDE w:val="0"/>
        <w:autoSpaceDN w:val="0"/>
        <w:adjustRightInd w:val="0"/>
        <w:rPr>
          <w:rFonts w:eastAsia="Andale Sans UI"/>
          <w:szCs w:val="28"/>
        </w:rPr>
      </w:pPr>
      <w:r w:rsidRPr="00535CE8">
        <w:rPr>
          <w:color w:val="auto"/>
          <w:szCs w:val="28"/>
        </w:rPr>
        <w:t>- выдает заявителю расписку в получении представленных документов, с указанием их перечня и даты получения, а также с указанием перечня документов, которые будут запрошены в рамках межведомственного взаимодействия</w:t>
      </w:r>
      <w:r>
        <w:rPr>
          <w:rFonts w:eastAsia="Andale Sans UI"/>
          <w:szCs w:val="28"/>
        </w:rPr>
        <w:t>;</w:t>
      </w:r>
    </w:p>
    <w:p w:rsidR="006F355B" w:rsidRDefault="006F355B" w:rsidP="00720502">
      <w:pPr>
        <w:autoSpaceDE w:val="0"/>
        <w:autoSpaceDN w:val="0"/>
        <w:adjustRightInd w:val="0"/>
        <w:rPr>
          <w:color w:val="auto"/>
          <w:szCs w:val="28"/>
        </w:rPr>
      </w:pPr>
      <w:r>
        <w:rPr>
          <w:color w:val="auto"/>
          <w:szCs w:val="28"/>
        </w:rPr>
        <w:t>-</w:t>
      </w:r>
      <w:r w:rsidR="00822C5B">
        <w:rPr>
          <w:color w:val="auto"/>
          <w:szCs w:val="28"/>
        </w:rPr>
        <w:t> </w:t>
      </w:r>
      <w:r>
        <w:rPr>
          <w:color w:val="auto"/>
          <w:szCs w:val="28"/>
        </w:rPr>
        <w:t>при отсутствии оснований для отказа в приеме документов, необходимых для предоставления му</w:t>
      </w:r>
      <w:r w:rsidR="00822C5B">
        <w:rPr>
          <w:color w:val="auto"/>
          <w:szCs w:val="28"/>
        </w:rPr>
        <w:t>ниципальной услуги, указанных в </w:t>
      </w:r>
      <w:hyperlink r:id="rId31" w:history="1">
        <w:r w:rsidRPr="00F3065D">
          <w:rPr>
            <w:color w:val="auto"/>
            <w:szCs w:val="28"/>
          </w:rPr>
          <w:t>подраздел</w:t>
        </w:r>
        <w:r>
          <w:rPr>
            <w:color w:val="auto"/>
            <w:szCs w:val="28"/>
          </w:rPr>
          <w:t>е</w:t>
        </w:r>
        <w:r w:rsidRPr="00F3065D">
          <w:rPr>
            <w:color w:val="auto"/>
            <w:szCs w:val="28"/>
          </w:rPr>
          <w:t xml:space="preserve"> 2.7.раздела 2</w:t>
        </w:r>
      </w:hyperlink>
      <w:r>
        <w:rPr>
          <w:color w:val="auto"/>
          <w:szCs w:val="28"/>
        </w:rPr>
        <w:t xml:space="preserve"> администрати</w:t>
      </w:r>
      <w:r w:rsidR="00822C5B">
        <w:rPr>
          <w:color w:val="auto"/>
          <w:szCs w:val="28"/>
        </w:rPr>
        <w:t>вного регламента регистрирует в </w:t>
      </w:r>
      <w:r>
        <w:rPr>
          <w:color w:val="auto"/>
          <w:szCs w:val="28"/>
        </w:rPr>
        <w:t>системе электронного документооборота МАУ «МФЦ»;</w:t>
      </w:r>
    </w:p>
    <w:p w:rsidR="006F355B" w:rsidRPr="006B58A8" w:rsidRDefault="006F355B" w:rsidP="00720502">
      <w:pPr>
        <w:autoSpaceDE w:val="0"/>
        <w:autoSpaceDN w:val="0"/>
        <w:adjustRightInd w:val="0"/>
        <w:rPr>
          <w:color w:val="auto"/>
          <w:szCs w:val="28"/>
        </w:rPr>
      </w:pPr>
      <w:r>
        <w:rPr>
          <w:color w:val="auto"/>
          <w:szCs w:val="28"/>
        </w:rPr>
        <w:t>- при наличии оснований для отказа в приеме документов, необходимых для предоставления муниципальной услуги, указанных в</w:t>
      </w:r>
      <w:hyperlink r:id="rId32" w:history="1">
        <w:r w:rsidRPr="00F3065D">
          <w:rPr>
            <w:color w:val="auto"/>
            <w:szCs w:val="28"/>
          </w:rPr>
          <w:t xml:space="preserve"> подраздел</w:t>
        </w:r>
        <w:r>
          <w:rPr>
            <w:color w:val="auto"/>
            <w:szCs w:val="28"/>
          </w:rPr>
          <w:t>е</w:t>
        </w:r>
        <w:r w:rsidRPr="00F3065D">
          <w:rPr>
            <w:color w:val="auto"/>
            <w:szCs w:val="28"/>
          </w:rPr>
          <w:t xml:space="preserve"> 2.7.раздела 2</w:t>
        </w:r>
      </w:hyperlink>
      <w:r>
        <w:rPr>
          <w:color w:val="auto"/>
          <w:szCs w:val="28"/>
        </w:rPr>
        <w:t xml:space="preserve"> административного регламента, должностное лицо МФЦ, уполномоченное на прием, регистрацию, проверку полноты и правильности оформления документов, уведомляет заявителя о наличии препятствий для дальнейшей регистрации, объясняет содержание выявленных недостатков, предлагает принять меры по их устранению и возвращает документы заявителю.</w:t>
      </w:r>
    </w:p>
    <w:p w:rsidR="000406CC" w:rsidRPr="00535CE8" w:rsidRDefault="006F355B" w:rsidP="00D93AD7">
      <w:pPr>
        <w:autoSpaceDE w:val="0"/>
        <w:autoSpaceDN w:val="0"/>
        <w:adjustRightInd w:val="0"/>
        <w:rPr>
          <w:color w:val="auto"/>
          <w:szCs w:val="28"/>
        </w:rPr>
      </w:pPr>
      <w:r>
        <w:rPr>
          <w:color w:val="auto"/>
          <w:szCs w:val="28"/>
        </w:rPr>
        <w:t xml:space="preserve">Максимальный срок выполнения данной административной процедуры </w:t>
      </w:r>
      <w:r w:rsidR="007A5F2F">
        <w:rPr>
          <w:color w:val="auto"/>
          <w:szCs w:val="28"/>
        </w:rPr>
        <w:t xml:space="preserve">15 минут. </w:t>
      </w:r>
    </w:p>
    <w:p w:rsidR="000406CC" w:rsidRPr="000C65B3" w:rsidRDefault="000C65B3" w:rsidP="00720502">
      <w:pPr>
        <w:autoSpaceDE w:val="0"/>
        <w:autoSpaceDN w:val="0"/>
        <w:adjustRightInd w:val="0"/>
        <w:rPr>
          <w:color w:val="auto"/>
          <w:szCs w:val="28"/>
        </w:rPr>
      </w:pPr>
      <w:r w:rsidRPr="000C65B3">
        <w:rPr>
          <w:color w:val="auto"/>
          <w:szCs w:val="28"/>
        </w:rPr>
        <w:t>3.</w:t>
      </w:r>
      <w:r w:rsidR="007A5F2F">
        <w:rPr>
          <w:color w:val="auto"/>
          <w:szCs w:val="28"/>
        </w:rPr>
        <w:t>3</w:t>
      </w:r>
      <w:r w:rsidR="00913036">
        <w:rPr>
          <w:color w:val="auto"/>
          <w:szCs w:val="28"/>
        </w:rPr>
        <w:t>.</w:t>
      </w:r>
      <w:r w:rsidR="007A5F2F">
        <w:rPr>
          <w:color w:val="auto"/>
          <w:szCs w:val="28"/>
        </w:rPr>
        <w:t>4.</w:t>
      </w:r>
      <w:r w:rsidR="00822C5B">
        <w:rPr>
          <w:color w:val="auto"/>
          <w:szCs w:val="28"/>
        </w:rPr>
        <w:t> </w:t>
      </w:r>
      <w:r w:rsidR="00913036">
        <w:rPr>
          <w:color w:val="auto"/>
          <w:szCs w:val="28"/>
        </w:rPr>
        <w:t>О</w:t>
      </w:r>
      <w:r w:rsidR="00913036" w:rsidRPr="009D16E7">
        <w:rPr>
          <w:color w:val="auto"/>
          <w:szCs w:val="28"/>
        </w:rPr>
        <w:t>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w:t>
      </w:r>
      <w:r w:rsidR="000406CC" w:rsidRPr="000C65B3">
        <w:rPr>
          <w:color w:val="auto"/>
          <w:szCs w:val="28"/>
        </w:rPr>
        <w:t>.</w:t>
      </w:r>
    </w:p>
    <w:p w:rsidR="000406CC" w:rsidRDefault="000406CC" w:rsidP="00720502">
      <w:pPr>
        <w:autoSpaceDE w:val="0"/>
        <w:autoSpaceDN w:val="0"/>
        <w:adjustRightInd w:val="0"/>
        <w:rPr>
          <w:color w:val="auto"/>
          <w:szCs w:val="28"/>
        </w:rPr>
      </w:pPr>
      <w:r>
        <w:rPr>
          <w:color w:val="auto"/>
          <w:szCs w:val="28"/>
        </w:rPr>
        <w:t>При предоставлении муниципальной услуги МАУ «МФЦ», Управление ЖКХ г.Азова взаимодействует с:</w:t>
      </w:r>
    </w:p>
    <w:p w:rsidR="000406CC" w:rsidRDefault="002A19DF" w:rsidP="00720502">
      <w:pPr>
        <w:autoSpaceDE w:val="0"/>
        <w:autoSpaceDN w:val="0"/>
        <w:adjustRightInd w:val="0"/>
        <w:rPr>
          <w:color w:val="auto"/>
          <w:szCs w:val="28"/>
        </w:rPr>
      </w:pPr>
      <w:r>
        <w:rPr>
          <w:color w:val="auto"/>
          <w:szCs w:val="28"/>
        </w:rPr>
        <w:t>Федеральной службой государственной регистрации, кадастра и картографии</w:t>
      </w:r>
      <w:r w:rsidR="0092355F">
        <w:rPr>
          <w:color w:val="auto"/>
          <w:szCs w:val="28"/>
        </w:rPr>
        <w:t xml:space="preserve"> (</w:t>
      </w:r>
      <w:r w:rsidR="0092355F" w:rsidRPr="00535CE8">
        <w:rPr>
          <w:rFonts w:eastAsia="Andale Sans UI"/>
          <w:szCs w:val="28"/>
        </w:rPr>
        <w:t>в части получения сведений из Единого государственного реестра недвижимости</w:t>
      </w:r>
      <w:r w:rsidR="0092355F">
        <w:rPr>
          <w:color w:val="auto"/>
          <w:szCs w:val="28"/>
        </w:rPr>
        <w:t>);</w:t>
      </w:r>
    </w:p>
    <w:p w:rsidR="0092355F" w:rsidRPr="00535CE8" w:rsidRDefault="002D04D5" w:rsidP="00720502">
      <w:pPr>
        <w:pStyle w:val="afc"/>
        <w:ind w:firstLine="709"/>
        <w:jc w:val="both"/>
        <w:rPr>
          <w:rFonts w:eastAsia="Andale Sans UI"/>
          <w:sz w:val="28"/>
          <w:szCs w:val="28"/>
        </w:rPr>
      </w:pPr>
      <w:r>
        <w:rPr>
          <w:rFonts w:eastAsia="Andale Sans UI"/>
          <w:sz w:val="28"/>
          <w:szCs w:val="28"/>
        </w:rPr>
        <w:t>П</w:t>
      </w:r>
      <w:r w:rsidR="0092355F">
        <w:rPr>
          <w:rFonts w:eastAsia="Andale Sans UI"/>
          <w:sz w:val="28"/>
          <w:szCs w:val="28"/>
        </w:rPr>
        <w:t>редприятием</w:t>
      </w:r>
      <w:r w:rsidR="0092355F" w:rsidRPr="00535CE8">
        <w:rPr>
          <w:rFonts w:eastAsia="Andale Sans UI"/>
          <w:sz w:val="28"/>
          <w:szCs w:val="28"/>
        </w:rPr>
        <w:t xml:space="preserve"> технической инвентаризации (далее </w:t>
      </w:r>
      <w:r w:rsidR="00822C5B">
        <w:rPr>
          <w:rFonts w:eastAsia="Andale Sans UI"/>
          <w:sz w:val="28"/>
          <w:szCs w:val="28"/>
        </w:rPr>
        <w:t>-</w:t>
      </w:r>
      <w:r w:rsidR="0092355F" w:rsidRPr="00535CE8">
        <w:rPr>
          <w:rFonts w:eastAsia="Andale Sans UI"/>
          <w:sz w:val="28"/>
          <w:szCs w:val="28"/>
        </w:rPr>
        <w:t xml:space="preserve"> МП «</w:t>
      </w:r>
      <w:proofErr w:type="spellStart"/>
      <w:r w:rsidR="0092355F" w:rsidRPr="00535CE8">
        <w:rPr>
          <w:rFonts w:eastAsia="Andale Sans UI"/>
          <w:sz w:val="28"/>
          <w:szCs w:val="28"/>
        </w:rPr>
        <w:t>ГЦТИАиС</w:t>
      </w:r>
      <w:proofErr w:type="spellEnd"/>
      <w:r w:rsidR="0092355F" w:rsidRPr="00535CE8">
        <w:rPr>
          <w:rFonts w:eastAsia="Andale Sans UI"/>
          <w:sz w:val="28"/>
          <w:szCs w:val="28"/>
        </w:rPr>
        <w:t xml:space="preserve">») - в части получения </w:t>
      </w:r>
      <w:r w:rsidR="0092355F" w:rsidRPr="00535CE8">
        <w:rPr>
          <w:sz w:val="28"/>
          <w:szCs w:val="28"/>
        </w:rPr>
        <w:t>технического паспорта жилого помещения (для жилого помещения) или технический план (для нежилых помещений)</w:t>
      </w:r>
      <w:r w:rsidR="0092355F" w:rsidRPr="00535CE8">
        <w:rPr>
          <w:rFonts w:eastAsia="Andale Sans UI"/>
          <w:sz w:val="28"/>
          <w:szCs w:val="28"/>
        </w:rPr>
        <w:t>;</w:t>
      </w:r>
    </w:p>
    <w:p w:rsidR="0092355F" w:rsidRPr="00535CE8" w:rsidRDefault="0092355F" w:rsidP="00720502">
      <w:pPr>
        <w:autoSpaceDE w:val="0"/>
        <w:autoSpaceDN w:val="0"/>
        <w:adjustRightInd w:val="0"/>
        <w:rPr>
          <w:rFonts w:eastAsia="Andale Sans UI"/>
          <w:szCs w:val="28"/>
        </w:rPr>
      </w:pPr>
      <w:r w:rsidRPr="00535CE8">
        <w:rPr>
          <w:rFonts w:eastAsia="Andale Sans UI"/>
          <w:color w:val="auto"/>
          <w:szCs w:val="28"/>
        </w:rPr>
        <w:t>Департамент</w:t>
      </w:r>
      <w:r>
        <w:rPr>
          <w:rFonts w:eastAsia="Andale Sans UI"/>
          <w:color w:val="auto"/>
          <w:szCs w:val="28"/>
        </w:rPr>
        <w:t>ом</w:t>
      </w:r>
      <w:r w:rsidRPr="00535CE8">
        <w:rPr>
          <w:rFonts w:eastAsia="Andale Sans UI"/>
          <w:color w:val="auto"/>
          <w:szCs w:val="28"/>
        </w:rPr>
        <w:t xml:space="preserve"> </w:t>
      </w:r>
      <w:proofErr w:type="spellStart"/>
      <w:r w:rsidRPr="00535CE8">
        <w:rPr>
          <w:rFonts w:eastAsia="Andale Sans UI"/>
          <w:color w:val="auto"/>
          <w:szCs w:val="28"/>
        </w:rPr>
        <w:t>имущественно</w:t>
      </w:r>
      <w:proofErr w:type="spellEnd"/>
      <w:r w:rsidRPr="00535CE8">
        <w:rPr>
          <w:rFonts w:eastAsia="Andale Sans UI"/>
          <w:color w:val="auto"/>
          <w:szCs w:val="28"/>
        </w:rPr>
        <w:t>-земельных отношений администрации</w:t>
      </w:r>
      <w:r w:rsidRPr="00535CE8">
        <w:rPr>
          <w:rFonts w:eastAsia="Andale Sans UI"/>
          <w:szCs w:val="28"/>
        </w:rPr>
        <w:t xml:space="preserve"> города Азова (далее - ДИЗО города Азова) - в части получения сведений </w:t>
      </w:r>
      <w:r w:rsidRPr="00535CE8">
        <w:t>из договора социального найма, сведения из договора найма специализированного жилого помещения</w:t>
      </w:r>
      <w:r w:rsidRPr="00535CE8">
        <w:rPr>
          <w:rFonts w:eastAsia="Andale Sans UI"/>
          <w:szCs w:val="28"/>
        </w:rPr>
        <w:t>;</w:t>
      </w:r>
    </w:p>
    <w:p w:rsidR="0092355F" w:rsidRPr="00535CE8" w:rsidRDefault="00042439" w:rsidP="00720502">
      <w:pPr>
        <w:autoSpaceDE w:val="0"/>
        <w:autoSpaceDN w:val="0"/>
        <w:adjustRightInd w:val="0"/>
      </w:pPr>
      <w:r>
        <w:t>Органами</w:t>
      </w:r>
      <w:r w:rsidR="0092355F" w:rsidRPr="00535CE8">
        <w:t xml:space="preserve"> государственной власти или орган</w:t>
      </w:r>
      <w:r>
        <w:t>ами</w:t>
      </w:r>
      <w:r w:rsidR="0092355F" w:rsidRPr="00535CE8">
        <w:t xml:space="preserve"> местного самоуправления в случае, если сведения из договора социального найма, сведения из договора найма специализированного жилого помещения находятся в их ведении;</w:t>
      </w:r>
    </w:p>
    <w:p w:rsidR="0092355F" w:rsidRPr="00535CE8" w:rsidRDefault="0092355F" w:rsidP="00720502">
      <w:pPr>
        <w:autoSpaceDE w:val="0"/>
        <w:autoSpaceDN w:val="0"/>
        <w:adjustRightInd w:val="0"/>
        <w:rPr>
          <w:color w:val="auto"/>
          <w:szCs w:val="28"/>
        </w:rPr>
      </w:pPr>
      <w:r w:rsidRPr="00535CE8">
        <w:rPr>
          <w:color w:val="auto"/>
          <w:szCs w:val="28"/>
        </w:rPr>
        <w:t>Управление</w:t>
      </w:r>
      <w:r w:rsidR="00042439">
        <w:rPr>
          <w:color w:val="auto"/>
          <w:szCs w:val="28"/>
        </w:rPr>
        <w:t>м</w:t>
      </w:r>
      <w:r w:rsidRPr="00535CE8">
        <w:rPr>
          <w:color w:val="auto"/>
          <w:szCs w:val="28"/>
        </w:rPr>
        <w:t xml:space="preserve"> </w:t>
      </w:r>
      <w:proofErr w:type="spellStart"/>
      <w:r w:rsidRPr="00535CE8">
        <w:rPr>
          <w:color w:val="auto"/>
          <w:szCs w:val="28"/>
        </w:rPr>
        <w:t>Роспотребнадзора</w:t>
      </w:r>
      <w:proofErr w:type="spellEnd"/>
      <w:r w:rsidRPr="00535CE8">
        <w:rPr>
          <w:color w:val="auto"/>
          <w:szCs w:val="28"/>
        </w:rPr>
        <w:t xml:space="preserve"> по Ростовской области </w:t>
      </w:r>
      <w:r w:rsidR="00822C5B">
        <w:rPr>
          <w:color w:val="auto"/>
          <w:szCs w:val="28"/>
        </w:rPr>
        <w:t>-</w:t>
      </w:r>
      <w:r w:rsidRPr="00535CE8">
        <w:rPr>
          <w:color w:val="auto"/>
          <w:szCs w:val="28"/>
        </w:rPr>
        <w:t xml:space="preserve"> заключения (акты);</w:t>
      </w:r>
    </w:p>
    <w:p w:rsidR="0092355F" w:rsidRPr="00535CE8" w:rsidRDefault="0092355F" w:rsidP="00720502">
      <w:pPr>
        <w:autoSpaceDE w:val="0"/>
        <w:autoSpaceDN w:val="0"/>
        <w:adjustRightInd w:val="0"/>
        <w:rPr>
          <w:color w:val="auto"/>
          <w:szCs w:val="28"/>
        </w:rPr>
      </w:pPr>
      <w:r w:rsidRPr="00535CE8">
        <w:rPr>
          <w:color w:val="auto"/>
          <w:szCs w:val="28"/>
        </w:rPr>
        <w:t>Государственн</w:t>
      </w:r>
      <w:r w:rsidR="00042439">
        <w:rPr>
          <w:color w:val="auto"/>
          <w:szCs w:val="28"/>
        </w:rPr>
        <w:t>ой</w:t>
      </w:r>
      <w:r w:rsidRPr="00535CE8">
        <w:rPr>
          <w:color w:val="auto"/>
          <w:szCs w:val="28"/>
        </w:rPr>
        <w:t xml:space="preserve"> жилищн</w:t>
      </w:r>
      <w:r w:rsidR="00042439">
        <w:rPr>
          <w:color w:val="auto"/>
          <w:szCs w:val="28"/>
        </w:rPr>
        <w:t>ой</w:t>
      </w:r>
      <w:r w:rsidRPr="00535CE8">
        <w:rPr>
          <w:color w:val="auto"/>
          <w:szCs w:val="28"/>
        </w:rPr>
        <w:t xml:space="preserve"> инспекци</w:t>
      </w:r>
      <w:r w:rsidR="00042439">
        <w:rPr>
          <w:color w:val="auto"/>
          <w:szCs w:val="28"/>
        </w:rPr>
        <w:t>ей</w:t>
      </w:r>
      <w:r w:rsidRPr="00535CE8">
        <w:rPr>
          <w:color w:val="auto"/>
          <w:szCs w:val="28"/>
        </w:rPr>
        <w:t xml:space="preserve"> Ростовской области </w:t>
      </w:r>
      <w:r w:rsidR="00822C5B">
        <w:rPr>
          <w:color w:val="auto"/>
          <w:szCs w:val="28"/>
        </w:rPr>
        <w:t>-</w:t>
      </w:r>
      <w:r w:rsidRPr="00535CE8">
        <w:rPr>
          <w:color w:val="auto"/>
          <w:szCs w:val="28"/>
        </w:rPr>
        <w:t xml:space="preserve"> заключения (акты);</w:t>
      </w:r>
    </w:p>
    <w:p w:rsidR="0092355F" w:rsidRDefault="0092355F" w:rsidP="00720502">
      <w:pPr>
        <w:autoSpaceDE w:val="0"/>
        <w:autoSpaceDN w:val="0"/>
        <w:adjustRightInd w:val="0"/>
        <w:rPr>
          <w:color w:val="auto"/>
          <w:szCs w:val="28"/>
        </w:rPr>
      </w:pPr>
      <w:r w:rsidRPr="00535CE8">
        <w:rPr>
          <w:color w:val="auto"/>
          <w:szCs w:val="28"/>
        </w:rPr>
        <w:t xml:space="preserve">ФГБУЗ «Центр гигиены и эпидемиологии в Ростовской области </w:t>
      </w:r>
      <w:r w:rsidR="00822C5B">
        <w:rPr>
          <w:color w:val="auto"/>
          <w:szCs w:val="28"/>
        </w:rPr>
        <w:t>-</w:t>
      </w:r>
      <w:r w:rsidRPr="00535CE8">
        <w:rPr>
          <w:color w:val="auto"/>
          <w:szCs w:val="28"/>
        </w:rPr>
        <w:t xml:space="preserve"> заключения (акты);</w:t>
      </w:r>
    </w:p>
    <w:p w:rsidR="0092355F" w:rsidRDefault="0092355F" w:rsidP="00720502">
      <w:pPr>
        <w:autoSpaceDE w:val="0"/>
        <w:autoSpaceDN w:val="0"/>
        <w:adjustRightInd w:val="0"/>
      </w:pPr>
      <w:r w:rsidRPr="00A52030">
        <w:rPr>
          <w:rStyle w:val="hgkelc"/>
          <w:bCs/>
        </w:rPr>
        <w:t>ФГИС</w:t>
      </w:r>
      <w:r w:rsidRPr="00A52030">
        <w:rPr>
          <w:rStyle w:val="hgkelc"/>
        </w:rPr>
        <w:t xml:space="preserve"> «</w:t>
      </w:r>
      <w:r w:rsidRPr="00A52030">
        <w:rPr>
          <w:rStyle w:val="hgkelc"/>
          <w:bCs/>
        </w:rPr>
        <w:t>ЕГР ЗАГС</w:t>
      </w:r>
      <w:r w:rsidRPr="00A52030">
        <w:rPr>
          <w:rStyle w:val="hgkelc"/>
        </w:rPr>
        <w:t>»</w:t>
      </w:r>
      <w:r>
        <w:rPr>
          <w:rStyle w:val="hgkelc"/>
        </w:rPr>
        <w:t xml:space="preserve"> ФНС России - </w:t>
      </w:r>
      <w:r>
        <w:t>сведения о государственной регистрации рождения;</w:t>
      </w:r>
    </w:p>
    <w:p w:rsidR="0092355F" w:rsidRDefault="0092355F" w:rsidP="00394645">
      <w:pPr>
        <w:autoSpaceDE w:val="0"/>
        <w:autoSpaceDN w:val="0"/>
        <w:adjustRightInd w:val="0"/>
        <w:rPr>
          <w:color w:val="auto"/>
          <w:szCs w:val="28"/>
        </w:rPr>
      </w:pPr>
      <w:r>
        <w:t xml:space="preserve">Единая государственная информационная система социального обеспечения </w:t>
      </w:r>
      <w:r>
        <w:rPr>
          <w:rStyle w:val="aff"/>
        </w:rPr>
        <w:t>ЕГИССО -</w:t>
      </w:r>
      <w:r>
        <w:t xml:space="preserve"> акт органа опеки и попечительства о назначении опекуна или попечителя. </w:t>
      </w:r>
    </w:p>
    <w:p w:rsidR="000406CC" w:rsidRDefault="000406CC" w:rsidP="00720502">
      <w:pPr>
        <w:autoSpaceDE w:val="0"/>
        <w:autoSpaceDN w:val="0"/>
        <w:adjustRightInd w:val="0"/>
        <w:rPr>
          <w:color w:val="auto"/>
          <w:szCs w:val="28"/>
        </w:rPr>
      </w:pPr>
      <w:r>
        <w:rPr>
          <w:color w:val="auto"/>
          <w:szCs w:val="28"/>
        </w:rPr>
        <w:t>Межведомственный запрос о представлении документов и (или) информации должен содержать:</w:t>
      </w:r>
    </w:p>
    <w:p w:rsidR="000406CC" w:rsidRDefault="000406CC" w:rsidP="00720502">
      <w:pPr>
        <w:autoSpaceDE w:val="0"/>
        <w:autoSpaceDN w:val="0"/>
        <w:adjustRightInd w:val="0"/>
        <w:rPr>
          <w:color w:val="auto"/>
          <w:szCs w:val="28"/>
        </w:rPr>
      </w:pPr>
      <w:r>
        <w:rPr>
          <w:color w:val="auto"/>
          <w:szCs w:val="28"/>
        </w:rPr>
        <w:t>-</w:t>
      </w:r>
      <w:r w:rsidR="00822C5B">
        <w:rPr>
          <w:color w:val="auto"/>
          <w:szCs w:val="28"/>
        </w:rPr>
        <w:t> </w:t>
      </w:r>
      <w:r>
        <w:rPr>
          <w:color w:val="auto"/>
          <w:szCs w:val="28"/>
        </w:rPr>
        <w:t>наименование органа или организации, направляющих межведомственный запрос;</w:t>
      </w:r>
    </w:p>
    <w:p w:rsidR="000406CC" w:rsidRDefault="000406CC" w:rsidP="00720502">
      <w:pPr>
        <w:autoSpaceDE w:val="0"/>
        <w:autoSpaceDN w:val="0"/>
        <w:adjustRightInd w:val="0"/>
        <w:rPr>
          <w:color w:val="auto"/>
          <w:szCs w:val="28"/>
        </w:rPr>
      </w:pPr>
      <w:r>
        <w:rPr>
          <w:color w:val="auto"/>
          <w:szCs w:val="28"/>
        </w:rPr>
        <w:t>- наименование органа или организации, в адрес которых направляется межведомственный запрос;</w:t>
      </w:r>
    </w:p>
    <w:p w:rsidR="000406CC" w:rsidRDefault="000406CC" w:rsidP="00720502">
      <w:pPr>
        <w:autoSpaceDE w:val="0"/>
        <w:autoSpaceDN w:val="0"/>
        <w:adjustRightInd w:val="0"/>
        <w:rPr>
          <w:color w:val="auto"/>
          <w:szCs w:val="28"/>
        </w:rPr>
      </w:pPr>
      <w:r>
        <w:rPr>
          <w:color w:val="auto"/>
          <w:szCs w:val="28"/>
        </w:rPr>
        <w:t>- наименование муниципальной услуги, для предоставления которой необходимо представление документа и (или) информации;</w:t>
      </w:r>
    </w:p>
    <w:p w:rsidR="000406CC" w:rsidRDefault="000406CC" w:rsidP="00720502">
      <w:pPr>
        <w:autoSpaceDE w:val="0"/>
        <w:autoSpaceDN w:val="0"/>
        <w:adjustRightInd w:val="0"/>
        <w:rPr>
          <w:color w:val="auto"/>
          <w:szCs w:val="28"/>
        </w:rPr>
      </w:pPr>
      <w:r>
        <w:rPr>
          <w:color w:val="auto"/>
          <w:szCs w:val="28"/>
        </w:rPr>
        <w:t>-</w:t>
      </w:r>
      <w:r w:rsidR="00822C5B">
        <w:rPr>
          <w:color w:val="auto"/>
          <w:szCs w:val="28"/>
        </w:rPr>
        <w:t> </w:t>
      </w:r>
      <w:r>
        <w:rPr>
          <w:color w:val="auto"/>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0406CC" w:rsidRDefault="000406CC" w:rsidP="00720502">
      <w:pPr>
        <w:autoSpaceDE w:val="0"/>
        <w:autoSpaceDN w:val="0"/>
        <w:adjustRightInd w:val="0"/>
        <w:rPr>
          <w:color w:val="auto"/>
          <w:szCs w:val="28"/>
        </w:rPr>
      </w:pPr>
      <w:r>
        <w:rPr>
          <w:color w:val="auto"/>
          <w:szCs w:val="28"/>
        </w:rPr>
        <w:t>-</w:t>
      </w:r>
      <w:r w:rsidR="00822C5B">
        <w:rPr>
          <w:color w:val="auto"/>
          <w:szCs w:val="28"/>
        </w:rPr>
        <w:t> </w:t>
      </w:r>
      <w:r>
        <w:rPr>
          <w:color w:val="auto"/>
          <w:szCs w:val="28"/>
        </w:rPr>
        <w:t>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0406CC" w:rsidRDefault="000406CC" w:rsidP="00720502">
      <w:pPr>
        <w:autoSpaceDE w:val="0"/>
        <w:autoSpaceDN w:val="0"/>
        <w:adjustRightInd w:val="0"/>
        <w:rPr>
          <w:color w:val="auto"/>
          <w:szCs w:val="28"/>
        </w:rPr>
      </w:pPr>
      <w:r>
        <w:rPr>
          <w:color w:val="auto"/>
          <w:szCs w:val="28"/>
        </w:rPr>
        <w:t>- срок предоставления информации органом или организацией, в адрес которых направляется межведомственный запрос;</w:t>
      </w:r>
    </w:p>
    <w:p w:rsidR="000406CC" w:rsidRDefault="000406CC" w:rsidP="00720502">
      <w:pPr>
        <w:autoSpaceDE w:val="0"/>
        <w:autoSpaceDN w:val="0"/>
        <w:adjustRightInd w:val="0"/>
        <w:rPr>
          <w:color w:val="auto"/>
          <w:szCs w:val="28"/>
        </w:rPr>
      </w:pPr>
      <w:r>
        <w:rPr>
          <w:color w:val="auto"/>
          <w:szCs w:val="28"/>
        </w:rPr>
        <w:t>- контактная информация для направления ответа на межведомственный запрос;</w:t>
      </w:r>
    </w:p>
    <w:p w:rsidR="000406CC" w:rsidRDefault="000406CC" w:rsidP="00720502">
      <w:pPr>
        <w:autoSpaceDE w:val="0"/>
        <w:autoSpaceDN w:val="0"/>
        <w:adjustRightInd w:val="0"/>
        <w:rPr>
          <w:color w:val="auto"/>
          <w:szCs w:val="28"/>
        </w:rPr>
      </w:pPr>
      <w:r>
        <w:rPr>
          <w:color w:val="auto"/>
          <w:szCs w:val="28"/>
        </w:rPr>
        <w:t>- дата направления межведомственного запроса;</w:t>
      </w:r>
    </w:p>
    <w:p w:rsidR="000406CC" w:rsidRDefault="000406CC" w:rsidP="00720502">
      <w:pPr>
        <w:autoSpaceDE w:val="0"/>
        <w:autoSpaceDN w:val="0"/>
        <w:adjustRightInd w:val="0"/>
        <w:rPr>
          <w:color w:val="auto"/>
          <w:szCs w:val="28"/>
        </w:rPr>
      </w:pPr>
      <w:r>
        <w:rPr>
          <w:color w:val="auto"/>
          <w:szCs w:val="28"/>
        </w:rPr>
        <w:t>-</w:t>
      </w:r>
      <w:r w:rsidR="00822C5B">
        <w:rPr>
          <w:color w:val="auto"/>
          <w:szCs w:val="28"/>
        </w:rPr>
        <w:t> </w:t>
      </w:r>
      <w:r>
        <w:rPr>
          <w:color w:val="auto"/>
          <w:szCs w:val="28"/>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0406CC" w:rsidRDefault="004567ED" w:rsidP="00720502">
      <w:pPr>
        <w:autoSpaceDE w:val="0"/>
        <w:autoSpaceDN w:val="0"/>
        <w:adjustRightInd w:val="0"/>
        <w:rPr>
          <w:color w:val="auto"/>
          <w:szCs w:val="28"/>
        </w:rPr>
      </w:pPr>
      <w:r>
        <w:rPr>
          <w:color w:val="auto"/>
          <w:szCs w:val="28"/>
        </w:rPr>
        <w:t>3.</w:t>
      </w:r>
      <w:r w:rsidR="00C13C5E">
        <w:rPr>
          <w:color w:val="auto"/>
          <w:szCs w:val="28"/>
        </w:rPr>
        <w:t>3.4.1.</w:t>
      </w:r>
      <w:r w:rsidR="000406CC">
        <w:rPr>
          <w:color w:val="auto"/>
          <w:szCs w:val="28"/>
        </w:rPr>
        <w:t xml:space="preserve"> При формировании и направлении межведомственных запросов должностное лицо МАУ «МФЦ», уполномоченное на формирование и направление межведомственных запросов органы (организации) участвующие в предоставлении муниципальной услуги:</w:t>
      </w:r>
    </w:p>
    <w:p w:rsidR="000406CC" w:rsidRPr="002D04D5" w:rsidRDefault="000406CC" w:rsidP="00720502">
      <w:pPr>
        <w:autoSpaceDE w:val="0"/>
        <w:autoSpaceDN w:val="0"/>
        <w:adjustRightInd w:val="0"/>
        <w:rPr>
          <w:color w:val="auto"/>
          <w:szCs w:val="28"/>
        </w:rPr>
      </w:pPr>
      <w:r w:rsidRPr="002D04D5">
        <w:rPr>
          <w:color w:val="auto"/>
          <w:szCs w:val="28"/>
        </w:rPr>
        <w:t>Не позднее 1 рабочего дня с момента регистрации заявления запрашивает документы (сведения), указанные в 2.6.3.</w:t>
      </w:r>
      <w:hyperlink r:id="rId33" w:history="1">
        <w:r w:rsidRPr="002D04D5">
          <w:rPr>
            <w:color w:val="auto"/>
            <w:szCs w:val="28"/>
          </w:rPr>
          <w:t xml:space="preserve"> подраздела 2.6 раздела 2</w:t>
        </w:r>
      </w:hyperlink>
      <w:r w:rsidRPr="002D04D5">
        <w:rPr>
          <w:color w:val="auto"/>
          <w:szCs w:val="28"/>
        </w:rPr>
        <w:t xml:space="preserve"> административного регламента, в рамках межведомственного информационного взаимодействия.</w:t>
      </w:r>
    </w:p>
    <w:p w:rsidR="000406CC" w:rsidRDefault="000406CC" w:rsidP="00720502">
      <w:pPr>
        <w:autoSpaceDE w:val="0"/>
        <w:autoSpaceDN w:val="0"/>
        <w:adjustRightInd w:val="0"/>
        <w:rPr>
          <w:color w:val="auto"/>
          <w:szCs w:val="28"/>
        </w:rPr>
      </w:pPr>
      <w:r>
        <w:rPr>
          <w:color w:val="auto"/>
          <w:szCs w:val="28"/>
        </w:rPr>
        <w:t>Срок предоставления документов в рамках межведомственного информационного взаимодействия составляет 5 рабочих дней.</w:t>
      </w:r>
    </w:p>
    <w:p w:rsidR="000406CC" w:rsidRDefault="000406CC" w:rsidP="00720502">
      <w:pPr>
        <w:autoSpaceDE w:val="0"/>
        <w:autoSpaceDN w:val="0"/>
        <w:adjustRightInd w:val="0"/>
        <w:rPr>
          <w:color w:val="auto"/>
          <w:szCs w:val="28"/>
        </w:rPr>
      </w:pPr>
      <w:r>
        <w:rPr>
          <w:color w:val="auto"/>
          <w:szCs w:val="28"/>
        </w:rPr>
        <w:t>После получения документов либо информации в рамках межведомственного взаимодействия должностное лицо МАУ «МФЦ», уполномоченное на формирование и направление межведомственных запросов органы (организации) участвующие в предоставлении муниципальной услуги, передает сформированный пакет документов в</w:t>
      </w:r>
      <w:r w:rsidR="00822C5B">
        <w:rPr>
          <w:color w:val="auto"/>
          <w:szCs w:val="28"/>
        </w:rPr>
        <w:t> </w:t>
      </w:r>
      <w:r>
        <w:rPr>
          <w:color w:val="auto"/>
          <w:szCs w:val="28"/>
        </w:rPr>
        <w:t xml:space="preserve">соответствии с </w:t>
      </w:r>
      <w:hyperlink r:id="rId34" w:history="1">
        <w:r w:rsidRPr="00205850">
          <w:rPr>
            <w:color w:val="auto"/>
            <w:szCs w:val="28"/>
          </w:rPr>
          <w:t xml:space="preserve"> подраздел</w:t>
        </w:r>
        <w:r>
          <w:rPr>
            <w:color w:val="auto"/>
            <w:szCs w:val="28"/>
          </w:rPr>
          <w:t>ом</w:t>
        </w:r>
        <w:r w:rsidRPr="00205850">
          <w:rPr>
            <w:color w:val="auto"/>
            <w:szCs w:val="28"/>
          </w:rPr>
          <w:t xml:space="preserve"> 2.6 раздела 2</w:t>
        </w:r>
      </w:hyperlink>
      <w:r>
        <w:rPr>
          <w:color w:val="auto"/>
          <w:szCs w:val="28"/>
        </w:rPr>
        <w:t xml:space="preserve">  административного регламента или в соответствии с 2.6.2.</w:t>
      </w:r>
      <w:hyperlink r:id="rId35" w:history="1">
        <w:r w:rsidRPr="00205850">
          <w:rPr>
            <w:color w:val="auto"/>
            <w:szCs w:val="28"/>
          </w:rPr>
          <w:t xml:space="preserve"> подраздела 2.6 раздела 2</w:t>
        </w:r>
      </w:hyperlink>
      <w:r>
        <w:rPr>
          <w:color w:val="auto"/>
          <w:szCs w:val="28"/>
        </w:rPr>
        <w:t xml:space="preserve"> административного регламента, а также  уведомление в случае отсутствии в ответе на межведомственный запрос документа и (или) информации, необходимой для предоставления муниципальной услуги, в течение 1 рабочего дня в Управление ЖКХ г.Азова</w:t>
      </w:r>
    </w:p>
    <w:p w:rsidR="00490286" w:rsidRDefault="00394645" w:rsidP="00E4527A">
      <w:pPr>
        <w:autoSpaceDE w:val="0"/>
        <w:autoSpaceDN w:val="0"/>
        <w:adjustRightInd w:val="0"/>
        <w:rPr>
          <w:color w:val="auto"/>
          <w:szCs w:val="28"/>
        </w:rPr>
      </w:pPr>
      <w:r>
        <w:rPr>
          <w:color w:val="auto"/>
          <w:szCs w:val="28"/>
        </w:rPr>
        <w:t>С</w:t>
      </w:r>
      <w:r w:rsidR="000406CC">
        <w:rPr>
          <w:color w:val="auto"/>
          <w:szCs w:val="28"/>
        </w:rPr>
        <w:t>рок выполнения данной администрат</w:t>
      </w:r>
      <w:r w:rsidR="00E4527A">
        <w:rPr>
          <w:color w:val="auto"/>
          <w:szCs w:val="28"/>
        </w:rPr>
        <w:t>ивной процедуры 6 рабочих дней.</w:t>
      </w:r>
    </w:p>
    <w:p w:rsidR="000406CC" w:rsidRDefault="00490286" w:rsidP="00720502">
      <w:pPr>
        <w:autoSpaceDE w:val="0"/>
        <w:autoSpaceDN w:val="0"/>
        <w:adjustRightInd w:val="0"/>
        <w:rPr>
          <w:color w:val="auto"/>
          <w:szCs w:val="28"/>
        </w:rPr>
      </w:pPr>
      <w:r>
        <w:rPr>
          <w:color w:val="auto"/>
          <w:szCs w:val="28"/>
        </w:rPr>
        <w:t>3.</w:t>
      </w:r>
      <w:r w:rsidR="00167462">
        <w:rPr>
          <w:color w:val="auto"/>
          <w:szCs w:val="28"/>
        </w:rPr>
        <w:t>3.4.2</w:t>
      </w:r>
      <w:r w:rsidR="000406CC">
        <w:rPr>
          <w:color w:val="auto"/>
          <w:szCs w:val="28"/>
        </w:rPr>
        <w:t>. При формировании и направлении межведомственных запросов должностным лицом Управления ЖКХ г.Азова, уполномоченным на формирование и направление межведомственных запросов органы (организации) участвующие в предоставлении муниципальной услуги:</w:t>
      </w:r>
    </w:p>
    <w:p w:rsidR="000406CC" w:rsidRDefault="000406CC" w:rsidP="00720502">
      <w:pPr>
        <w:autoSpaceDE w:val="0"/>
        <w:autoSpaceDN w:val="0"/>
        <w:adjustRightInd w:val="0"/>
        <w:rPr>
          <w:color w:val="auto"/>
          <w:szCs w:val="28"/>
        </w:rPr>
      </w:pPr>
      <w:r>
        <w:rPr>
          <w:color w:val="auto"/>
          <w:szCs w:val="28"/>
        </w:rPr>
        <w:t>Запрашивает документы (сведения), указанные в 2.6.3.</w:t>
      </w:r>
      <w:hyperlink r:id="rId36" w:history="1">
        <w:r w:rsidRPr="00205850">
          <w:rPr>
            <w:color w:val="auto"/>
            <w:szCs w:val="28"/>
          </w:rPr>
          <w:t xml:space="preserve"> подраздела 2.6 раздела 2</w:t>
        </w:r>
      </w:hyperlink>
      <w:r>
        <w:rPr>
          <w:color w:val="auto"/>
          <w:szCs w:val="28"/>
        </w:rPr>
        <w:t xml:space="preserve"> административного регламента, в рамках межведомственного информационного взаимодействия.</w:t>
      </w:r>
    </w:p>
    <w:p w:rsidR="000406CC" w:rsidRDefault="000406CC" w:rsidP="00E4527A">
      <w:pPr>
        <w:autoSpaceDE w:val="0"/>
        <w:autoSpaceDN w:val="0"/>
        <w:adjustRightInd w:val="0"/>
        <w:rPr>
          <w:color w:val="auto"/>
          <w:szCs w:val="28"/>
        </w:rPr>
      </w:pPr>
      <w:r>
        <w:rPr>
          <w:color w:val="auto"/>
          <w:szCs w:val="28"/>
        </w:rPr>
        <w:t>Срок предоставления документов в рамках межведомственного информационного взаимодейс</w:t>
      </w:r>
      <w:r w:rsidR="00E4527A">
        <w:rPr>
          <w:color w:val="auto"/>
          <w:szCs w:val="28"/>
        </w:rPr>
        <w:t>твия составляет 5 рабочих дней.</w:t>
      </w:r>
    </w:p>
    <w:p w:rsidR="000347B6" w:rsidRPr="00E4527A" w:rsidRDefault="000347B6" w:rsidP="000347B6">
      <w:pPr>
        <w:autoSpaceDE w:val="0"/>
        <w:autoSpaceDN w:val="0"/>
        <w:adjustRightInd w:val="0"/>
        <w:rPr>
          <w:color w:val="auto"/>
          <w:szCs w:val="28"/>
        </w:rPr>
      </w:pPr>
      <w:r>
        <w:rPr>
          <w:color w:val="auto"/>
          <w:szCs w:val="28"/>
        </w:rPr>
        <w:t>3.3.4.3. Максимальный срок выполнения данной административной процедуры 6 рабочих дней.</w:t>
      </w:r>
    </w:p>
    <w:p w:rsidR="000406CC" w:rsidRDefault="00167462" w:rsidP="00720502">
      <w:pPr>
        <w:autoSpaceDE w:val="0"/>
        <w:autoSpaceDN w:val="0"/>
        <w:adjustRightInd w:val="0"/>
        <w:rPr>
          <w:color w:val="auto"/>
          <w:szCs w:val="28"/>
        </w:rPr>
      </w:pPr>
      <w:r>
        <w:rPr>
          <w:color w:val="auto"/>
          <w:szCs w:val="28"/>
        </w:rPr>
        <w:t>3.3.5.</w:t>
      </w:r>
      <w:r w:rsidR="00822C5B">
        <w:rPr>
          <w:color w:val="auto"/>
          <w:szCs w:val="28"/>
        </w:rPr>
        <w:t> </w:t>
      </w:r>
      <w:r w:rsidR="006A55C0">
        <w:rPr>
          <w:color w:val="auto"/>
          <w:szCs w:val="28"/>
        </w:rPr>
        <w:t>О</w:t>
      </w:r>
      <w:r w:rsidR="006A55C0" w:rsidRPr="009D16E7">
        <w:rPr>
          <w:color w:val="auto"/>
          <w:szCs w:val="28"/>
        </w:rPr>
        <w:t>писание административной процедуры</w:t>
      </w:r>
      <w:r w:rsidR="006A55C0">
        <w:rPr>
          <w:color w:val="auto"/>
          <w:szCs w:val="28"/>
        </w:rPr>
        <w:t xml:space="preserve"> п</w:t>
      </w:r>
      <w:r w:rsidR="000406CC">
        <w:rPr>
          <w:color w:val="auto"/>
          <w:szCs w:val="28"/>
        </w:rPr>
        <w:t>риостановление предоставления муниципальной услуги.</w:t>
      </w:r>
    </w:p>
    <w:p w:rsidR="000406CC" w:rsidRDefault="000406CC" w:rsidP="00720502">
      <w:pPr>
        <w:autoSpaceDE w:val="0"/>
        <w:autoSpaceDN w:val="0"/>
        <w:adjustRightInd w:val="0"/>
        <w:rPr>
          <w:color w:val="auto"/>
          <w:szCs w:val="28"/>
        </w:rPr>
      </w:pPr>
      <w:r>
        <w:rPr>
          <w:color w:val="auto"/>
          <w:szCs w:val="28"/>
        </w:rPr>
        <w:t>Основания для приостановления муниципальной услуги отсутствуют.</w:t>
      </w:r>
    </w:p>
    <w:p w:rsidR="00CE69C0" w:rsidRDefault="00B254FF" w:rsidP="00720502">
      <w:pPr>
        <w:autoSpaceDE w:val="0"/>
        <w:autoSpaceDN w:val="0"/>
        <w:adjustRightInd w:val="0"/>
        <w:rPr>
          <w:color w:val="auto"/>
          <w:szCs w:val="28"/>
        </w:rPr>
      </w:pPr>
      <w:r>
        <w:rPr>
          <w:color w:val="auto"/>
          <w:szCs w:val="28"/>
        </w:rPr>
        <w:t>3.</w:t>
      </w:r>
      <w:r w:rsidR="00167462">
        <w:rPr>
          <w:color w:val="auto"/>
          <w:szCs w:val="28"/>
        </w:rPr>
        <w:t>3.6.</w:t>
      </w:r>
      <w:r w:rsidR="00CE69C0">
        <w:rPr>
          <w:color w:val="auto"/>
          <w:szCs w:val="28"/>
        </w:rPr>
        <w:t xml:space="preserve"> </w:t>
      </w:r>
      <w:r w:rsidR="006A55C0">
        <w:rPr>
          <w:color w:val="auto"/>
          <w:szCs w:val="28"/>
        </w:rPr>
        <w:t>О</w:t>
      </w:r>
      <w:r w:rsidR="006A55C0" w:rsidRPr="009D16E7">
        <w:rPr>
          <w:color w:val="auto"/>
          <w:szCs w:val="28"/>
        </w:rPr>
        <w:t>писание административной процедуры</w:t>
      </w:r>
      <w:r w:rsidR="006A55C0" w:rsidRPr="00D56F3F">
        <w:rPr>
          <w:color w:val="auto"/>
          <w:szCs w:val="28"/>
        </w:rPr>
        <w:t xml:space="preserve"> </w:t>
      </w:r>
      <w:r w:rsidR="006A55C0">
        <w:rPr>
          <w:color w:val="auto"/>
          <w:szCs w:val="28"/>
        </w:rPr>
        <w:t>п</w:t>
      </w:r>
      <w:r w:rsidR="00CE69C0" w:rsidRPr="00D56F3F">
        <w:rPr>
          <w:color w:val="auto"/>
          <w:szCs w:val="28"/>
        </w:rPr>
        <w:t>ринятие решения о предоставлении (об отказе в предоставлении) муниципальной услуги.</w:t>
      </w:r>
    </w:p>
    <w:p w:rsidR="00D3498A" w:rsidRDefault="00D3498A" w:rsidP="00720502">
      <w:pPr>
        <w:autoSpaceDE w:val="0"/>
        <w:autoSpaceDN w:val="0"/>
        <w:adjustRightInd w:val="0"/>
        <w:rPr>
          <w:color w:val="auto"/>
          <w:szCs w:val="28"/>
        </w:rPr>
      </w:pPr>
      <w:r w:rsidRPr="009D16E7">
        <w:rPr>
          <w:color w:val="auto"/>
          <w:szCs w:val="28"/>
        </w:rPr>
        <w:t xml:space="preserve">Критерии принятия решения </w:t>
      </w:r>
      <w:r w:rsidR="009D58F8">
        <w:rPr>
          <w:color w:val="auto"/>
          <w:szCs w:val="28"/>
        </w:rPr>
        <w:t xml:space="preserve">об отказе в предоставлении </w:t>
      </w:r>
      <w:r w:rsidRPr="009D16E7">
        <w:rPr>
          <w:color w:val="auto"/>
          <w:szCs w:val="28"/>
        </w:rPr>
        <w:t>муниципальной услуги</w:t>
      </w:r>
      <w:r>
        <w:rPr>
          <w:color w:val="auto"/>
          <w:szCs w:val="28"/>
        </w:rPr>
        <w:t>:</w:t>
      </w:r>
    </w:p>
    <w:p w:rsidR="00CE69C0" w:rsidRDefault="00C601CD" w:rsidP="00720502">
      <w:pPr>
        <w:autoSpaceDE w:val="0"/>
        <w:autoSpaceDN w:val="0"/>
        <w:adjustRightInd w:val="0"/>
        <w:rPr>
          <w:color w:val="auto"/>
          <w:szCs w:val="28"/>
        </w:rPr>
      </w:pPr>
      <w:r w:rsidRPr="00C601CD">
        <w:rPr>
          <w:szCs w:val="28"/>
        </w:rPr>
        <w:t>О</w:t>
      </w:r>
      <w:r w:rsidR="00311E3B" w:rsidRPr="00C601CD">
        <w:rPr>
          <w:color w:val="auto"/>
          <w:szCs w:val="28"/>
        </w:rPr>
        <w:t>снования</w:t>
      </w:r>
      <w:r w:rsidR="00CE69C0" w:rsidRPr="00C601CD">
        <w:rPr>
          <w:color w:val="auto"/>
          <w:szCs w:val="28"/>
        </w:rPr>
        <w:t xml:space="preserve"> для отказа в предоставлении муниципальной услуги, указаны в </w:t>
      </w:r>
      <w:r w:rsidR="00805C86" w:rsidRPr="00C601CD">
        <w:rPr>
          <w:color w:val="auto"/>
          <w:szCs w:val="28"/>
        </w:rPr>
        <w:t xml:space="preserve">пункте </w:t>
      </w:r>
      <w:hyperlink r:id="rId37" w:history="1">
        <w:r w:rsidR="00CE69C0" w:rsidRPr="00C601CD">
          <w:rPr>
            <w:color w:val="auto"/>
            <w:szCs w:val="28"/>
          </w:rPr>
          <w:t>2.</w:t>
        </w:r>
        <w:r w:rsidR="00805C86" w:rsidRPr="00C601CD">
          <w:rPr>
            <w:color w:val="auto"/>
            <w:szCs w:val="28"/>
          </w:rPr>
          <w:t>8</w:t>
        </w:r>
        <w:r w:rsidR="00CE69C0" w:rsidRPr="00C601CD">
          <w:rPr>
            <w:color w:val="auto"/>
            <w:szCs w:val="28"/>
          </w:rPr>
          <w:t>.</w:t>
        </w:r>
        <w:r w:rsidR="00805C86" w:rsidRPr="00C601CD">
          <w:rPr>
            <w:color w:val="auto"/>
            <w:szCs w:val="28"/>
          </w:rPr>
          <w:t xml:space="preserve">2. </w:t>
        </w:r>
        <w:r w:rsidR="00311E3B" w:rsidRPr="00C601CD">
          <w:rPr>
            <w:color w:val="auto"/>
            <w:szCs w:val="28"/>
          </w:rPr>
          <w:t>подраздела</w:t>
        </w:r>
        <w:r w:rsidR="00805C86" w:rsidRPr="00C601CD">
          <w:rPr>
            <w:color w:val="auto"/>
            <w:szCs w:val="28"/>
          </w:rPr>
          <w:t xml:space="preserve"> 2.8. </w:t>
        </w:r>
        <w:r w:rsidR="00CE69C0" w:rsidRPr="00C601CD">
          <w:rPr>
            <w:color w:val="auto"/>
            <w:szCs w:val="28"/>
          </w:rPr>
          <w:t>раздела 2</w:t>
        </w:r>
      </w:hyperlink>
      <w:r w:rsidR="00CE69C0" w:rsidRPr="00C601CD">
        <w:rPr>
          <w:color w:val="auto"/>
          <w:szCs w:val="28"/>
        </w:rPr>
        <w:t xml:space="preserve"> административного регламента.</w:t>
      </w:r>
    </w:p>
    <w:p w:rsidR="00311E3B" w:rsidRDefault="00311E3B" w:rsidP="00720502">
      <w:pPr>
        <w:autoSpaceDE w:val="0"/>
        <w:autoSpaceDN w:val="0"/>
        <w:adjustRightInd w:val="0"/>
        <w:rPr>
          <w:color w:val="auto"/>
          <w:szCs w:val="28"/>
        </w:rPr>
      </w:pPr>
      <w:r w:rsidRPr="009D16E7">
        <w:rPr>
          <w:color w:val="auto"/>
          <w:szCs w:val="28"/>
        </w:rPr>
        <w:t xml:space="preserve">Критерии принятия решения </w:t>
      </w:r>
      <w:r w:rsidR="00146C79">
        <w:rPr>
          <w:color w:val="auto"/>
          <w:szCs w:val="28"/>
        </w:rPr>
        <w:t xml:space="preserve">о </w:t>
      </w:r>
      <w:r>
        <w:rPr>
          <w:color w:val="auto"/>
          <w:szCs w:val="28"/>
        </w:rPr>
        <w:t xml:space="preserve">предоставлении </w:t>
      </w:r>
      <w:r w:rsidRPr="009D16E7">
        <w:rPr>
          <w:color w:val="auto"/>
          <w:szCs w:val="28"/>
        </w:rPr>
        <w:t>муниципальной услуги</w:t>
      </w:r>
      <w:r>
        <w:rPr>
          <w:color w:val="auto"/>
          <w:szCs w:val="28"/>
        </w:rPr>
        <w:t>:</w:t>
      </w:r>
    </w:p>
    <w:p w:rsidR="000E3F0C" w:rsidRDefault="00BA2E1A" w:rsidP="00720502">
      <w:pPr>
        <w:autoSpaceDE w:val="0"/>
        <w:autoSpaceDN w:val="0"/>
        <w:adjustRightInd w:val="0"/>
        <w:rPr>
          <w:color w:val="auto"/>
          <w:szCs w:val="28"/>
        </w:rPr>
      </w:pPr>
      <w:r>
        <w:rPr>
          <w:color w:val="auto"/>
          <w:szCs w:val="28"/>
        </w:rPr>
        <w:t>1.</w:t>
      </w:r>
      <w:r w:rsidR="001F5DA3">
        <w:rPr>
          <w:color w:val="auto"/>
          <w:szCs w:val="28"/>
        </w:rPr>
        <w:t xml:space="preserve"> </w:t>
      </w:r>
      <w:r>
        <w:rPr>
          <w:color w:val="auto"/>
          <w:szCs w:val="28"/>
        </w:rPr>
        <w:t>О</w:t>
      </w:r>
      <w:r w:rsidRPr="00362FAB">
        <w:rPr>
          <w:color w:val="auto"/>
          <w:szCs w:val="28"/>
        </w:rPr>
        <w:t>тсутстви</w:t>
      </w:r>
      <w:r>
        <w:rPr>
          <w:color w:val="auto"/>
          <w:szCs w:val="28"/>
        </w:rPr>
        <w:t>е</w:t>
      </w:r>
      <w:r w:rsidRPr="00362FAB">
        <w:rPr>
          <w:color w:val="auto"/>
          <w:szCs w:val="28"/>
        </w:rPr>
        <w:t xml:space="preserve"> оснований для отказа в предоставлении муниципальной услуги, указанных в пункте </w:t>
      </w:r>
      <w:hyperlink r:id="rId38" w:history="1">
        <w:r w:rsidRPr="00362FAB">
          <w:t>2.8.1 подраздела 2.8</w:t>
        </w:r>
        <w:r w:rsidRPr="00362FAB">
          <w:rPr>
            <w:color w:val="0000FF"/>
            <w:szCs w:val="28"/>
          </w:rPr>
          <w:t xml:space="preserve"> </w:t>
        </w:r>
        <w:r w:rsidRPr="00362FAB">
          <w:rPr>
            <w:color w:val="auto"/>
            <w:szCs w:val="28"/>
          </w:rPr>
          <w:t>раздела 2</w:t>
        </w:r>
      </w:hyperlink>
      <w:r w:rsidRPr="00362FAB">
        <w:rPr>
          <w:color w:val="auto"/>
          <w:szCs w:val="28"/>
        </w:rPr>
        <w:t xml:space="preserve"> административного регламента</w:t>
      </w:r>
      <w:r w:rsidR="001F5DA3">
        <w:rPr>
          <w:color w:val="auto"/>
          <w:szCs w:val="28"/>
        </w:rPr>
        <w:t>.</w:t>
      </w:r>
    </w:p>
    <w:p w:rsidR="00805C86" w:rsidRDefault="00451031" w:rsidP="00E4527A">
      <w:pPr>
        <w:autoSpaceDE w:val="0"/>
        <w:autoSpaceDN w:val="0"/>
        <w:adjustRightInd w:val="0"/>
        <w:rPr>
          <w:color w:val="auto"/>
          <w:szCs w:val="28"/>
        </w:rPr>
      </w:pPr>
      <w:r>
        <w:rPr>
          <w:color w:val="auto"/>
          <w:szCs w:val="28"/>
        </w:rPr>
        <w:t>2.</w:t>
      </w:r>
      <w:r w:rsidR="00822C5B">
        <w:rPr>
          <w:color w:val="auto"/>
          <w:szCs w:val="28"/>
        </w:rPr>
        <w:t> </w:t>
      </w:r>
      <w:r>
        <w:rPr>
          <w:color w:val="auto"/>
          <w:szCs w:val="28"/>
        </w:rPr>
        <w:t>П</w:t>
      </w:r>
      <w:r w:rsidR="00644617" w:rsidRPr="00535CE8">
        <w:rPr>
          <w:color w:val="auto"/>
          <w:szCs w:val="28"/>
        </w:rPr>
        <w:t>редставлени</w:t>
      </w:r>
      <w:r>
        <w:rPr>
          <w:color w:val="auto"/>
          <w:szCs w:val="28"/>
        </w:rPr>
        <w:t>е</w:t>
      </w:r>
      <w:r w:rsidR="00644617" w:rsidRPr="00535CE8">
        <w:rPr>
          <w:color w:val="auto"/>
          <w:szCs w:val="28"/>
        </w:rPr>
        <w:t xml:space="preserve"> заявител</w:t>
      </w:r>
      <w:r w:rsidR="00C4331B">
        <w:rPr>
          <w:color w:val="auto"/>
          <w:szCs w:val="28"/>
        </w:rPr>
        <w:t xml:space="preserve">ем документов, </w:t>
      </w:r>
      <w:proofErr w:type="gramStart"/>
      <w:r w:rsidR="00C4331B">
        <w:rPr>
          <w:color w:val="auto"/>
          <w:szCs w:val="28"/>
        </w:rPr>
        <w:t>предусмотренных</w:t>
      </w:r>
      <w:hyperlink r:id="rId39" w:history="1">
        <w:r w:rsidR="00C601CD" w:rsidRPr="00535CE8">
          <w:rPr>
            <w:color w:val="auto"/>
            <w:szCs w:val="28"/>
          </w:rPr>
          <w:t xml:space="preserve"> </w:t>
        </w:r>
        <w:r w:rsidR="00C601CD">
          <w:rPr>
            <w:color w:val="auto"/>
            <w:szCs w:val="28"/>
          </w:rPr>
          <w:t xml:space="preserve"> подразделом</w:t>
        </w:r>
        <w:proofErr w:type="gramEnd"/>
        <w:r w:rsidR="00C601CD" w:rsidRPr="00535CE8">
          <w:rPr>
            <w:color w:val="auto"/>
            <w:szCs w:val="28"/>
          </w:rPr>
          <w:t xml:space="preserve"> </w:t>
        </w:r>
        <w:r w:rsidR="00C601CD">
          <w:rPr>
            <w:color w:val="auto"/>
            <w:szCs w:val="28"/>
          </w:rPr>
          <w:t xml:space="preserve">2.6. </w:t>
        </w:r>
        <w:r w:rsidR="00C601CD" w:rsidRPr="00535CE8">
          <w:rPr>
            <w:color w:val="auto"/>
            <w:szCs w:val="28"/>
          </w:rPr>
          <w:t>раздела 2</w:t>
        </w:r>
      </w:hyperlink>
      <w:r w:rsidR="00C601CD">
        <w:rPr>
          <w:color w:val="auto"/>
          <w:szCs w:val="28"/>
        </w:rPr>
        <w:t xml:space="preserve"> </w:t>
      </w:r>
      <w:r w:rsidR="00C601CD" w:rsidRPr="00535CE8">
        <w:rPr>
          <w:color w:val="auto"/>
          <w:szCs w:val="28"/>
        </w:rPr>
        <w:t>административного регламента</w:t>
      </w:r>
      <w:r w:rsidR="00C77294">
        <w:rPr>
          <w:color w:val="auto"/>
          <w:szCs w:val="28"/>
        </w:rPr>
        <w:t>.</w:t>
      </w:r>
    </w:p>
    <w:p w:rsidR="00D22A83" w:rsidRDefault="00675C53" w:rsidP="00E4527A">
      <w:pPr>
        <w:autoSpaceDE w:val="0"/>
        <w:autoSpaceDN w:val="0"/>
        <w:adjustRightInd w:val="0"/>
        <w:rPr>
          <w:color w:val="auto"/>
          <w:szCs w:val="28"/>
        </w:rPr>
      </w:pPr>
      <w:r>
        <w:rPr>
          <w:color w:val="auto"/>
          <w:szCs w:val="28"/>
        </w:rPr>
        <w:t>Максимальный с</w:t>
      </w:r>
      <w:r w:rsidR="00C77294" w:rsidRPr="009D16E7">
        <w:rPr>
          <w:color w:val="auto"/>
          <w:szCs w:val="28"/>
        </w:rPr>
        <w:t>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w:t>
      </w:r>
      <w:r w:rsidR="00C77294">
        <w:rPr>
          <w:color w:val="auto"/>
          <w:szCs w:val="28"/>
        </w:rPr>
        <w:t xml:space="preserve">еобходимых для принятия решения – 6 </w:t>
      </w:r>
      <w:r>
        <w:rPr>
          <w:color w:val="auto"/>
          <w:szCs w:val="28"/>
        </w:rPr>
        <w:t>рабочих дней</w:t>
      </w:r>
      <w:r w:rsidR="00C77294">
        <w:rPr>
          <w:color w:val="auto"/>
          <w:szCs w:val="28"/>
        </w:rPr>
        <w:t xml:space="preserve">. </w:t>
      </w:r>
    </w:p>
    <w:p w:rsidR="0003707F" w:rsidRDefault="00675C53" w:rsidP="00720502">
      <w:pPr>
        <w:autoSpaceDE w:val="0"/>
        <w:autoSpaceDN w:val="0"/>
        <w:adjustRightInd w:val="0"/>
        <w:rPr>
          <w:color w:val="auto"/>
          <w:szCs w:val="28"/>
        </w:rPr>
      </w:pPr>
      <w:r>
        <w:rPr>
          <w:color w:val="auto"/>
          <w:szCs w:val="28"/>
        </w:rPr>
        <w:t>3.</w:t>
      </w:r>
      <w:r w:rsidR="0003707F">
        <w:rPr>
          <w:color w:val="auto"/>
          <w:szCs w:val="28"/>
        </w:rPr>
        <w:t>3.7.</w:t>
      </w:r>
      <w:r w:rsidR="00822C5B">
        <w:rPr>
          <w:color w:val="auto"/>
          <w:szCs w:val="28"/>
        </w:rPr>
        <w:t> </w:t>
      </w:r>
      <w:r w:rsidR="0003707F">
        <w:rPr>
          <w:color w:val="auto"/>
          <w:szCs w:val="28"/>
        </w:rPr>
        <w:t>Порядок о</w:t>
      </w:r>
      <w:r w:rsidR="0003707F" w:rsidRPr="009D16E7">
        <w:rPr>
          <w:color w:val="auto"/>
          <w:szCs w:val="28"/>
        </w:rPr>
        <w:t>ставления запроса заявителя о предоставлении муниципальной услуги без р</w:t>
      </w:r>
      <w:r w:rsidR="0003707F">
        <w:rPr>
          <w:color w:val="auto"/>
          <w:szCs w:val="28"/>
        </w:rPr>
        <w:t xml:space="preserve">ассмотрения. </w:t>
      </w:r>
    </w:p>
    <w:p w:rsidR="0003707F" w:rsidRPr="000C49A4" w:rsidRDefault="0003707F" w:rsidP="00720502">
      <w:pPr>
        <w:autoSpaceDE w:val="0"/>
        <w:autoSpaceDN w:val="0"/>
        <w:adjustRightInd w:val="0"/>
        <w:rPr>
          <w:color w:val="auto"/>
          <w:szCs w:val="28"/>
        </w:rPr>
      </w:pPr>
      <w:r w:rsidRPr="000C49A4">
        <w:rPr>
          <w:color w:val="auto"/>
          <w:szCs w:val="28"/>
        </w:rPr>
        <w:t xml:space="preserve">Критерии принятия решения </w:t>
      </w:r>
      <w:hyperlink r:id="rId40" w:history="1">
        <w:r w:rsidRPr="000C49A4">
          <w:rPr>
            <w:color w:val="auto"/>
            <w:szCs w:val="28"/>
          </w:rPr>
          <w:t>о</w:t>
        </w:r>
        <w:r w:rsidR="00A93EC8" w:rsidRPr="000C49A4">
          <w:rPr>
            <w:color w:val="auto"/>
            <w:szCs w:val="28"/>
          </w:rPr>
          <w:t>тсутствие документов, указанных в  пункте 2.6.3. подраздела 2.6. раздела 2</w:t>
        </w:r>
      </w:hyperlink>
      <w:r w:rsidR="00A93EC8" w:rsidRPr="000C49A4">
        <w:rPr>
          <w:color w:val="auto"/>
          <w:szCs w:val="28"/>
        </w:rPr>
        <w:t xml:space="preserve">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0C49A4">
        <w:rPr>
          <w:color w:val="auto"/>
          <w:szCs w:val="28"/>
        </w:rPr>
        <w:t>.</w:t>
      </w:r>
    </w:p>
    <w:p w:rsidR="00D22A83" w:rsidRPr="000C49A4" w:rsidRDefault="000C49A4" w:rsidP="00E4527A">
      <w:pPr>
        <w:autoSpaceDE w:val="0"/>
        <w:autoSpaceDN w:val="0"/>
        <w:adjustRightInd w:val="0"/>
        <w:rPr>
          <w:color w:val="auto"/>
          <w:szCs w:val="28"/>
        </w:rPr>
      </w:pPr>
      <w:r w:rsidRPr="000C49A4">
        <w:rPr>
          <w:color w:val="auto"/>
          <w:szCs w:val="28"/>
        </w:rPr>
        <w:t>Сроки</w:t>
      </w:r>
      <w:r w:rsidR="00A93EC8" w:rsidRPr="000C49A4">
        <w:rPr>
          <w:color w:val="auto"/>
          <w:szCs w:val="28"/>
        </w:rPr>
        <w:t xml:space="preserve"> возвращ</w:t>
      </w:r>
      <w:r w:rsidRPr="000C49A4">
        <w:rPr>
          <w:color w:val="auto"/>
          <w:szCs w:val="28"/>
        </w:rPr>
        <w:t>ения</w:t>
      </w:r>
      <w:r w:rsidR="00A93EC8" w:rsidRPr="000C49A4">
        <w:rPr>
          <w:color w:val="auto"/>
          <w:szCs w:val="28"/>
        </w:rPr>
        <w:t xml:space="preserve"> без рассмотрения заявление и представленные заявителем документы</w:t>
      </w:r>
      <w:r w:rsidRPr="000C49A4">
        <w:rPr>
          <w:color w:val="auto"/>
          <w:szCs w:val="28"/>
        </w:rPr>
        <w:t xml:space="preserve"> -</w:t>
      </w:r>
      <w:r w:rsidR="00A93EC8" w:rsidRPr="000C49A4">
        <w:rPr>
          <w:color w:val="auto"/>
          <w:szCs w:val="28"/>
        </w:rPr>
        <w:t xml:space="preserve"> в течение 15 календарных дней со дня истечения 30 календарных дней с даты регистрации заявления, а по заявлению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со дня истечения 20 календарных дне</w:t>
      </w:r>
      <w:r w:rsidR="00E4527A">
        <w:rPr>
          <w:color w:val="auto"/>
          <w:szCs w:val="28"/>
        </w:rPr>
        <w:t>й с даты регистрации заявления.</w:t>
      </w:r>
    </w:p>
    <w:p w:rsidR="004A34E3" w:rsidRPr="008E1309" w:rsidRDefault="00884211" w:rsidP="00720502">
      <w:pPr>
        <w:autoSpaceDE w:val="0"/>
        <w:autoSpaceDN w:val="0"/>
        <w:adjustRightInd w:val="0"/>
        <w:rPr>
          <w:color w:val="auto"/>
          <w:szCs w:val="28"/>
        </w:rPr>
      </w:pPr>
      <w:r w:rsidRPr="004A34E3">
        <w:rPr>
          <w:color w:val="auto"/>
          <w:szCs w:val="28"/>
        </w:rPr>
        <w:t>3.</w:t>
      </w:r>
      <w:r w:rsidR="004A34E3" w:rsidRPr="004A34E3">
        <w:rPr>
          <w:color w:val="auto"/>
          <w:szCs w:val="28"/>
        </w:rPr>
        <w:t>3.</w:t>
      </w:r>
      <w:r w:rsidRPr="004A34E3">
        <w:rPr>
          <w:color w:val="auto"/>
          <w:szCs w:val="28"/>
        </w:rPr>
        <w:t xml:space="preserve">8. </w:t>
      </w:r>
      <w:r w:rsidR="004A34E3" w:rsidRPr="004A34E3">
        <w:rPr>
          <w:color w:val="auto"/>
          <w:szCs w:val="28"/>
        </w:rPr>
        <w:t xml:space="preserve">Административная процедура </w:t>
      </w:r>
      <w:r w:rsidR="004A34E3">
        <w:rPr>
          <w:color w:val="auto"/>
          <w:szCs w:val="28"/>
        </w:rPr>
        <w:t>«</w:t>
      </w:r>
      <w:r w:rsidR="004A34E3" w:rsidRPr="008E1309">
        <w:rPr>
          <w:color w:val="auto"/>
          <w:szCs w:val="28"/>
        </w:rPr>
        <w:t>Принятие решения комиссии (в виде заключения), либо решения комиссии о проведении дополнительного обследования оцениваемого помещения. Подготовка правового акта Администрации города Азова</w:t>
      </w:r>
      <w:r w:rsidR="004A34E3">
        <w:rPr>
          <w:color w:val="auto"/>
          <w:szCs w:val="28"/>
        </w:rPr>
        <w:t>»</w:t>
      </w:r>
      <w:r w:rsidR="004A34E3" w:rsidRPr="008E1309">
        <w:rPr>
          <w:color w:val="auto"/>
          <w:szCs w:val="28"/>
        </w:rPr>
        <w:t>.</w:t>
      </w:r>
    </w:p>
    <w:p w:rsidR="00B34470" w:rsidRDefault="003F3350" w:rsidP="00720502">
      <w:pPr>
        <w:autoSpaceDE w:val="0"/>
        <w:autoSpaceDN w:val="0"/>
        <w:adjustRightInd w:val="0"/>
        <w:rPr>
          <w:color w:val="auto"/>
          <w:szCs w:val="28"/>
        </w:rPr>
      </w:pPr>
      <w:r>
        <w:rPr>
          <w:color w:val="auto"/>
          <w:szCs w:val="28"/>
        </w:rPr>
        <w:t>3.3.8.1. Р</w:t>
      </w:r>
      <w:r w:rsidR="00B12306" w:rsidRPr="002B0DD3">
        <w:rPr>
          <w:color w:val="auto"/>
          <w:szCs w:val="28"/>
        </w:rPr>
        <w:t>ассмотрение заявления и пакета документов, принятие решения комиссии (в виде заключения), либо решения комиссии о проведении дополнительного обследования оцениваемого помещения</w:t>
      </w:r>
      <w:r w:rsidR="00B12306">
        <w:rPr>
          <w:color w:val="auto"/>
          <w:szCs w:val="28"/>
        </w:rPr>
        <w:t xml:space="preserve"> </w:t>
      </w:r>
      <w:r w:rsidR="00B34470" w:rsidRPr="002B0DD3">
        <w:rPr>
          <w:color w:val="auto"/>
          <w:szCs w:val="28"/>
        </w:rPr>
        <w:t>является получение всех документов и информации, необходимых для представления муниципальной услуги.</w:t>
      </w:r>
    </w:p>
    <w:p w:rsidR="008276FF" w:rsidRDefault="008276FF" w:rsidP="00720502">
      <w:pPr>
        <w:autoSpaceDE w:val="0"/>
        <w:autoSpaceDN w:val="0"/>
        <w:adjustRightInd w:val="0"/>
        <w:rPr>
          <w:color w:val="auto"/>
          <w:szCs w:val="28"/>
        </w:rPr>
      </w:pPr>
      <w:r>
        <w:rPr>
          <w:color w:val="auto"/>
          <w:szCs w:val="28"/>
        </w:rPr>
        <w:t xml:space="preserve">Собственник жилого помещения (уполномоченное им лицо) уведомляется секретарем комиссии о времени и месте заседания комиссии не </w:t>
      </w:r>
      <w:r w:rsidR="000C0099">
        <w:rPr>
          <w:color w:val="auto"/>
          <w:szCs w:val="28"/>
        </w:rPr>
        <w:t>позднее,</w:t>
      </w:r>
      <w:r>
        <w:rPr>
          <w:color w:val="auto"/>
          <w:szCs w:val="28"/>
        </w:rPr>
        <w:t xml:space="preserve"> чем за 2 дня до его проведения посредством телефонной связи.</w:t>
      </w:r>
    </w:p>
    <w:p w:rsidR="008276FF" w:rsidRDefault="008276FF" w:rsidP="00720502">
      <w:pPr>
        <w:autoSpaceDE w:val="0"/>
        <w:autoSpaceDN w:val="0"/>
        <w:adjustRightInd w:val="0"/>
        <w:rPr>
          <w:color w:val="auto"/>
          <w:szCs w:val="28"/>
        </w:rPr>
      </w:pPr>
      <w:r>
        <w:rPr>
          <w:color w:val="auto"/>
          <w:szCs w:val="28"/>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секретарь комиссии не позднее</w:t>
      </w:r>
      <w:r w:rsidR="000C0099">
        <w:rPr>
          <w:color w:val="auto"/>
          <w:szCs w:val="28"/>
        </w:rPr>
        <w:t>,</w:t>
      </w:r>
      <w:r>
        <w:rPr>
          <w:color w:val="auto"/>
          <w:szCs w:val="28"/>
        </w:rPr>
        <w:t xml:space="preserve">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w:t>
      </w:r>
      <w:r w:rsidR="008A6D26">
        <w:rPr>
          <w:color w:val="auto"/>
          <w:szCs w:val="28"/>
        </w:rPr>
        <w:t xml:space="preserve"> </w:t>
      </w:r>
      <w:r>
        <w:rPr>
          <w:color w:val="auto"/>
          <w:szCs w:val="28"/>
        </w:rPr>
        <w:t xml:space="preserve">чем за 15 дней календарных дней до дня начала работы комиссии, направляет в письменной форме посредством почтового отправления с уведомлением о вручении, а также в форме электронного документа с использованием Портала </w:t>
      </w:r>
      <w:proofErr w:type="spellStart"/>
      <w:r>
        <w:rPr>
          <w:color w:val="auto"/>
          <w:szCs w:val="28"/>
        </w:rPr>
        <w:t>госуслуг</w:t>
      </w:r>
      <w:proofErr w:type="spellEnd"/>
      <w:r>
        <w:rPr>
          <w:color w:val="auto"/>
          <w:szCs w:val="28"/>
        </w:rPr>
        <w:t xml:space="preserve">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обеспечивает размещение такого уведомления на межведомственном портале по управлению государственной собственностью в информационно-телекоммуникационной сети «Интернет».</w:t>
      </w:r>
    </w:p>
    <w:p w:rsidR="008276FF" w:rsidRPr="002B0DD3" w:rsidRDefault="008276FF" w:rsidP="00720502">
      <w:pPr>
        <w:autoSpaceDE w:val="0"/>
        <w:autoSpaceDN w:val="0"/>
        <w:adjustRightInd w:val="0"/>
        <w:rPr>
          <w:color w:val="auto"/>
          <w:szCs w:val="28"/>
        </w:rPr>
      </w:pPr>
      <w:r>
        <w:rPr>
          <w:color w:val="auto"/>
          <w:szCs w:val="28"/>
        </w:rPr>
        <w:t>В случае если уполномоченные представители не принимали участие в работе комиссии (при условии соблюдения установленного порядка уведомления о дате начала работы комиссии), комиссия принимает решение в отсутстви</w:t>
      </w:r>
      <w:r w:rsidR="004479D4">
        <w:rPr>
          <w:color w:val="auto"/>
          <w:szCs w:val="28"/>
        </w:rPr>
        <w:t>е вышеуказанных представителей.</w:t>
      </w:r>
    </w:p>
    <w:p w:rsidR="0048587C" w:rsidRPr="002B0DD3" w:rsidRDefault="0048587C" w:rsidP="00720502">
      <w:pPr>
        <w:autoSpaceDE w:val="0"/>
        <w:autoSpaceDN w:val="0"/>
        <w:adjustRightInd w:val="0"/>
        <w:rPr>
          <w:color w:val="auto"/>
          <w:szCs w:val="28"/>
        </w:rPr>
      </w:pPr>
      <w:r w:rsidRPr="002B0DD3">
        <w:rPr>
          <w:color w:val="auto"/>
          <w:szCs w:val="28"/>
        </w:rPr>
        <w:t>В ходе работы городской межведомственной комиссией:</w:t>
      </w:r>
    </w:p>
    <w:p w:rsidR="0048587C" w:rsidRPr="00BB3E54" w:rsidRDefault="00822C5B" w:rsidP="00720502">
      <w:pPr>
        <w:autoSpaceDE w:val="0"/>
        <w:autoSpaceDN w:val="0"/>
        <w:adjustRightInd w:val="0"/>
        <w:rPr>
          <w:color w:val="auto"/>
          <w:szCs w:val="28"/>
        </w:rPr>
      </w:pPr>
      <w:r>
        <w:rPr>
          <w:color w:val="auto"/>
          <w:szCs w:val="28"/>
        </w:rPr>
        <w:t>- </w:t>
      </w:r>
      <w:r w:rsidR="0048587C" w:rsidRPr="00BB3E54">
        <w:rPr>
          <w:color w:val="auto"/>
          <w:szCs w:val="28"/>
        </w:rPr>
        <w:t>определяется перечень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требованиям;</w:t>
      </w:r>
    </w:p>
    <w:p w:rsidR="0048587C" w:rsidRPr="00BB3E54" w:rsidRDefault="00822C5B" w:rsidP="00720502">
      <w:pPr>
        <w:autoSpaceDE w:val="0"/>
        <w:autoSpaceDN w:val="0"/>
        <w:adjustRightInd w:val="0"/>
        <w:rPr>
          <w:color w:val="auto"/>
          <w:szCs w:val="28"/>
        </w:rPr>
      </w:pPr>
      <w:r>
        <w:rPr>
          <w:color w:val="auto"/>
          <w:szCs w:val="28"/>
        </w:rPr>
        <w:t>- </w:t>
      </w:r>
      <w:r w:rsidR="0048587C" w:rsidRPr="00BB3E54">
        <w:rPr>
          <w:color w:val="auto"/>
          <w:szCs w:val="28"/>
        </w:rPr>
        <w:t>определяется 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CE10CF" w:rsidRPr="00BB3E54" w:rsidRDefault="00822C5B" w:rsidP="00720502">
      <w:pPr>
        <w:autoSpaceDE w:val="0"/>
        <w:autoSpaceDN w:val="0"/>
        <w:adjustRightInd w:val="0"/>
        <w:rPr>
          <w:color w:val="auto"/>
          <w:szCs w:val="28"/>
        </w:rPr>
      </w:pPr>
      <w:r>
        <w:rPr>
          <w:color w:val="auto"/>
          <w:szCs w:val="28"/>
        </w:rPr>
        <w:t>- </w:t>
      </w:r>
      <w:r w:rsidR="0048587C" w:rsidRPr="00BB3E54">
        <w:rPr>
          <w:color w:val="auto"/>
          <w:szCs w:val="28"/>
        </w:rPr>
        <w:t xml:space="preserve">составляется </w:t>
      </w:r>
      <w:hyperlink r:id="rId41" w:history="1">
        <w:r w:rsidR="0048587C" w:rsidRPr="00BB3E54">
          <w:rPr>
            <w:color w:val="auto"/>
            <w:szCs w:val="28"/>
          </w:rPr>
          <w:t>акт</w:t>
        </w:r>
      </w:hyperlink>
      <w:r w:rsidR="0048587C" w:rsidRPr="00BB3E54">
        <w:rPr>
          <w:color w:val="auto"/>
          <w:szCs w:val="28"/>
        </w:rPr>
        <w:t xml:space="preserve"> обследования помещения по форме согласно приложению № 2 к Положению (в случае принятия комиссией решения о необходимости проведения обследования), на основании указанных в нем выводов и рекомендаций, составляется решение комиссии (в виде заключения). </w:t>
      </w:r>
    </w:p>
    <w:p w:rsidR="0048587C" w:rsidRPr="00BB3E54" w:rsidRDefault="00822C5B" w:rsidP="00720502">
      <w:pPr>
        <w:autoSpaceDE w:val="0"/>
        <w:autoSpaceDN w:val="0"/>
        <w:adjustRightInd w:val="0"/>
        <w:rPr>
          <w:color w:val="auto"/>
          <w:szCs w:val="28"/>
        </w:rPr>
      </w:pPr>
      <w:r>
        <w:rPr>
          <w:color w:val="auto"/>
          <w:szCs w:val="28"/>
        </w:rPr>
        <w:t>- </w:t>
      </w:r>
      <w:r w:rsidR="00387316" w:rsidRPr="00BB3E54">
        <w:rPr>
          <w:color w:val="auto"/>
          <w:szCs w:val="28"/>
        </w:rPr>
        <w:t>составляется решение</w:t>
      </w:r>
      <w:r w:rsidR="008074DE" w:rsidRPr="00BB3E54">
        <w:rPr>
          <w:color w:val="auto"/>
          <w:szCs w:val="28"/>
        </w:rPr>
        <w:t xml:space="preserve"> комиссии </w:t>
      </w:r>
      <w:r w:rsidR="0073208E" w:rsidRPr="00BB3E54">
        <w:rPr>
          <w:color w:val="auto"/>
          <w:szCs w:val="28"/>
        </w:rPr>
        <w:t xml:space="preserve">в виде </w:t>
      </w:r>
      <w:hyperlink r:id="rId42" w:history="1">
        <w:r w:rsidR="0073208E" w:rsidRPr="00BB3E54">
          <w:rPr>
            <w:color w:val="auto"/>
            <w:szCs w:val="28"/>
          </w:rPr>
          <w:t>заключения</w:t>
        </w:r>
      </w:hyperlink>
      <w:r w:rsidR="00FF48C1" w:rsidRPr="00BB3E54">
        <w:rPr>
          <w:color w:val="auto"/>
          <w:szCs w:val="28"/>
        </w:rPr>
        <w:t xml:space="preserve"> </w:t>
      </w:r>
      <w:r w:rsidR="0073208E" w:rsidRPr="00BB3E54">
        <w:rPr>
          <w:color w:val="auto"/>
          <w:szCs w:val="28"/>
        </w:rPr>
        <w:t xml:space="preserve">либо решение комиссии о проведении дополнительного обследования оцениваемого помещения, указанное в </w:t>
      </w:r>
      <w:hyperlink r:id="rId43" w:history="1">
        <w:r w:rsidR="0073208E" w:rsidRPr="00BB3E54">
          <w:rPr>
            <w:color w:val="auto"/>
            <w:szCs w:val="28"/>
          </w:rPr>
          <w:t xml:space="preserve">пункте </w:t>
        </w:r>
        <w:r w:rsidR="002D45E4" w:rsidRPr="00BB3E54">
          <w:rPr>
            <w:color w:val="auto"/>
            <w:szCs w:val="28"/>
          </w:rPr>
          <w:t>2.3.</w:t>
        </w:r>
        <w:r w:rsidR="002B0DD3" w:rsidRPr="00BB3E54">
          <w:rPr>
            <w:color w:val="auto"/>
            <w:szCs w:val="28"/>
          </w:rPr>
          <w:t>2</w:t>
        </w:r>
        <w:r w:rsidR="0073208E" w:rsidRPr="00BB3E54">
          <w:rPr>
            <w:color w:val="auto"/>
            <w:szCs w:val="28"/>
          </w:rPr>
          <w:t xml:space="preserve"> подраздела</w:t>
        </w:r>
        <w:r w:rsidR="000622DC" w:rsidRPr="00BB3E54">
          <w:rPr>
            <w:color w:val="auto"/>
            <w:szCs w:val="28"/>
          </w:rPr>
          <w:t xml:space="preserve"> 2.3. </w:t>
        </w:r>
        <w:r w:rsidR="0073208E" w:rsidRPr="00BB3E54">
          <w:rPr>
            <w:color w:val="auto"/>
            <w:szCs w:val="28"/>
          </w:rPr>
          <w:t>раздела 2</w:t>
        </w:r>
      </w:hyperlink>
      <w:r w:rsidR="000622DC" w:rsidRPr="00BB3E54">
        <w:rPr>
          <w:color w:val="auto"/>
          <w:szCs w:val="28"/>
        </w:rPr>
        <w:t xml:space="preserve"> административного регламента</w:t>
      </w:r>
      <w:r w:rsidR="00801EFF" w:rsidRPr="00BB3E54">
        <w:rPr>
          <w:color w:val="auto"/>
          <w:szCs w:val="28"/>
        </w:rPr>
        <w:t>.</w:t>
      </w:r>
    </w:p>
    <w:p w:rsidR="00683A7A" w:rsidRDefault="000B3FBC" w:rsidP="00720502">
      <w:pPr>
        <w:autoSpaceDE w:val="0"/>
        <w:autoSpaceDN w:val="0"/>
        <w:adjustRightInd w:val="0"/>
        <w:rPr>
          <w:color w:val="auto"/>
          <w:szCs w:val="28"/>
        </w:rPr>
      </w:pPr>
      <w:r w:rsidRPr="00BB3E54">
        <w:rPr>
          <w:color w:val="auto"/>
          <w:szCs w:val="28"/>
        </w:rPr>
        <w:t>Секретарь городской межведомственной комиссии ведет протокол заседания комиссии, в котором указываются вынесенные на рассмотрение комиссии вопросы, а также принятые комиссией по ним решения. Протокол заседания подписывается секретарем комиссии, утверждается председателем комиссии, а в случае его отсутствия замес</w:t>
      </w:r>
      <w:r w:rsidR="002D45E4" w:rsidRPr="00BB3E54">
        <w:rPr>
          <w:color w:val="auto"/>
          <w:szCs w:val="28"/>
        </w:rPr>
        <w:t xml:space="preserve">тителем председателя комиссии. </w:t>
      </w:r>
    </w:p>
    <w:p w:rsidR="008853E8" w:rsidRDefault="008853E8" w:rsidP="00720502">
      <w:pPr>
        <w:autoSpaceDE w:val="0"/>
        <w:autoSpaceDN w:val="0"/>
        <w:adjustRightInd w:val="0"/>
        <w:rPr>
          <w:color w:val="auto"/>
          <w:szCs w:val="28"/>
        </w:rPr>
      </w:pPr>
      <w:r w:rsidRPr="00CD7076">
        <w:rPr>
          <w:color w:val="auto"/>
          <w:szCs w:val="28"/>
        </w:rPr>
        <w:t>Секретарь комиссии обеспечивает</w:t>
      </w:r>
      <w:r w:rsidR="00822C5B">
        <w:rPr>
          <w:color w:val="auto"/>
          <w:szCs w:val="28"/>
        </w:rPr>
        <w:t xml:space="preserve"> подготовку решения комиссии (в </w:t>
      </w:r>
      <w:r w:rsidRPr="00CD7076">
        <w:rPr>
          <w:color w:val="auto"/>
          <w:szCs w:val="28"/>
        </w:rPr>
        <w:t xml:space="preserve">виде заключения), предусмотренного в </w:t>
      </w:r>
      <w:hyperlink r:id="rId44" w:history="1">
        <w:r w:rsidRPr="00CD7076">
          <w:rPr>
            <w:color w:val="auto"/>
            <w:szCs w:val="28"/>
          </w:rPr>
          <w:t>пункте 2.3.1 раздела 2</w:t>
        </w:r>
      </w:hyperlink>
      <w:r w:rsidRPr="00CD7076">
        <w:rPr>
          <w:color w:val="auto"/>
          <w:szCs w:val="28"/>
        </w:rPr>
        <w:t xml:space="preserve"> административного регламента, либо решения комиссии о проведении дополнительного обследования оцениваемого помещения, предусмотренного в </w:t>
      </w:r>
      <w:hyperlink r:id="rId45" w:history="1">
        <w:r w:rsidRPr="00CD7076">
          <w:rPr>
            <w:color w:val="auto"/>
            <w:szCs w:val="28"/>
          </w:rPr>
          <w:t>пункте 2.3.2 раздела 2</w:t>
        </w:r>
      </w:hyperlink>
      <w:r>
        <w:rPr>
          <w:color w:val="auto"/>
          <w:szCs w:val="28"/>
        </w:rPr>
        <w:t xml:space="preserve"> административного регламента, с указанием оснований принятия решения, в трех экземплярах, подписание соответствующего решения комиссии председателем и присутствующими на заседании членами, и его регистрацию в журнале учета решений комиссии, один экземпляр решения комиссии приобщает к делу об обследуемом объекте недвижимости.</w:t>
      </w:r>
    </w:p>
    <w:p w:rsidR="00B17E90" w:rsidRDefault="00B17E90" w:rsidP="00720502">
      <w:pPr>
        <w:autoSpaceDE w:val="0"/>
        <w:autoSpaceDN w:val="0"/>
        <w:adjustRightInd w:val="0"/>
        <w:rPr>
          <w:color w:val="auto"/>
          <w:szCs w:val="28"/>
        </w:rPr>
      </w:pPr>
      <w:r>
        <w:rPr>
          <w:color w:val="auto"/>
          <w:szCs w:val="28"/>
        </w:rPr>
        <w:t xml:space="preserve">В случае принятия решения комиссии (в виде заключения), предусмотренного </w:t>
      </w:r>
      <w:hyperlink r:id="rId46" w:history="1">
        <w:r w:rsidRPr="00315567">
          <w:rPr>
            <w:color w:val="auto"/>
            <w:szCs w:val="28"/>
          </w:rPr>
          <w:t>абзацами третьим</w:t>
        </w:r>
      </w:hyperlink>
      <w:r w:rsidRPr="00315567">
        <w:rPr>
          <w:color w:val="auto"/>
          <w:szCs w:val="28"/>
        </w:rPr>
        <w:t xml:space="preserve">, </w:t>
      </w:r>
      <w:hyperlink r:id="rId47" w:history="1">
        <w:r w:rsidRPr="00315567">
          <w:rPr>
            <w:color w:val="auto"/>
            <w:szCs w:val="28"/>
          </w:rPr>
          <w:t>седьмым</w:t>
        </w:r>
      </w:hyperlink>
      <w:r w:rsidRPr="00315567">
        <w:rPr>
          <w:color w:val="auto"/>
          <w:szCs w:val="28"/>
        </w:rPr>
        <w:t xml:space="preserve">, </w:t>
      </w:r>
      <w:hyperlink r:id="rId48" w:history="1">
        <w:r w:rsidRPr="00315567">
          <w:rPr>
            <w:color w:val="auto"/>
            <w:szCs w:val="28"/>
          </w:rPr>
          <w:t>восьмым пункта 2.3.1 раздела 2</w:t>
        </w:r>
      </w:hyperlink>
      <w:r w:rsidRPr="00315567">
        <w:rPr>
          <w:color w:val="auto"/>
          <w:szCs w:val="28"/>
        </w:rPr>
        <w:t xml:space="preserve"> административного регламента либо решения комиссии о проведении дополнительного обследования оцениваемого помещения, предусмотренного </w:t>
      </w:r>
      <w:hyperlink r:id="rId49" w:history="1">
        <w:r w:rsidRPr="00315567">
          <w:rPr>
            <w:color w:val="auto"/>
            <w:szCs w:val="28"/>
          </w:rPr>
          <w:t>пунктом 2.3.2 раздела 2</w:t>
        </w:r>
      </w:hyperlink>
      <w:r w:rsidRPr="00315567">
        <w:rPr>
          <w:color w:val="auto"/>
          <w:szCs w:val="28"/>
        </w:rPr>
        <w:t xml:space="preserve"> </w:t>
      </w:r>
      <w:r>
        <w:rPr>
          <w:color w:val="auto"/>
          <w:szCs w:val="28"/>
        </w:rPr>
        <w:t xml:space="preserve">административного регламента, секретарь комиссии обеспечивает передачу соответствующего решения комиссии </w:t>
      </w:r>
      <w:r w:rsidR="00730CA1">
        <w:rPr>
          <w:color w:val="auto"/>
          <w:szCs w:val="28"/>
        </w:rPr>
        <w:t>заявителю</w:t>
      </w:r>
      <w:r>
        <w:rPr>
          <w:color w:val="auto"/>
          <w:szCs w:val="28"/>
        </w:rPr>
        <w:t xml:space="preserve"> или в МФЦ для выполнения последующей административной процедуры по выдаче (направлению) результата муниципальной услуги (в соответствии со способом, указанным в заявлении).</w:t>
      </w:r>
    </w:p>
    <w:p w:rsidR="008853E8" w:rsidRDefault="00315567" w:rsidP="00720502">
      <w:pPr>
        <w:autoSpaceDE w:val="0"/>
        <w:autoSpaceDN w:val="0"/>
        <w:adjustRightInd w:val="0"/>
        <w:rPr>
          <w:color w:val="auto"/>
          <w:szCs w:val="28"/>
        </w:rPr>
      </w:pPr>
      <w:r w:rsidRPr="00374C96">
        <w:rPr>
          <w:color w:val="auto"/>
          <w:szCs w:val="28"/>
        </w:rPr>
        <w:t xml:space="preserve">В случае принятия решения комиссии (в виде заключения), предусмотренного </w:t>
      </w:r>
      <w:hyperlink r:id="rId50" w:history="1">
        <w:r w:rsidRPr="00374C96">
          <w:rPr>
            <w:color w:val="auto"/>
            <w:szCs w:val="28"/>
          </w:rPr>
          <w:t>абзацами вторым</w:t>
        </w:r>
      </w:hyperlink>
      <w:r w:rsidRPr="00374C96">
        <w:rPr>
          <w:color w:val="auto"/>
          <w:szCs w:val="28"/>
        </w:rPr>
        <w:t xml:space="preserve">, </w:t>
      </w:r>
      <w:hyperlink r:id="rId51" w:history="1">
        <w:r w:rsidRPr="00374C96">
          <w:rPr>
            <w:color w:val="auto"/>
            <w:szCs w:val="28"/>
          </w:rPr>
          <w:t>четвертым</w:t>
        </w:r>
      </w:hyperlink>
      <w:r w:rsidRPr="00374C96">
        <w:rPr>
          <w:color w:val="auto"/>
          <w:szCs w:val="28"/>
        </w:rPr>
        <w:t xml:space="preserve"> - </w:t>
      </w:r>
      <w:hyperlink r:id="rId52" w:history="1">
        <w:r w:rsidRPr="00374C96">
          <w:rPr>
            <w:color w:val="auto"/>
            <w:szCs w:val="28"/>
          </w:rPr>
          <w:t>шестым пункта 2.3.1 раздела 2</w:t>
        </w:r>
      </w:hyperlink>
      <w:r w:rsidRPr="00374C96">
        <w:rPr>
          <w:color w:val="auto"/>
          <w:szCs w:val="28"/>
        </w:rPr>
        <w:t xml:space="preserve"> административного регламента, секретарь комиссии</w:t>
      </w:r>
      <w:r w:rsidR="00C75737">
        <w:rPr>
          <w:color w:val="auto"/>
          <w:szCs w:val="28"/>
        </w:rPr>
        <w:t xml:space="preserve"> передает решение специалисту Управления ЖКХ г.Азова для</w:t>
      </w:r>
      <w:r w:rsidRPr="00374C96">
        <w:rPr>
          <w:color w:val="auto"/>
          <w:szCs w:val="28"/>
        </w:rPr>
        <w:t xml:space="preserve"> </w:t>
      </w:r>
      <w:r w:rsidR="00374C96" w:rsidRPr="00374C96">
        <w:rPr>
          <w:color w:val="auto"/>
          <w:szCs w:val="28"/>
        </w:rPr>
        <w:t>выполнени</w:t>
      </w:r>
      <w:r w:rsidR="00C75737">
        <w:rPr>
          <w:color w:val="auto"/>
          <w:szCs w:val="28"/>
        </w:rPr>
        <w:t>я</w:t>
      </w:r>
      <w:r w:rsidR="00374C96" w:rsidRPr="00374C96">
        <w:rPr>
          <w:color w:val="auto"/>
          <w:szCs w:val="28"/>
        </w:rPr>
        <w:t xml:space="preserve"> последующей административной процедуры «Подготовка правового Администрации города Азова».</w:t>
      </w:r>
      <w:r w:rsidR="00374C96">
        <w:rPr>
          <w:color w:val="auto"/>
          <w:szCs w:val="28"/>
        </w:rPr>
        <w:t xml:space="preserve"> </w:t>
      </w:r>
    </w:p>
    <w:p w:rsidR="00805C86" w:rsidRDefault="000C0099" w:rsidP="00720502">
      <w:pPr>
        <w:autoSpaceDE w:val="0"/>
        <w:autoSpaceDN w:val="0"/>
        <w:adjustRightInd w:val="0"/>
        <w:rPr>
          <w:color w:val="auto"/>
          <w:szCs w:val="28"/>
        </w:rPr>
      </w:pPr>
      <w:r>
        <w:rPr>
          <w:color w:val="auto"/>
          <w:szCs w:val="28"/>
        </w:rPr>
        <w:t>С</w:t>
      </w:r>
      <w:r w:rsidR="00BB3E54">
        <w:rPr>
          <w:color w:val="auto"/>
          <w:szCs w:val="28"/>
        </w:rPr>
        <w:t xml:space="preserve">рок исполнения административной процедуры составляет </w:t>
      </w:r>
      <w:r w:rsidR="000975C6">
        <w:rPr>
          <w:color w:val="auto"/>
          <w:szCs w:val="28"/>
        </w:rPr>
        <w:t>30</w:t>
      </w:r>
      <w:r w:rsidR="00BB3E54">
        <w:rPr>
          <w:color w:val="auto"/>
          <w:szCs w:val="28"/>
        </w:rPr>
        <w:t xml:space="preserve"> календарных дня с даты регистрации з</w:t>
      </w:r>
      <w:r w:rsidR="00822C5B">
        <w:rPr>
          <w:color w:val="auto"/>
          <w:szCs w:val="28"/>
        </w:rPr>
        <w:t>аявления и пакета документов; в </w:t>
      </w:r>
      <w:r w:rsidR="00BB3E54">
        <w:rPr>
          <w:color w:val="auto"/>
          <w:szCs w:val="28"/>
        </w:rPr>
        <w:t>случаях обследования помещений, которые получили повреждения в</w:t>
      </w:r>
      <w:r w:rsidR="00822C5B">
        <w:rPr>
          <w:color w:val="auto"/>
          <w:szCs w:val="28"/>
        </w:rPr>
        <w:t> </w:t>
      </w:r>
      <w:r w:rsidR="00BB3E54">
        <w:rPr>
          <w:color w:val="auto"/>
          <w:szCs w:val="28"/>
        </w:rPr>
        <w:t xml:space="preserve">результате чрезвычайной ситуации и при этом не включены в сводный перечень объектов (жилых помещений) </w:t>
      </w:r>
      <w:r w:rsidR="00822C5B">
        <w:rPr>
          <w:color w:val="auto"/>
          <w:szCs w:val="28"/>
        </w:rPr>
        <w:t>-</w:t>
      </w:r>
      <w:r w:rsidR="00BB3E54">
        <w:rPr>
          <w:color w:val="auto"/>
          <w:szCs w:val="28"/>
        </w:rPr>
        <w:t xml:space="preserve"> </w:t>
      </w:r>
      <w:r w:rsidR="000975C6">
        <w:rPr>
          <w:color w:val="auto"/>
          <w:szCs w:val="28"/>
        </w:rPr>
        <w:t>20</w:t>
      </w:r>
      <w:r w:rsidR="005274E6">
        <w:rPr>
          <w:color w:val="auto"/>
          <w:szCs w:val="28"/>
        </w:rPr>
        <w:t xml:space="preserve"> </w:t>
      </w:r>
      <w:r w:rsidR="00BB3E54">
        <w:rPr>
          <w:color w:val="auto"/>
          <w:szCs w:val="28"/>
        </w:rPr>
        <w:t>календарных дн</w:t>
      </w:r>
      <w:r w:rsidR="00B12306">
        <w:rPr>
          <w:color w:val="auto"/>
          <w:szCs w:val="28"/>
        </w:rPr>
        <w:t>я с даты регистрации заявления.</w:t>
      </w:r>
    </w:p>
    <w:p w:rsidR="00BF0802" w:rsidRDefault="00CD7076" w:rsidP="00720502">
      <w:pPr>
        <w:autoSpaceDE w:val="0"/>
        <w:autoSpaceDN w:val="0"/>
        <w:adjustRightInd w:val="0"/>
        <w:rPr>
          <w:color w:val="auto"/>
          <w:szCs w:val="28"/>
        </w:rPr>
      </w:pPr>
      <w:r>
        <w:rPr>
          <w:color w:val="auto"/>
          <w:szCs w:val="28"/>
        </w:rPr>
        <w:t>3.</w:t>
      </w:r>
      <w:r w:rsidR="003F3350">
        <w:rPr>
          <w:color w:val="auto"/>
          <w:szCs w:val="28"/>
        </w:rPr>
        <w:t>3.8.2.</w:t>
      </w:r>
      <w:r>
        <w:rPr>
          <w:color w:val="auto"/>
          <w:szCs w:val="28"/>
        </w:rPr>
        <w:t xml:space="preserve"> Подготовка правового </w:t>
      </w:r>
      <w:r w:rsidR="003F3350">
        <w:rPr>
          <w:color w:val="auto"/>
          <w:szCs w:val="28"/>
        </w:rPr>
        <w:t>акта Администрации города Азова</w:t>
      </w:r>
      <w:r>
        <w:rPr>
          <w:color w:val="auto"/>
          <w:szCs w:val="28"/>
        </w:rPr>
        <w:t>.</w:t>
      </w:r>
    </w:p>
    <w:p w:rsidR="00404761" w:rsidRDefault="00404761" w:rsidP="00720502">
      <w:pPr>
        <w:autoSpaceDE w:val="0"/>
        <w:autoSpaceDN w:val="0"/>
        <w:adjustRightInd w:val="0"/>
        <w:rPr>
          <w:color w:val="auto"/>
          <w:szCs w:val="28"/>
        </w:rPr>
      </w:pPr>
      <w:r>
        <w:rPr>
          <w:color w:val="auto"/>
          <w:szCs w:val="28"/>
        </w:rPr>
        <w:t xml:space="preserve">Основанием для начала административной процедуры является решение комиссии (в виде заключения), </w:t>
      </w:r>
      <w:r w:rsidRPr="00404761">
        <w:rPr>
          <w:color w:val="auto"/>
          <w:szCs w:val="28"/>
        </w:rPr>
        <w:t xml:space="preserve">предусмотренного </w:t>
      </w:r>
      <w:hyperlink r:id="rId53" w:history="1">
        <w:r w:rsidRPr="00404761">
          <w:rPr>
            <w:color w:val="auto"/>
            <w:szCs w:val="28"/>
          </w:rPr>
          <w:t>абзацами вторым</w:t>
        </w:r>
      </w:hyperlink>
      <w:r w:rsidRPr="00404761">
        <w:rPr>
          <w:color w:val="auto"/>
          <w:szCs w:val="28"/>
        </w:rPr>
        <w:t xml:space="preserve">, </w:t>
      </w:r>
      <w:hyperlink r:id="rId54" w:history="1">
        <w:r w:rsidRPr="00404761">
          <w:rPr>
            <w:color w:val="auto"/>
            <w:szCs w:val="28"/>
          </w:rPr>
          <w:t>четвертым</w:t>
        </w:r>
      </w:hyperlink>
      <w:r w:rsidRPr="00404761">
        <w:rPr>
          <w:color w:val="auto"/>
          <w:szCs w:val="28"/>
        </w:rPr>
        <w:t xml:space="preserve"> - </w:t>
      </w:r>
      <w:hyperlink r:id="rId55" w:history="1">
        <w:r w:rsidRPr="00404761">
          <w:rPr>
            <w:color w:val="auto"/>
            <w:szCs w:val="28"/>
          </w:rPr>
          <w:t>шестым пункта 2.3.1 раздела 2</w:t>
        </w:r>
      </w:hyperlink>
      <w:r w:rsidRPr="00404761">
        <w:rPr>
          <w:color w:val="auto"/>
          <w:szCs w:val="28"/>
        </w:rPr>
        <w:t xml:space="preserve"> административного регламента.</w:t>
      </w:r>
    </w:p>
    <w:p w:rsidR="00404761" w:rsidRDefault="00404761" w:rsidP="00720502">
      <w:pPr>
        <w:autoSpaceDE w:val="0"/>
        <w:autoSpaceDN w:val="0"/>
        <w:adjustRightInd w:val="0"/>
        <w:rPr>
          <w:color w:val="auto"/>
          <w:szCs w:val="28"/>
        </w:rPr>
      </w:pPr>
      <w:r>
        <w:rPr>
          <w:color w:val="auto"/>
          <w:szCs w:val="28"/>
        </w:rPr>
        <w:t xml:space="preserve">Ответственным за исполнение данной административной процедуры является </w:t>
      </w:r>
      <w:r w:rsidR="00C75737">
        <w:rPr>
          <w:color w:val="auto"/>
          <w:szCs w:val="28"/>
        </w:rPr>
        <w:t>специалист Управления ЖКХ г.Азова</w:t>
      </w:r>
      <w:r>
        <w:rPr>
          <w:color w:val="auto"/>
          <w:szCs w:val="28"/>
        </w:rPr>
        <w:t xml:space="preserve">. </w:t>
      </w:r>
    </w:p>
    <w:p w:rsidR="00404761" w:rsidRPr="00E4527A" w:rsidRDefault="00C75737" w:rsidP="00720502">
      <w:pPr>
        <w:autoSpaceDE w:val="0"/>
        <w:autoSpaceDN w:val="0"/>
        <w:adjustRightInd w:val="0"/>
        <w:rPr>
          <w:color w:val="auto"/>
          <w:szCs w:val="28"/>
        </w:rPr>
      </w:pPr>
      <w:r w:rsidRPr="00E4527A">
        <w:rPr>
          <w:color w:val="auto"/>
          <w:szCs w:val="28"/>
        </w:rPr>
        <w:t>Специалист Управления ЖКХ г.Азова</w:t>
      </w:r>
      <w:r w:rsidR="00404761" w:rsidRPr="00E4527A">
        <w:rPr>
          <w:color w:val="auto"/>
          <w:szCs w:val="28"/>
        </w:rPr>
        <w:t xml:space="preserve"> обеспечивает подготовку проекта правового акта Администрации города </w:t>
      </w:r>
      <w:r w:rsidRPr="00E4527A">
        <w:rPr>
          <w:color w:val="auto"/>
          <w:szCs w:val="28"/>
        </w:rPr>
        <w:t>Азова</w:t>
      </w:r>
      <w:r w:rsidR="00404761" w:rsidRPr="00E4527A">
        <w:rPr>
          <w:color w:val="auto"/>
          <w:szCs w:val="28"/>
        </w:rPr>
        <w:t xml:space="preserve">, предусмотренного </w:t>
      </w:r>
      <w:hyperlink r:id="rId56" w:history="1">
        <w:r w:rsidR="00404761" w:rsidRPr="00E4527A">
          <w:rPr>
            <w:color w:val="auto"/>
            <w:szCs w:val="28"/>
          </w:rPr>
          <w:t>абзацами вторым</w:t>
        </w:r>
      </w:hyperlink>
      <w:r w:rsidR="00404761" w:rsidRPr="00E4527A">
        <w:rPr>
          <w:color w:val="auto"/>
          <w:szCs w:val="28"/>
        </w:rPr>
        <w:t xml:space="preserve"> - </w:t>
      </w:r>
      <w:hyperlink r:id="rId57" w:history="1">
        <w:r w:rsidR="00404761" w:rsidRPr="00E4527A">
          <w:rPr>
            <w:color w:val="auto"/>
            <w:szCs w:val="28"/>
          </w:rPr>
          <w:t>шестым пункта 2.3.3 раздела 2</w:t>
        </w:r>
      </w:hyperlink>
      <w:r w:rsidR="00404761" w:rsidRPr="00E4527A">
        <w:rPr>
          <w:color w:val="auto"/>
          <w:szCs w:val="28"/>
        </w:rPr>
        <w:t xml:space="preserve"> административного регламента, в соответствии с </w:t>
      </w:r>
      <w:hyperlink r:id="rId58" w:history="1">
        <w:r w:rsidR="00404761" w:rsidRPr="00E4527A">
          <w:rPr>
            <w:color w:val="auto"/>
            <w:szCs w:val="28"/>
          </w:rPr>
          <w:t>Порядком</w:t>
        </w:r>
      </w:hyperlink>
      <w:r w:rsidR="00404761" w:rsidRPr="00E4527A">
        <w:rPr>
          <w:color w:val="auto"/>
          <w:szCs w:val="28"/>
        </w:rPr>
        <w:t xml:space="preserve"> подготовки правовых актов Администрации города </w:t>
      </w:r>
      <w:r w:rsidR="007D7936" w:rsidRPr="00E4527A">
        <w:rPr>
          <w:color w:val="auto"/>
          <w:szCs w:val="28"/>
        </w:rPr>
        <w:t>Азова</w:t>
      </w:r>
      <w:r w:rsidR="00404761" w:rsidRPr="00E4527A">
        <w:rPr>
          <w:color w:val="auto"/>
          <w:szCs w:val="28"/>
        </w:rPr>
        <w:t xml:space="preserve">, обеспечивает его визирование и подписание уполномоченным лицом Администрации города </w:t>
      </w:r>
      <w:r w:rsidR="007D7936" w:rsidRPr="00E4527A">
        <w:rPr>
          <w:color w:val="auto"/>
          <w:szCs w:val="28"/>
        </w:rPr>
        <w:t>Азова</w:t>
      </w:r>
      <w:r w:rsidR="00404761" w:rsidRPr="00E4527A">
        <w:rPr>
          <w:color w:val="auto"/>
          <w:szCs w:val="28"/>
        </w:rPr>
        <w:t>.</w:t>
      </w:r>
    </w:p>
    <w:p w:rsidR="006E6C55" w:rsidRPr="00D17E7C" w:rsidRDefault="00B26DFF" w:rsidP="00720502">
      <w:pPr>
        <w:autoSpaceDE w:val="0"/>
        <w:autoSpaceDN w:val="0"/>
        <w:adjustRightInd w:val="0"/>
        <w:rPr>
          <w:color w:val="auto"/>
          <w:szCs w:val="28"/>
        </w:rPr>
      </w:pPr>
      <w:r w:rsidRPr="00D17E7C">
        <w:rPr>
          <w:color w:val="auto"/>
          <w:szCs w:val="28"/>
        </w:rPr>
        <w:t xml:space="preserve">Результатом данной административной процедуры является правовой акт Администрации города </w:t>
      </w:r>
      <w:r w:rsidR="00242D6D" w:rsidRPr="00D17E7C">
        <w:rPr>
          <w:color w:val="auto"/>
          <w:szCs w:val="28"/>
        </w:rPr>
        <w:t xml:space="preserve">Азова, </w:t>
      </w:r>
      <w:r w:rsidRPr="00D17E7C">
        <w:rPr>
          <w:color w:val="auto"/>
          <w:szCs w:val="28"/>
        </w:rPr>
        <w:t xml:space="preserve">является регистрация правового акта Администрации города в </w:t>
      </w:r>
      <w:r w:rsidR="00242D6D" w:rsidRPr="00D17E7C">
        <w:rPr>
          <w:color w:val="auto"/>
          <w:szCs w:val="28"/>
        </w:rPr>
        <w:t xml:space="preserve">общем отделе. </w:t>
      </w:r>
    </w:p>
    <w:p w:rsidR="00B26DFF" w:rsidRPr="008D3474" w:rsidRDefault="006E6C55" w:rsidP="00720502">
      <w:pPr>
        <w:autoSpaceDE w:val="0"/>
        <w:autoSpaceDN w:val="0"/>
        <w:adjustRightInd w:val="0"/>
        <w:rPr>
          <w:color w:val="auto"/>
          <w:szCs w:val="28"/>
        </w:rPr>
      </w:pPr>
      <w:r w:rsidRPr="00D17E7C">
        <w:rPr>
          <w:color w:val="auto"/>
          <w:szCs w:val="28"/>
        </w:rPr>
        <w:t xml:space="preserve">Специалист </w:t>
      </w:r>
      <w:r w:rsidR="00D17E7C" w:rsidRPr="00D17E7C">
        <w:rPr>
          <w:color w:val="auto"/>
          <w:szCs w:val="28"/>
        </w:rPr>
        <w:t>Управления ЖКХ г. Азова</w:t>
      </w:r>
      <w:r w:rsidRPr="00D17E7C">
        <w:rPr>
          <w:color w:val="auto"/>
          <w:szCs w:val="28"/>
        </w:rPr>
        <w:t xml:space="preserve"> обеспечивает передачу результата муниципальной услуги </w:t>
      </w:r>
      <w:r w:rsidR="00D17E7C" w:rsidRPr="00D17E7C">
        <w:rPr>
          <w:color w:val="auto"/>
          <w:szCs w:val="28"/>
        </w:rPr>
        <w:t>заявителю или в МФЦ для выполнения последующей административной процедуры по выдаче (направлению) результата муниципальной услуги (в соответствии со способом, указанным в заявлении).</w:t>
      </w:r>
    </w:p>
    <w:p w:rsidR="00BF0802" w:rsidRDefault="008D3474" w:rsidP="00720502">
      <w:pPr>
        <w:autoSpaceDE w:val="0"/>
        <w:autoSpaceDN w:val="0"/>
        <w:adjustRightInd w:val="0"/>
        <w:rPr>
          <w:color w:val="auto"/>
          <w:szCs w:val="28"/>
        </w:rPr>
      </w:pPr>
      <w:r w:rsidRPr="008D3474">
        <w:rPr>
          <w:color w:val="auto"/>
          <w:szCs w:val="28"/>
        </w:rPr>
        <w:t>С</w:t>
      </w:r>
      <w:r w:rsidR="00B26DFF" w:rsidRPr="008D3474">
        <w:rPr>
          <w:color w:val="auto"/>
          <w:szCs w:val="28"/>
        </w:rPr>
        <w:t>рок исполнения административной процедуры - 30 календарных дней со дня получения заключения комиссии, а в случае обследования жилых помещений, получивших повреждения в результате чрезвычайной ситуации, - 10 календарных дней со дня</w:t>
      </w:r>
      <w:r w:rsidR="00536035">
        <w:rPr>
          <w:color w:val="auto"/>
          <w:szCs w:val="28"/>
        </w:rPr>
        <w:t xml:space="preserve"> получения заключения комиссии.</w:t>
      </w:r>
    </w:p>
    <w:p w:rsidR="00536035" w:rsidRDefault="00536035" w:rsidP="00720502">
      <w:pPr>
        <w:autoSpaceDE w:val="0"/>
        <w:autoSpaceDN w:val="0"/>
        <w:adjustRightInd w:val="0"/>
        <w:rPr>
          <w:color w:val="auto"/>
          <w:szCs w:val="28"/>
        </w:rPr>
      </w:pPr>
      <w:r>
        <w:rPr>
          <w:color w:val="auto"/>
          <w:szCs w:val="28"/>
        </w:rPr>
        <w:t>3.</w:t>
      </w:r>
      <w:r w:rsidR="00C00121">
        <w:rPr>
          <w:color w:val="auto"/>
          <w:szCs w:val="28"/>
        </w:rPr>
        <w:t>3.</w:t>
      </w:r>
      <w:r>
        <w:rPr>
          <w:color w:val="auto"/>
          <w:szCs w:val="28"/>
        </w:rPr>
        <w:t>8.</w:t>
      </w:r>
      <w:r w:rsidR="00C00121">
        <w:rPr>
          <w:color w:val="auto"/>
          <w:szCs w:val="28"/>
        </w:rPr>
        <w:t>3</w:t>
      </w:r>
      <w:r>
        <w:rPr>
          <w:color w:val="auto"/>
          <w:szCs w:val="28"/>
        </w:rPr>
        <w:t xml:space="preserve">. Максимальный срок </w:t>
      </w:r>
      <w:r w:rsidRPr="008D3474">
        <w:rPr>
          <w:color w:val="auto"/>
          <w:szCs w:val="28"/>
        </w:rPr>
        <w:t xml:space="preserve">исполнения </w:t>
      </w:r>
      <w:r>
        <w:rPr>
          <w:color w:val="auto"/>
          <w:szCs w:val="28"/>
        </w:rPr>
        <w:t>варианта предоставления муниципальной услуги</w:t>
      </w:r>
      <w:r w:rsidRPr="008D3474">
        <w:rPr>
          <w:color w:val="auto"/>
          <w:szCs w:val="28"/>
        </w:rPr>
        <w:t xml:space="preserve"> - </w:t>
      </w:r>
      <w:r w:rsidR="009567B9">
        <w:rPr>
          <w:color w:val="auto"/>
          <w:szCs w:val="28"/>
        </w:rPr>
        <w:t>60</w:t>
      </w:r>
      <w:r w:rsidRPr="008D3474">
        <w:rPr>
          <w:color w:val="auto"/>
          <w:szCs w:val="28"/>
        </w:rPr>
        <w:t xml:space="preserve"> к</w:t>
      </w:r>
      <w:r>
        <w:rPr>
          <w:color w:val="auto"/>
          <w:szCs w:val="28"/>
        </w:rPr>
        <w:t>алендарных дней</w:t>
      </w:r>
      <w:r w:rsidR="0051513C">
        <w:rPr>
          <w:color w:val="auto"/>
          <w:szCs w:val="28"/>
        </w:rPr>
        <w:t xml:space="preserve"> со дня регистрации заявления</w:t>
      </w:r>
      <w:r w:rsidRPr="008D3474">
        <w:rPr>
          <w:color w:val="auto"/>
          <w:szCs w:val="28"/>
        </w:rPr>
        <w:t xml:space="preserve">, а в случае обследования жилых помещений, получивших повреждения в результате чрезвычайной ситуации, - </w:t>
      </w:r>
      <w:r w:rsidR="009567B9">
        <w:rPr>
          <w:color w:val="auto"/>
          <w:szCs w:val="28"/>
        </w:rPr>
        <w:t>30</w:t>
      </w:r>
      <w:r w:rsidRPr="008D3474">
        <w:rPr>
          <w:color w:val="auto"/>
          <w:szCs w:val="28"/>
        </w:rPr>
        <w:t xml:space="preserve"> календарных дней со дня </w:t>
      </w:r>
      <w:r w:rsidR="00C00121">
        <w:rPr>
          <w:color w:val="auto"/>
          <w:szCs w:val="28"/>
        </w:rPr>
        <w:t>регистрации заявления</w:t>
      </w:r>
      <w:r w:rsidRPr="008D3474">
        <w:rPr>
          <w:color w:val="auto"/>
          <w:szCs w:val="28"/>
        </w:rPr>
        <w:t>.</w:t>
      </w:r>
    </w:p>
    <w:p w:rsidR="00F24F1B" w:rsidRPr="00560660" w:rsidRDefault="0051513C" w:rsidP="00720502">
      <w:pPr>
        <w:autoSpaceDE w:val="0"/>
        <w:autoSpaceDN w:val="0"/>
        <w:adjustRightInd w:val="0"/>
        <w:rPr>
          <w:b/>
          <w:color w:val="auto"/>
          <w:szCs w:val="28"/>
        </w:rPr>
      </w:pPr>
      <w:r>
        <w:rPr>
          <w:color w:val="auto"/>
          <w:szCs w:val="28"/>
        </w:rPr>
        <w:t>3.</w:t>
      </w:r>
      <w:r w:rsidR="00AC6533" w:rsidRPr="00560660">
        <w:rPr>
          <w:color w:val="auto"/>
          <w:szCs w:val="28"/>
        </w:rPr>
        <w:t>3.</w:t>
      </w:r>
      <w:r w:rsidR="00560660">
        <w:rPr>
          <w:color w:val="auto"/>
          <w:szCs w:val="28"/>
        </w:rPr>
        <w:t>9</w:t>
      </w:r>
      <w:r w:rsidR="009F596F" w:rsidRPr="00560660">
        <w:rPr>
          <w:color w:val="auto"/>
          <w:szCs w:val="28"/>
        </w:rPr>
        <w:t>. Административная процедура «Выдача (направление) результата предоставления муниципальной услуги»</w:t>
      </w:r>
      <w:r w:rsidR="00940AB3" w:rsidRPr="00560660">
        <w:rPr>
          <w:color w:val="auto"/>
          <w:szCs w:val="28"/>
        </w:rPr>
        <w:t>.</w:t>
      </w:r>
    </w:p>
    <w:p w:rsidR="00AF537F" w:rsidRDefault="009F596F" w:rsidP="00720502">
      <w:pPr>
        <w:autoSpaceDE w:val="0"/>
        <w:autoSpaceDN w:val="0"/>
        <w:adjustRightInd w:val="0"/>
        <w:rPr>
          <w:color w:val="auto"/>
          <w:szCs w:val="28"/>
        </w:rPr>
      </w:pPr>
      <w:r w:rsidRPr="00535CE8">
        <w:rPr>
          <w:color w:val="auto"/>
          <w:szCs w:val="28"/>
        </w:rPr>
        <w:t>Основанием для начала административной процедуры является</w:t>
      </w:r>
      <w:r w:rsidR="00AF537F">
        <w:rPr>
          <w:color w:val="auto"/>
          <w:szCs w:val="28"/>
        </w:rPr>
        <w:t>:</w:t>
      </w:r>
    </w:p>
    <w:p w:rsidR="00EF2BB7" w:rsidRDefault="00F819F5" w:rsidP="00720502">
      <w:pPr>
        <w:autoSpaceDE w:val="0"/>
        <w:autoSpaceDN w:val="0"/>
        <w:adjustRightInd w:val="0"/>
        <w:rPr>
          <w:color w:val="auto"/>
          <w:szCs w:val="28"/>
        </w:rPr>
      </w:pPr>
      <w:r>
        <w:rPr>
          <w:color w:val="auto"/>
          <w:szCs w:val="28"/>
        </w:rPr>
        <w:t>Р</w:t>
      </w:r>
      <w:r w:rsidR="00AF537F" w:rsidRPr="00AF537F">
        <w:rPr>
          <w:color w:val="auto"/>
          <w:szCs w:val="28"/>
        </w:rPr>
        <w:t>ешени</w:t>
      </w:r>
      <w:r w:rsidR="00AF537F" w:rsidRPr="00AF537F">
        <w:rPr>
          <w:szCs w:val="28"/>
        </w:rPr>
        <w:t>е</w:t>
      </w:r>
      <w:r w:rsidR="00AF537F" w:rsidRPr="00AF537F">
        <w:rPr>
          <w:color w:val="auto"/>
          <w:szCs w:val="28"/>
        </w:rPr>
        <w:t xml:space="preserve"> комиссии (в виде заключения), предусмотренного </w:t>
      </w:r>
      <w:hyperlink r:id="rId59" w:history="1">
        <w:r w:rsidR="00AF537F" w:rsidRPr="00AF537F">
          <w:rPr>
            <w:color w:val="auto"/>
            <w:szCs w:val="28"/>
          </w:rPr>
          <w:t>абзацами третьим</w:t>
        </w:r>
      </w:hyperlink>
      <w:r w:rsidR="00AF537F" w:rsidRPr="00AF537F">
        <w:rPr>
          <w:color w:val="auto"/>
          <w:szCs w:val="28"/>
        </w:rPr>
        <w:t xml:space="preserve">, </w:t>
      </w:r>
      <w:hyperlink r:id="rId60" w:history="1">
        <w:r w:rsidR="00AF537F" w:rsidRPr="00AF537F">
          <w:rPr>
            <w:color w:val="auto"/>
            <w:szCs w:val="28"/>
          </w:rPr>
          <w:t>седьмым</w:t>
        </w:r>
      </w:hyperlink>
      <w:r w:rsidR="00AF537F" w:rsidRPr="00AF537F">
        <w:rPr>
          <w:color w:val="auto"/>
          <w:szCs w:val="28"/>
        </w:rPr>
        <w:t xml:space="preserve">, </w:t>
      </w:r>
      <w:hyperlink r:id="rId61" w:history="1">
        <w:r w:rsidR="00AF537F" w:rsidRPr="00AF537F">
          <w:rPr>
            <w:color w:val="auto"/>
            <w:szCs w:val="28"/>
          </w:rPr>
          <w:t>восьмым пункта 2.3.1 раздела 2</w:t>
        </w:r>
      </w:hyperlink>
      <w:r w:rsidR="00AF537F" w:rsidRPr="00AF537F">
        <w:rPr>
          <w:color w:val="auto"/>
          <w:szCs w:val="28"/>
        </w:rPr>
        <w:t xml:space="preserve"> административного регламента либо решения комиссии о проведении дополнительного обследования оцениваемого помещения, предусмотренного </w:t>
      </w:r>
      <w:hyperlink r:id="rId62" w:history="1">
        <w:r w:rsidR="00AF537F" w:rsidRPr="00AF537F">
          <w:rPr>
            <w:color w:val="auto"/>
            <w:szCs w:val="28"/>
          </w:rPr>
          <w:t>пунктом 2.3.2 раздела 2</w:t>
        </w:r>
      </w:hyperlink>
      <w:r w:rsidR="00AF537F" w:rsidRPr="00AF537F">
        <w:rPr>
          <w:color w:val="auto"/>
          <w:szCs w:val="28"/>
        </w:rPr>
        <w:t xml:space="preserve"> административного регламента</w:t>
      </w:r>
      <w:r>
        <w:rPr>
          <w:szCs w:val="28"/>
        </w:rPr>
        <w:t xml:space="preserve"> или </w:t>
      </w:r>
      <w:r>
        <w:rPr>
          <w:color w:val="auto"/>
          <w:szCs w:val="28"/>
        </w:rPr>
        <w:t xml:space="preserve">решение комиссии (в виде заключения), </w:t>
      </w:r>
      <w:r w:rsidRPr="00404761">
        <w:rPr>
          <w:color w:val="auto"/>
          <w:szCs w:val="28"/>
        </w:rPr>
        <w:t xml:space="preserve">предусмотренного </w:t>
      </w:r>
      <w:hyperlink r:id="rId63" w:history="1">
        <w:r w:rsidRPr="00404761">
          <w:rPr>
            <w:color w:val="auto"/>
            <w:szCs w:val="28"/>
          </w:rPr>
          <w:t>абзацами вторым</w:t>
        </w:r>
      </w:hyperlink>
      <w:r w:rsidRPr="00404761">
        <w:rPr>
          <w:color w:val="auto"/>
          <w:szCs w:val="28"/>
        </w:rPr>
        <w:t xml:space="preserve">, </w:t>
      </w:r>
      <w:hyperlink r:id="rId64" w:history="1">
        <w:r w:rsidRPr="00404761">
          <w:rPr>
            <w:color w:val="auto"/>
            <w:szCs w:val="28"/>
          </w:rPr>
          <w:t>четвертым</w:t>
        </w:r>
      </w:hyperlink>
      <w:r w:rsidRPr="00404761">
        <w:rPr>
          <w:color w:val="auto"/>
          <w:szCs w:val="28"/>
        </w:rPr>
        <w:t xml:space="preserve"> - </w:t>
      </w:r>
      <w:hyperlink r:id="rId65" w:history="1">
        <w:r w:rsidRPr="00404761">
          <w:rPr>
            <w:color w:val="auto"/>
            <w:szCs w:val="28"/>
          </w:rPr>
          <w:t>шестым пункта 2.3.1 раздела 2</w:t>
        </w:r>
      </w:hyperlink>
      <w:r w:rsidRPr="00404761">
        <w:rPr>
          <w:color w:val="auto"/>
          <w:szCs w:val="28"/>
        </w:rPr>
        <w:t xml:space="preserve"> административного регламента</w:t>
      </w:r>
      <w:r>
        <w:rPr>
          <w:color w:val="auto"/>
          <w:szCs w:val="28"/>
        </w:rPr>
        <w:t xml:space="preserve"> и </w:t>
      </w:r>
      <w:r w:rsidRPr="00535CE8">
        <w:rPr>
          <w:color w:val="auto"/>
          <w:szCs w:val="28"/>
        </w:rPr>
        <w:t>постановлени</w:t>
      </w:r>
      <w:r>
        <w:rPr>
          <w:color w:val="auto"/>
          <w:szCs w:val="28"/>
        </w:rPr>
        <w:t>е</w:t>
      </w:r>
      <w:r w:rsidRPr="00535CE8">
        <w:rPr>
          <w:color w:val="auto"/>
          <w:szCs w:val="28"/>
        </w:rPr>
        <w:t xml:space="preserve"> Администрации города, </w:t>
      </w:r>
      <w:r>
        <w:rPr>
          <w:color w:val="auto"/>
          <w:szCs w:val="28"/>
        </w:rPr>
        <w:t>заверенное</w:t>
      </w:r>
      <w:r w:rsidRPr="00535CE8">
        <w:rPr>
          <w:color w:val="auto"/>
          <w:szCs w:val="28"/>
        </w:rPr>
        <w:t xml:space="preserve"> подписью начальника общего отдела Администрации города (должностным лицом, исполняющим его обязанности) и печатью общего отдела Администрации города в порядке общего делопроизводства</w:t>
      </w:r>
      <w:r w:rsidR="00E12CAD">
        <w:rPr>
          <w:color w:val="auto"/>
          <w:szCs w:val="28"/>
        </w:rPr>
        <w:t xml:space="preserve">. </w:t>
      </w:r>
    </w:p>
    <w:p w:rsidR="00EF2BB7" w:rsidRDefault="00FF11BE" w:rsidP="00720502">
      <w:pPr>
        <w:autoSpaceDE w:val="0"/>
        <w:autoSpaceDN w:val="0"/>
        <w:adjustRightInd w:val="0"/>
        <w:rPr>
          <w:color w:val="auto"/>
          <w:szCs w:val="28"/>
        </w:rPr>
      </w:pPr>
      <w:r>
        <w:t xml:space="preserve">Способы предоставления результата муниципальной услуги: </w:t>
      </w:r>
      <w:r w:rsidRPr="00535CE8">
        <w:t xml:space="preserve">почтовое отправление, получение лично в многофункциональном центре, получение лично в уполномоченном </w:t>
      </w:r>
      <w:r>
        <w:t>органе местного самоуправления.</w:t>
      </w:r>
    </w:p>
    <w:p w:rsidR="009F596F" w:rsidRPr="00535CE8" w:rsidRDefault="009F596F" w:rsidP="00720502">
      <w:pPr>
        <w:autoSpaceDE w:val="0"/>
        <w:autoSpaceDN w:val="0"/>
        <w:adjustRightInd w:val="0"/>
        <w:rPr>
          <w:color w:val="auto"/>
          <w:szCs w:val="28"/>
        </w:rPr>
      </w:pPr>
      <w:r w:rsidRPr="00535CE8">
        <w:rPr>
          <w:color w:val="auto"/>
          <w:szCs w:val="28"/>
        </w:rPr>
        <w:t xml:space="preserve">Ответственными за исполнение административной процедуры являются уполномоченный орган либо МФЦ, в зависимости от </w:t>
      </w:r>
      <w:r w:rsidR="006A25DA" w:rsidRPr="00535CE8">
        <w:rPr>
          <w:color w:val="auto"/>
          <w:szCs w:val="28"/>
        </w:rPr>
        <w:t xml:space="preserve">способа получения результата предоставления услуги, </w:t>
      </w:r>
      <w:r w:rsidR="000A5818" w:rsidRPr="00535CE8">
        <w:rPr>
          <w:color w:val="auto"/>
          <w:szCs w:val="28"/>
        </w:rPr>
        <w:t>выбранного заявителем</w:t>
      </w:r>
      <w:r w:rsidRPr="00535CE8">
        <w:rPr>
          <w:color w:val="auto"/>
          <w:szCs w:val="28"/>
        </w:rPr>
        <w:t xml:space="preserve">. </w:t>
      </w:r>
    </w:p>
    <w:p w:rsidR="00E12CAD" w:rsidRPr="00535CE8" w:rsidRDefault="002C0AE8" w:rsidP="00720502">
      <w:pPr>
        <w:autoSpaceDE w:val="0"/>
        <w:autoSpaceDN w:val="0"/>
        <w:adjustRightInd w:val="0"/>
        <w:rPr>
          <w:color w:val="auto"/>
          <w:szCs w:val="28"/>
        </w:rPr>
      </w:pPr>
      <w:r w:rsidRPr="00535CE8">
        <w:rPr>
          <w:color w:val="auto"/>
          <w:szCs w:val="28"/>
        </w:rPr>
        <w:t xml:space="preserve">Уполномоченный орган обеспечивает </w:t>
      </w:r>
      <w:r w:rsidR="00BA26A0" w:rsidRPr="00535CE8">
        <w:rPr>
          <w:color w:val="auto"/>
          <w:szCs w:val="28"/>
        </w:rPr>
        <w:t>выдачу (направление)</w:t>
      </w:r>
      <w:r w:rsidRPr="00535CE8">
        <w:rPr>
          <w:color w:val="auto"/>
          <w:szCs w:val="28"/>
        </w:rPr>
        <w:t xml:space="preserve"> </w:t>
      </w:r>
      <w:r w:rsidR="00BA26A0" w:rsidRPr="00535CE8">
        <w:rPr>
          <w:color w:val="auto"/>
          <w:szCs w:val="28"/>
        </w:rPr>
        <w:t xml:space="preserve">заявителю </w:t>
      </w:r>
      <w:r w:rsidRPr="00535CE8">
        <w:rPr>
          <w:color w:val="auto"/>
          <w:szCs w:val="28"/>
        </w:rPr>
        <w:t>результата предоставления муниципальной услуги для выдачи (направления) в соответствии со способом, указанным в заявлении.</w:t>
      </w:r>
      <w:r w:rsidR="000A5818" w:rsidRPr="00535CE8">
        <w:rPr>
          <w:color w:val="auto"/>
          <w:szCs w:val="28"/>
        </w:rPr>
        <w:t xml:space="preserve"> В случае если заявителем не указан способ получения результата предоставления муниципальной услуги, </w:t>
      </w:r>
      <w:r w:rsidR="00BA26A0" w:rsidRPr="00535CE8">
        <w:rPr>
          <w:color w:val="auto"/>
          <w:szCs w:val="28"/>
        </w:rPr>
        <w:t>уполномоченный орган направляет</w:t>
      </w:r>
      <w:r w:rsidR="000A5818" w:rsidRPr="00535CE8">
        <w:rPr>
          <w:color w:val="auto"/>
          <w:szCs w:val="28"/>
        </w:rPr>
        <w:t xml:space="preserve"> </w:t>
      </w:r>
      <w:r w:rsidR="00BA26A0" w:rsidRPr="00535CE8">
        <w:rPr>
          <w:color w:val="auto"/>
          <w:szCs w:val="28"/>
        </w:rPr>
        <w:t>его</w:t>
      </w:r>
      <w:r w:rsidR="000A5818" w:rsidRPr="00535CE8">
        <w:rPr>
          <w:color w:val="auto"/>
          <w:szCs w:val="28"/>
        </w:rPr>
        <w:t xml:space="preserve"> тем же способом, которым был</w:t>
      </w:r>
      <w:r w:rsidR="00151040" w:rsidRPr="00535CE8">
        <w:rPr>
          <w:color w:val="auto"/>
          <w:szCs w:val="28"/>
        </w:rPr>
        <w:t>о</w:t>
      </w:r>
      <w:r w:rsidR="000A5818" w:rsidRPr="00535CE8">
        <w:rPr>
          <w:color w:val="auto"/>
          <w:szCs w:val="28"/>
        </w:rPr>
        <w:t xml:space="preserve"> направлен</w:t>
      </w:r>
      <w:r w:rsidR="00151040" w:rsidRPr="00535CE8">
        <w:rPr>
          <w:color w:val="auto"/>
          <w:szCs w:val="28"/>
        </w:rPr>
        <w:t>о</w:t>
      </w:r>
      <w:r w:rsidR="000A5818" w:rsidRPr="00535CE8">
        <w:rPr>
          <w:color w:val="auto"/>
          <w:szCs w:val="28"/>
        </w:rPr>
        <w:t xml:space="preserve"> </w:t>
      </w:r>
      <w:r w:rsidR="00151040" w:rsidRPr="00535CE8">
        <w:rPr>
          <w:color w:val="auto"/>
          <w:szCs w:val="28"/>
        </w:rPr>
        <w:t>заявление</w:t>
      </w:r>
      <w:r w:rsidR="000A5818" w:rsidRPr="00535CE8">
        <w:rPr>
          <w:color w:val="auto"/>
          <w:szCs w:val="28"/>
        </w:rPr>
        <w:t>.</w:t>
      </w:r>
    </w:p>
    <w:p w:rsidR="009F596F" w:rsidRPr="00535CE8" w:rsidRDefault="009F596F" w:rsidP="00720502">
      <w:pPr>
        <w:autoSpaceDE w:val="0"/>
        <w:autoSpaceDN w:val="0"/>
        <w:adjustRightInd w:val="0"/>
        <w:rPr>
          <w:b/>
          <w:color w:val="auto"/>
          <w:szCs w:val="28"/>
        </w:rPr>
      </w:pPr>
      <w:r w:rsidRPr="00535CE8">
        <w:rPr>
          <w:color w:val="auto"/>
          <w:szCs w:val="28"/>
        </w:rPr>
        <w:t xml:space="preserve">Выдача результата </w:t>
      </w:r>
      <w:r w:rsidR="00F65BEA" w:rsidRPr="00535CE8">
        <w:rPr>
          <w:color w:val="auto"/>
          <w:szCs w:val="28"/>
        </w:rPr>
        <w:t xml:space="preserve">предоставления </w:t>
      </w:r>
      <w:r w:rsidRPr="00535CE8">
        <w:rPr>
          <w:color w:val="auto"/>
          <w:szCs w:val="28"/>
        </w:rPr>
        <w:t>муниципальной услуги при обращении заявителя в МФЦ</w:t>
      </w:r>
      <w:r w:rsidR="00940AB3" w:rsidRPr="00535CE8">
        <w:rPr>
          <w:color w:val="auto"/>
          <w:szCs w:val="28"/>
        </w:rPr>
        <w:t>.</w:t>
      </w:r>
    </w:p>
    <w:p w:rsidR="009F596F" w:rsidRPr="00535CE8" w:rsidRDefault="009F596F" w:rsidP="00720502">
      <w:pPr>
        <w:autoSpaceDE w:val="0"/>
        <w:autoSpaceDN w:val="0"/>
        <w:adjustRightInd w:val="0"/>
        <w:rPr>
          <w:color w:val="auto"/>
          <w:szCs w:val="28"/>
        </w:rPr>
      </w:pPr>
      <w:r w:rsidRPr="00535CE8">
        <w:rPr>
          <w:color w:val="auto"/>
          <w:szCs w:val="28"/>
        </w:rPr>
        <w:t>Выдача заявителю результата муниципальной услуги, полученного из уполномоченного органа, осуществляется в следующем порядке:</w:t>
      </w:r>
    </w:p>
    <w:p w:rsidR="009F596F" w:rsidRPr="00535CE8" w:rsidRDefault="00940AB3" w:rsidP="00720502">
      <w:pPr>
        <w:autoSpaceDE w:val="0"/>
        <w:autoSpaceDN w:val="0"/>
        <w:adjustRightInd w:val="0"/>
        <w:rPr>
          <w:color w:val="auto"/>
          <w:szCs w:val="28"/>
        </w:rPr>
      </w:pPr>
      <w:r w:rsidRPr="00535CE8">
        <w:rPr>
          <w:color w:val="auto"/>
          <w:szCs w:val="28"/>
        </w:rPr>
        <w:t>- </w:t>
      </w:r>
      <w:r w:rsidR="009F596F" w:rsidRPr="00535CE8">
        <w:rPr>
          <w:color w:val="auto"/>
          <w:szCs w:val="28"/>
        </w:rPr>
        <w:t xml:space="preserve">работник МФЦ оповещает заявителя о готовности результата предоставления муниципальной услуги и предлагает прибыть </w:t>
      </w:r>
      <w:r w:rsidR="000A5818" w:rsidRPr="00535CE8">
        <w:rPr>
          <w:color w:val="auto"/>
          <w:szCs w:val="28"/>
        </w:rPr>
        <w:t>для</w:t>
      </w:r>
      <w:r w:rsidR="009F596F" w:rsidRPr="00535CE8">
        <w:rPr>
          <w:color w:val="auto"/>
          <w:szCs w:val="28"/>
        </w:rPr>
        <w:t xml:space="preserve"> его получени</w:t>
      </w:r>
      <w:r w:rsidR="000A5818" w:rsidRPr="00535CE8">
        <w:rPr>
          <w:color w:val="auto"/>
          <w:szCs w:val="28"/>
        </w:rPr>
        <w:t>я</w:t>
      </w:r>
      <w:r w:rsidR="009F596F" w:rsidRPr="00535CE8">
        <w:rPr>
          <w:color w:val="auto"/>
          <w:szCs w:val="28"/>
        </w:rPr>
        <w:t xml:space="preserve"> в МФЦ в соответствии с графиком работы</w:t>
      </w:r>
      <w:r w:rsidR="000A5818" w:rsidRPr="00535CE8">
        <w:rPr>
          <w:color w:val="auto"/>
          <w:szCs w:val="28"/>
        </w:rPr>
        <w:t xml:space="preserve"> МФЦ</w:t>
      </w:r>
      <w:r w:rsidR="009F596F" w:rsidRPr="00535CE8">
        <w:rPr>
          <w:color w:val="auto"/>
          <w:szCs w:val="28"/>
        </w:rPr>
        <w:t>;</w:t>
      </w:r>
    </w:p>
    <w:p w:rsidR="009F596F" w:rsidRPr="00535CE8" w:rsidRDefault="00940AB3" w:rsidP="00720502">
      <w:pPr>
        <w:autoSpaceDE w:val="0"/>
        <w:autoSpaceDN w:val="0"/>
        <w:adjustRightInd w:val="0"/>
        <w:rPr>
          <w:color w:val="auto"/>
          <w:szCs w:val="28"/>
        </w:rPr>
      </w:pPr>
      <w:r w:rsidRPr="00535CE8">
        <w:rPr>
          <w:color w:val="auto"/>
          <w:szCs w:val="28"/>
        </w:rPr>
        <w:t>- </w:t>
      </w:r>
      <w:r w:rsidR="00F65BEA" w:rsidRPr="00535CE8">
        <w:rPr>
          <w:color w:val="auto"/>
          <w:szCs w:val="28"/>
        </w:rPr>
        <w:t xml:space="preserve">заявитель </w:t>
      </w:r>
      <w:r w:rsidR="009F596F" w:rsidRPr="00535CE8">
        <w:rPr>
          <w:color w:val="auto"/>
          <w:szCs w:val="28"/>
        </w:rPr>
        <w:t>прибывает в МФЦ</w:t>
      </w:r>
      <w:r w:rsidR="000A5818" w:rsidRPr="00535CE8">
        <w:rPr>
          <w:color w:val="auto"/>
          <w:szCs w:val="28"/>
        </w:rPr>
        <w:t>, предъявляет</w:t>
      </w:r>
      <w:r w:rsidR="009F596F" w:rsidRPr="00535CE8">
        <w:rPr>
          <w:color w:val="auto"/>
          <w:szCs w:val="28"/>
        </w:rPr>
        <w:t xml:space="preserve"> документ, удостоверяющи</w:t>
      </w:r>
      <w:r w:rsidR="000A5818" w:rsidRPr="00535CE8">
        <w:rPr>
          <w:color w:val="auto"/>
          <w:szCs w:val="28"/>
        </w:rPr>
        <w:t>й</w:t>
      </w:r>
      <w:r w:rsidR="009F596F" w:rsidRPr="00535CE8">
        <w:rPr>
          <w:color w:val="auto"/>
          <w:szCs w:val="28"/>
        </w:rPr>
        <w:t xml:space="preserve"> личность (представитель заявителя дополнительно представляет документ, подтверждающий полномочия представителя заявителя);</w:t>
      </w:r>
    </w:p>
    <w:p w:rsidR="009F596F" w:rsidRPr="00535CE8" w:rsidRDefault="00940AB3" w:rsidP="00720502">
      <w:pPr>
        <w:autoSpaceDE w:val="0"/>
        <w:autoSpaceDN w:val="0"/>
        <w:adjustRightInd w:val="0"/>
        <w:rPr>
          <w:color w:val="auto"/>
          <w:szCs w:val="28"/>
        </w:rPr>
      </w:pPr>
      <w:r w:rsidRPr="00535CE8">
        <w:rPr>
          <w:color w:val="auto"/>
          <w:szCs w:val="28"/>
        </w:rPr>
        <w:t>- </w:t>
      </w:r>
      <w:r w:rsidR="009F596F" w:rsidRPr="00535CE8">
        <w:rPr>
          <w:color w:val="auto"/>
          <w:szCs w:val="28"/>
        </w:rPr>
        <w:t>работник МФЦ выдает заявителю результат предоставления муниципальной услуги</w:t>
      </w:r>
      <w:r w:rsidR="00F65BEA" w:rsidRPr="00535CE8">
        <w:rPr>
          <w:color w:val="auto"/>
          <w:szCs w:val="28"/>
        </w:rPr>
        <w:t xml:space="preserve">, </w:t>
      </w:r>
      <w:r w:rsidR="009F596F" w:rsidRPr="00535CE8">
        <w:rPr>
          <w:color w:val="auto"/>
          <w:szCs w:val="28"/>
        </w:rPr>
        <w:t xml:space="preserve">заявитель подтверждает </w:t>
      </w:r>
      <w:r w:rsidR="001C13A4" w:rsidRPr="00535CE8">
        <w:rPr>
          <w:color w:val="auto"/>
          <w:szCs w:val="28"/>
        </w:rPr>
        <w:t xml:space="preserve">его </w:t>
      </w:r>
      <w:r w:rsidR="009F596F" w:rsidRPr="00535CE8">
        <w:rPr>
          <w:color w:val="auto"/>
          <w:szCs w:val="28"/>
        </w:rPr>
        <w:t xml:space="preserve">получение личной подписью, проставляет дату получения. </w:t>
      </w:r>
    </w:p>
    <w:p w:rsidR="009F596F" w:rsidRDefault="009F596F" w:rsidP="00720502">
      <w:pPr>
        <w:autoSpaceDE w:val="0"/>
        <w:autoSpaceDN w:val="0"/>
        <w:adjustRightInd w:val="0"/>
        <w:rPr>
          <w:color w:val="auto"/>
          <w:szCs w:val="28"/>
        </w:rPr>
      </w:pPr>
      <w:r w:rsidRPr="00535CE8">
        <w:rPr>
          <w:color w:val="auto"/>
          <w:szCs w:val="28"/>
        </w:rPr>
        <w:t>При поступлении в МФЦ результата предоставления муниципальной услуги, МФЦ обязан обеспечить возможность его выдачи заявителю не позднее рабочего дня, следующего за днем поступления документа в МФЦ.</w:t>
      </w:r>
    </w:p>
    <w:p w:rsidR="002D7BB4" w:rsidRDefault="002D7BB4" w:rsidP="00720502">
      <w:pPr>
        <w:autoSpaceDE w:val="0"/>
        <w:autoSpaceDN w:val="0"/>
        <w:adjustRightInd w:val="0"/>
        <w:rPr>
          <w:color w:val="auto"/>
          <w:szCs w:val="28"/>
        </w:rPr>
      </w:pPr>
      <w:r>
        <w:rPr>
          <w:color w:val="auto"/>
          <w:szCs w:val="28"/>
        </w:rPr>
        <w:t>В случае отсутствия обращения заявителя за получением результата муниципальной услуги, результат признается невостребованным по истечении 1 месяца с даты готовности результата к выдаче в МАУ «МФЦ».</w:t>
      </w:r>
    </w:p>
    <w:p w:rsidR="002D7BB4" w:rsidRDefault="002D7BB4" w:rsidP="00720502">
      <w:pPr>
        <w:autoSpaceDE w:val="0"/>
        <w:autoSpaceDN w:val="0"/>
        <w:adjustRightInd w:val="0"/>
        <w:rPr>
          <w:color w:val="auto"/>
          <w:szCs w:val="28"/>
        </w:rPr>
      </w:pPr>
      <w:r>
        <w:rPr>
          <w:color w:val="auto"/>
          <w:szCs w:val="28"/>
        </w:rPr>
        <w:t>МАУ «МФЦ», в котором находится невостребованный результат, осуществляет следующие действия:</w:t>
      </w:r>
    </w:p>
    <w:p w:rsidR="002D7BB4" w:rsidRDefault="002D7BB4" w:rsidP="00720502">
      <w:pPr>
        <w:autoSpaceDE w:val="0"/>
        <w:autoSpaceDN w:val="0"/>
        <w:adjustRightInd w:val="0"/>
        <w:rPr>
          <w:color w:val="auto"/>
          <w:szCs w:val="28"/>
        </w:rPr>
      </w:pPr>
      <w:r>
        <w:rPr>
          <w:color w:val="auto"/>
          <w:szCs w:val="28"/>
        </w:rPr>
        <w:t>- передает документ в Управление ЖКХ г.Азова;</w:t>
      </w:r>
    </w:p>
    <w:p w:rsidR="002D7BB4" w:rsidRDefault="002D7BB4" w:rsidP="00720502">
      <w:pPr>
        <w:autoSpaceDE w:val="0"/>
        <w:autoSpaceDN w:val="0"/>
        <w:adjustRightInd w:val="0"/>
        <w:rPr>
          <w:color w:val="auto"/>
          <w:szCs w:val="28"/>
        </w:rPr>
      </w:pPr>
      <w:r>
        <w:rPr>
          <w:color w:val="auto"/>
          <w:szCs w:val="28"/>
        </w:rPr>
        <w:t>-</w:t>
      </w:r>
      <w:r w:rsidR="00822C5B">
        <w:rPr>
          <w:color w:val="auto"/>
          <w:szCs w:val="28"/>
        </w:rPr>
        <w:t> </w:t>
      </w:r>
      <w:r>
        <w:rPr>
          <w:color w:val="auto"/>
          <w:szCs w:val="28"/>
        </w:rPr>
        <w:t>уведомляет заявителя о передаче результата в Управление ЖКХ г.Азова.</w:t>
      </w:r>
    </w:p>
    <w:p w:rsidR="0083778D" w:rsidRDefault="0083778D" w:rsidP="00720502">
      <w:pPr>
        <w:autoSpaceDE w:val="0"/>
        <w:autoSpaceDN w:val="0"/>
        <w:adjustRightInd w:val="0"/>
        <w:rPr>
          <w:color w:val="auto"/>
          <w:szCs w:val="28"/>
        </w:rPr>
      </w:pPr>
      <w:r>
        <w:rPr>
          <w:color w:val="auto"/>
          <w:szCs w:val="28"/>
        </w:rPr>
        <w:t>При получении</w:t>
      </w:r>
      <w:r w:rsidRPr="00535CE8">
        <w:rPr>
          <w:color w:val="auto"/>
          <w:szCs w:val="28"/>
        </w:rPr>
        <w:t xml:space="preserve"> результата предос</w:t>
      </w:r>
      <w:r w:rsidR="00822C5B">
        <w:rPr>
          <w:color w:val="auto"/>
          <w:szCs w:val="28"/>
        </w:rPr>
        <w:t>тавления муниципальной услуги в </w:t>
      </w:r>
      <w:r w:rsidRPr="00535CE8">
        <w:rPr>
          <w:color w:val="auto"/>
          <w:szCs w:val="28"/>
        </w:rPr>
        <w:t>уполномоченном органе</w:t>
      </w:r>
      <w:r>
        <w:rPr>
          <w:color w:val="auto"/>
          <w:szCs w:val="28"/>
        </w:rPr>
        <w:t>:</w:t>
      </w:r>
      <w:r w:rsidRPr="00535CE8">
        <w:rPr>
          <w:color w:val="auto"/>
          <w:szCs w:val="28"/>
        </w:rPr>
        <w:t xml:space="preserve"> </w:t>
      </w:r>
    </w:p>
    <w:p w:rsidR="0083778D" w:rsidRDefault="00822C5B" w:rsidP="00720502">
      <w:pPr>
        <w:autoSpaceDE w:val="0"/>
        <w:autoSpaceDN w:val="0"/>
        <w:adjustRightInd w:val="0"/>
        <w:rPr>
          <w:color w:val="auto"/>
          <w:szCs w:val="28"/>
        </w:rPr>
      </w:pPr>
      <w:r>
        <w:rPr>
          <w:color w:val="auto"/>
          <w:szCs w:val="28"/>
        </w:rPr>
        <w:t>- </w:t>
      </w:r>
      <w:r w:rsidR="0083778D">
        <w:rPr>
          <w:color w:val="auto"/>
          <w:szCs w:val="28"/>
        </w:rPr>
        <w:t>заявитель (представитель заявителя) прибывает в Управление ЖКХ г.</w:t>
      </w:r>
      <w:r>
        <w:rPr>
          <w:color w:val="auto"/>
          <w:szCs w:val="28"/>
        </w:rPr>
        <w:t> </w:t>
      </w:r>
      <w:r w:rsidR="0083778D">
        <w:rPr>
          <w:color w:val="auto"/>
          <w:szCs w:val="28"/>
        </w:rPr>
        <w:t>Азова с документом, удостоверяющим личность (представитель заявителя дополнительно представляет документ, подтверждающий полномочия представителя заявителя);</w:t>
      </w:r>
    </w:p>
    <w:p w:rsidR="0083778D" w:rsidRDefault="00822C5B" w:rsidP="00720502">
      <w:pPr>
        <w:autoSpaceDE w:val="0"/>
        <w:autoSpaceDN w:val="0"/>
        <w:adjustRightInd w:val="0"/>
        <w:rPr>
          <w:color w:val="auto"/>
          <w:szCs w:val="28"/>
        </w:rPr>
      </w:pPr>
      <w:r>
        <w:rPr>
          <w:color w:val="auto"/>
          <w:szCs w:val="28"/>
        </w:rPr>
        <w:t>- </w:t>
      </w:r>
      <w:r w:rsidR="0083778D">
        <w:rPr>
          <w:color w:val="auto"/>
          <w:szCs w:val="28"/>
        </w:rPr>
        <w:t>должностное лицо Управления ЖКХ г.Азова знакомит заявителя (представителя заявителя) с перечнем и содержанием выдаваемых документов;</w:t>
      </w:r>
    </w:p>
    <w:p w:rsidR="0083778D" w:rsidRDefault="00822C5B" w:rsidP="00720502">
      <w:pPr>
        <w:autoSpaceDE w:val="0"/>
        <w:autoSpaceDN w:val="0"/>
        <w:adjustRightInd w:val="0"/>
        <w:rPr>
          <w:color w:val="auto"/>
          <w:szCs w:val="28"/>
        </w:rPr>
      </w:pPr>
      <w:r>
        <w:rPr>
          <w:color w:val="auto"/>
          <w:szCs w:val="28"/>
        </w:rPr>
        <w:t>- </w:t>
      </w:r>
      <w:r w:rsidR="0083778D">
        <w:rPr>
          <w:color w:val="auto"/>
          <w:szCs w:val="28"/>
        </w:rPr>
        <w:t>заявитель (представитель заявителя) подтверждает получение результата муниципальной услуги личной подписью с расшифровкой в соответствующей графе расписки о получении документов.</w:t>
      </w:r>
    </w:p>
    <w:p w:rsidR="0083778D" w:rsidRPr="00535CE8" w:rsidRDefault="0083778D" w:rsidP="00720502">
      <w:pPr>
        <w:autoSpaceDE w:val="0"/>
        <w:autoSpaceDN w:val="0"/>
        <w:adjustRightInd w:val="0"/>
        <w:rPr>
          <w:color w:val="auto"/>
          <w:szCs w:val="28"/>
        </w:rPr>
      </w:pPr>
      <w:r>
        <w:rPr>
          <w:color w:val="auto"/>
          <w:szCs w:val="28"/>
        </w:rPr>
        <w:t>При получении</w:t>
      </w:r>
      <w:r w:rsidRPr="00535CE8">
        <w:rPr>
          <w:color w:val="auto"/>
          <w:szCs w:val="28"/>
        </w:rPr>
        <w:t xml:space="preserve"> результата предоставления муниципальной услуги посредством почтового отправления.</w:t>
      </w:r>
    </w:p>
    <w:p w:rsidR="0083778D" w:rsidRPr="00535CE8" w:rsidRDefault="0083778D" w:rsidP="000B2437">
      <w:pPr>
        <w:autoSpaceDE w:val="0"/>
        <w:autoSpaceDN w:val="0"/>
        <w:adjustRightInd w:val="0"/>
        <w:rPr>
          <w:color w:val="auto"/>
          <w:szCs w:val="28"/>
        </w:rPr>
      </w:pPr>
      <w:r w:rsidRPr="00535CE8">
        <w:rPr>
          <w:color w:val="auto"/>
          <w:szCs w:val="28"/>
        </w:rPr>
        <w:t>В случае выбора заявителем способа получения результата муниципальной услуги по почте, уполномоченный орган направляет в адрес заявителя результат предоставления муниципальной услуги почтовым отправлением</w:t>
      </w:r>
      <w:r>
        <w:rPr>
          <w:color w:val="auto"/>
          <w:szCs w:val="28"/>
        </w:rPr>
        <w:t>.</w:t>
      </w:r>
    </w:p>
    <w:p w:rsidR="000B4A00" w:rsidRDefault="009F596F" w:rsidP="000B2437">
      <w:pPr>
        <w:autoSpaceDE w:val="0"/>
        <w:autoSpaceDN w:val="0"/>
        <w:adjustRightInd w:val="0"/>
        <w:rPr>
          <w:color w:val="auto"/>
          <w:szCs w:val="28"/>
        </w:rPr>
      </w:pPr>
      <w:r w:rsidRPr="00082CB3">
        <w:rPr>
          <w:color w:val="auto"/>
          <w:szCs w:val="28"/>
        </w:rPr>
        <w:t xml:space="preserve">Максимальный срок </w:t>
      </w:r>
      <w:r w:rsidR="00082CB3">
        <w:rPr>
          <w:color w:val="auto"/>
          <w:szCs w:val="28"/>
        </w:rPr>
        <w:t>предоставления заявителю результата муниципальной услуги, исчисл</w:t>
      </w:r>
      <w:r w:rsidR="00822C5B">
        <w:rPr>
          <w:color w:val="auto"/>
          <w:szCs w:val="28"/>
        </w:rPr>
        <w:t>яемый со дня принятия решения о </w:t>
      </w:r>
      <w:r w:rsidR="00082CB3">
        <w:rPr>
          <w:color w:val="auto"/>
          <w:szCs w:val="28"/>
        </w:rPr>
        <w:t>предоставлении муниципальной услуги</w:t>
      </w:r>
      <w:r w:rsidR="00824F95">
        <w:rPr>
          <w:color w:val="auto"/>
          <w:szCs w:val="28"/>
        </w:rPr>
        <w:t xml:space="preserve"> </w:t>
      </w:r>
      <w:r w:rsidR="00FE36C1">
        <w:rPr>
          <w:color w:val="auto"/>
          <w:szCs w:val="28"/>
        </w:rPr>
        <w:t>–</w:t>
      </w:r>
      <w:r w:rsidR="00824F95">
        <w:rPr>
          <w:color w:val="auto"/>
          <w:szCs w:val="28"/>
        </w:rPr>
        <w:t xml:space="preserve"> </w:t>
      </w:r>
      <w:r w:rsidR="00FE36C1">
        <w:rPr>
          <w:color w:val="auto"/>
          <w:szCs w:val="28"/>
        </w:rPr>
        <w:t>54</w:t>
      </w:r>
      <w:r w:rsidR="00FE36C1" w:rsidRPr="008D3474">
        <w:rPr>
          <w:color w:val="auto"/>
          <w:szCs w:val="28"/>
        </w:rPr>
        <w:t xml:space="preserve"> к</w:t>
      </w:r>
      <w:r w:rsidR="00FE36C1">
        <w:rPr>
          <w:color w:val="auto"/>
          <w:szCs w:val="28"/>
        </w:rPr>
        <w:t>алендарных дня</w:t>
      </w:r>
      <w:r w:rsidR="00FE36C1" w:rsidRPr="008D3474">
        <w:rPr>
          <w:color w:val="auto"/>
          <w:szCs w:val="28"/>
        </w:rPr>
        <w:t xml:space="preserve">, а в случае обследования жилых помещений, получивших повреждения в результате чрезвычайной ситуации, - </w:t>
      </w:r>
      <w:r w:rsidR="00FE36C1">
        <w:rPr>
          <w:color w:val="auto"/>
          <w:szCs w:val="28"/>
        </w:rPr>
        <w:t>24</w:t>
      </w:r>
      <w:r w:rsidR="00FE36C1" w:rsidRPr="008D3474">
        <w:rPr>
          <w:color w:val="auto"/>
          <w:szCs w:val="28"/>
        </w:rPr>
        <w:t xml:space="preserve"> календарных дн</w:t>
      </w:r>
      <w:r w:rsidR="00FE36C1">
        <w:rPr>
          <w:color w:val="auto"/>
          <w:szCs w:val="28"/>
        </w:rPr>
        <w:t>я.</w:t>
      </w:r>
    </w:p>
    <w:p w:rsidR="00F24F1B" w:rsidRPr="000B2437" w:rsidRDefault="00042E2A" w:rsidP="00720502">
      <w:pPr>
        <w:autoSpaceDE w:val="0"/>
        <w:autoSpaceDN w:val="0"/>
        <w:adjustRightInd w:val="0"/>
        <w:rPr>
          <w:color w:val="auto"/>
          <w:szCs w:val="28"/>
        </w:rPr>
      </w:pPr>
      <w:r w:rsidRPr="000B2437">
        <w:rPr>
          <w:color w:val="auto"/>
          <w:szCs w:val="28"/>
        </w:rPr>
        <w:t>3.</w:t>
      </w:r>
      <w:r w:rsidR="000B4A00" w:rsidRPr="000B2437">
        <w:rPr>
          <w:color w:val="auto"/>
          <w:szCs w:val="28"/>
        </w:rPr>
        <w:t>4</w:t>
      </w:r>
      <w:r w:rsidR="009F596F" w:rsidRPr="000B2437">
        <w:rPr>
          <w:color w:val="auto"/>
          <w:szCs w:val="28"/>
        </w:rPr>
        <w:t>.</w:t>
      </w:r>
      <w:r w:rsidR="00822C5B">
        <w:rPr>
          <w:color w:val="auto"/>
          <w:szCs w:val="28"/>
        </w:rPr>
        <w:t> </w:t>
      </w:r>
      <w:r w:rsidR="000B4A00" w:rsidRPr="000B2437">
        <w:rPr>
          <w:color w:val="auto"/>
          <w:szCs w:val="28"/>
        </w:rPr>
        <w:t>Описание варианта предоставления муниципальной услуги: «</w:t>
      </w:r>
      <w:r w:rsidR="009F596F" w:rsidRPr="000B2437">
        <w:rPr>
          <w:color w:val="auto"/>
          <w:szCs w:val="28"/>
        </w:rPr>
        <w:t>Порядок исправления допущенных</w:t>
      </w:r>
      <w:r w:rsidR="00822C5B">
        <w:rPr>
          <w:color w:val="auto"/>
          <w:szCs w:val="28"/>
        </w:rPr>
        <w:t xml:space="preserve"> опечаток и ошибок в выданных в </w:t>
      </w:r>
      <w:r w:rsidR="009F596F" w:rsidRPr="000B2437">
        <w:rPr>
          <w:color w:val="auto"/>
          <w:szCs w:val="28"/>
        </w:rPr>
        <w:t>результате предоставления муниципальной услуги документах</w:t>
      </w:r>
      <w:r w:rsidR="000B4A00" w:rsidRPr="000B2437">
        <w:rPr>
          <w:color w:val="auto"/>
          <w:szCs w:val="28"/>
        </w:rPr>
        <w:t>»</w:t>
      </w:r>
      <w:r w:rsidR="00940AB3" w:rsidRPr="000B2437">
        <w:rPr>
          <w:color w:val="auto"/>
          <w:szCs w:val="28"/>
        </w:rPr>
        <w:t>.</w:t>
      </w:r>
    </w:p>
    <w:p w:rsidR="005B288D" w:rsidRPr="002B0DD3" w:rsidRDefault="005B288D" w:rsidP="00720502">
      <w:pPr>
        <w:autoSpaceDE w:val="0"/>
        <w:autoSpaceDN w:val="0"/>
        <w:adjustRightInd w:val="0"/>
        <w:rPr>
          <w:color w:val="auto"/>
          <w:szCs w:val="28"/>
        </w:rPr>
      </w:pPr>
      <w:r>
        <w:rPr>
          <w:color w:val="auto"/>
          <w:szCs w:val="28"/>
        </w:rPr>
        <w:t>3.4.1.</w:t>
      </w:r>
      <w:r w:rsidRPr="002B0DD3">
        <w:rPr>
          <w:color w:val="auto"/>
          <w:szCs w:val="28"/>
        </w:rPr>
        <w:t xml:space="preserve"> Результат предоставления муниципальной услуги указан в пункте 2.3.</w:t>
      </w:r>
      <w:r w:rsidR="00245754">
        <w:rPr>
          <w:color w:val="auto"/>
          <w:szCs w:val="28"/>
        </w:rPr>
        <w:t>4.</w:t>
      </w:r>
      <w:r w:rsidRPr="002B0DD3">
        <w:rPr>
          <w:color w:val="auto"/>
          <w:szCs w:val="28"/>
        </w:rPr>
        <w:t xml:space="preserve"> административного регламента. </w:t>
      </w:r>
    </w:p>
    <w:p w:rsidR="005B288D" w:rsidRDefault="005B288D" w:rsidP="00720502">
      <w:pPr>
        <w:autoSpaceDE w:val="0"/>
        <w:autoSpaceDN w:val="0"/>
        <w:adjustRightInd w:val="0"/>
        <w:rPr>
          <w:color w:val="auto"/>
          <w:szCs w:val="28"/>
        </w:rPr>
      </w:pPr>
      <w:r>
        <w:rPr>
          <w:color w:val="auto"/>
          <w:szCs w:val="28"/>
        </w:rPr>
        <w:t xml:space="preserve">3.4.2. Перечень административных процедур. </w:t>
      </w:r>
    </w:p>
    <w:p w:rsidR="000B4A00" w:rsidRDefault="005B288D" w:rsidP="00720502">
      <w:pPr>
        <w:autoSpaceDE w:val="0"/>
        <w:autoSpaceDN w:val="0"/>
        <w:adjustRightInd w:val="0"/>
        <w:rPr>
          <w:color w:val="auto"/>
          <w:szCs w:val="28"/>
        </w:rPr>
      </w:pPr>
      <w:r>
        <w:rPr>
          <w:szCs w:val="28"/>
        </w:rPr>
        <w:t xml:space="preserve">Прием запроса </w:t>
      </w:r>
      <w:r w:rsidR="0092107D" w:rsidRPr="00535CE8">
        <w:rPr>
          <w:color w:val="auto"/>
          <w:szCs w:val="28"/>
        </w:rPr>
        <w:t>об исправлении опечаток (ошибок)</w:t>
      </w:r>
      <w:r w:rsidR="0092107D">
        <w:rPr>
          <w:color w:val="auto"/>
          <w:szCs w:val="28"/>
        </w:rPr>
        <w:t xml:space="preserve"> и прилагаемых к нему документов. </w:t>
      </w:r>
    </w:p>
    <w:p w:rsidR="0092107D" w:rsidRPr="00625075" w:rsidRDefault="00625075" w:rsidP="00720502">
      <w:pPr>
        <w:autoSpaceDE w:val="0"/>
        <w:autoSpaceDN w:val="0"/>
        <w:adjustRightInd w:val="0"/>
        <w:rPr>
          <w:color w:val="auto"/>
          <w:szCs w:val="28"/>
        </w:rPr>
      </w:pPr>
      <w:r>
        <w:rPr>
          <w:color w:val="auto"/>
          <w:szCs w:val="28"/>
        </w:rPr>
        <w:t xml:space="preserve">Рассмотрение заявления </w:t>
      </w:r>
      <w:r w:rsidRPr="00535CE8">
        <w:rPr>
          <w:color w:val="auto"/>
          <w:szCs w:val="28"/>
        </w:rPr>
        <w:t>об исправлении опечаток (ошибок)</w:t>
      </w:r>
      <w:r>
        <w:rPr>
          <w:color w:val="auto"/>
          <w:szCs w:val="28"/>
        </w:rPr>
        <w:t xml:space="preserve"> и прилагаемых к нему документов</w:t>
      </w:r>
      <w:r w:rsidR="00011752">
        <w:rPr>
          <w:color w:val="auto"/>
          <w:szCs w:val="28"/>
        </w:rPr>
        <w:t xml:space="preserve"> и выдача р</w:t>
      </w:r>
      <w:r w:rsidRPr="00625075">
        <w:rPr>
          <w:color w:val="auto"/>
          <w:szCs w:val="28"/>
        </w:rPr>
        <w:t>езультат</w:t>
      </w:r>
      <w:r w:rsidR="00011752">
        <w:rPr>
          <w:color w:val="auto"/>
          <w:szCs w:val="28"/>
        </w:rPr>
        <w:t>а</w:t>
      </w:r>
      <w:r w:rsidRPr="00625075">
        <w:rPr>
          <w:color w:val="auto"/>
          <w:szCs w:val="28"/>
        </w:rPr>
        <w:t xml:space="preserve"> предоставления муниципальной услуги. </w:t>
      </w:r>
    </w:p>
    <w:p w:rsidR="0092107D" w:rsidRDefault="005B288D" w:rsidP="00720502">
      <w:pPr>
        <w:autoSpaceDE w:val="0"/>
        <w:autoSpaceDN w:val="0"/>
        <w:adjustRightInd w:val="0"/>
        <w:rPr>
          <w:color w:val="auto"/>
          <w:szCs w:val="28"/>
        </w:rPr>
      </w:pPr>
      <w:r>
        <w:rPr>
          <w:color w:val="auto"/>
          <w:szCs w:val="28"/>
        </w:rPr>
        <w:t xml:space="preserve">3.4.3. </w:t>
      </w:r>
      <w:r w:rsidR="0092107D">
        <w:rPr>
          <w:color w:val="auto"/>
          <w:szCs w:val="28"/>
        </w:rPr>
        <w:t>Административная процедура «</w:t>
      </w:r>
      <w:r w:rsidR="00275A58">
        <w:rPr>
          <w:szCs w:val="28"/>
        </w:rPr>
        <w:t xml:space="preserve">Прием запроса </w:t>
      </w:r>
      <w:r w:rsidR="00275A58" w:rsidRPr="00535CE8">
        <w:rPr>
          <w:color w:val="auto"/>
          <w:szCs w:val="28"/>
        </w:rPr>
        <w:t>об исправлении опечаток (ошибок)</w:t>
      </w:r>
      <w:r w:rsidR="00275A58">
        <w:rPr>
          <w:color w:val="auto"/>
          <w:szCs w:val="28"/>
        </w:rPr>
        <w:t xml:space="preserve"> и прилагаемых к нему документов</w:t>
      </w:r>
      <w:r w:rsidR="0092107D">
        <w:rPr>
          <w:color w:val="auto"/>
          <w:szCs w:val="28"/>
        </w:rPr>
        <w:t>»</w:t>
      </w:r>
      <w:r w:rsidR="00275A58">
        <w:rPr>
          <w:color w:val="auto"/>
          <w:szCs w:val="28"/>
        </w:rPr>
        <w:t>.</w:t>
      </w:r>
    </w:p>
    <w:p w:rsidR="008E2D87" w:rsidRPr="00535CE8" w:rsidRDefault="009F596F" w:rsidP="00720502">
      <w:pPr>
        <w:autoSpaceDE w:val="0"/>
        <w:autoSpaceDN w:val="0"/>
        <w:adjustRightInd w:val="0"/>
        <w:rPr>
          <w:color w:val="auto"/>
          <w:szCs w:val="28"/>
        </w:rPr>
      </w:pPr>
      <w:r w:rsidRPr="00535CE8">
        <w:rPr>
          <w:color w:val="auto"/>
          <w:szCs w:val="28"/>
        </w:rPr>
        <w:t>В случае выявления в документ</w:t>
      </w:r>
      <w:r w:rsidR="00170934" w:rsidRPr="00535CE8">
        <w:rPr>
          <w:color w:val="auto"/>
          <w:szCs w:val="28"/>
        </w:rPr>
        <w:t>е</w:t>
      </w:r>
      <w:r w:rsidRPr="00535CE8">
        <w:rPr>
          <w:color w:val="auto"/>
          <w:szCs w:val="28"/>
        </w:rPr>
        <w:t>, являющ</w:t>
      </w:r>
      <w:r w:rsidR="00170934" w:rsidRPr="00535CE8">
        <w:rPr>
          <w:color w:val="auto"/>
          <w:szCs w:val="28"/>
        </w:rPr>
        <w:t>ем</w:t>
      </w:r>
      <w:r w:rsidRPr="00535CE8">
        <w:rPr>
          <w:color w:val="auto"/>
          <w:szCs w:val="28"/>
        </w:rPr>
        <w:t xml:space="preserve">ся результатом предоставления муниципальной услуги, опечаток </w:t>
      </w:r>
      <w:r w:rsidR="001C13A4" w:rsidRPr="00535CE8">
        <w:rPr>
          <w:color w:val="auto"/>
          <w:szCs w:val="28"/>
        </w:rPr>
        <w:t>(</w:t>
      </w:r>
      <w:r w:rsidRPr="00535CE8">
        <w:rPr>
          <w:color w:val="auto"/>
          <w:szCs w:val="28"/>
        </w:rPr>
        <w:t>ошибок</w:t>
      </w:r>
      <w:r w:rsidR="001C13A4" w:rsidRPr="00535CE8">
        <w:rPr>
          <w:color w:val="auto"/>
          <w:szCs w:val="28"/>
        </w:rPr>
        <w:t>),</w:t>
      </w:r>
      <w:r w:rsidRPr="00535CE8">
        <w:rPr>
          <w:color w:val="auto"/>
          <w:szCs w:val="28"/>
        </w:rPr>
        <w:t xml:space="preserve"> заявитель представляет (направляет) на имя </w:t>
      </w:r>
      <w:r w:rsidR="006749E4" w:rsidRPr="00535CE8">
        <w:rPr>
          <w:color w:val="auto"/>
          <w:szCs w:val="28"/>
        </w:rPr>
        <w:t xml:space="preserve">заместителя </w:t>
      </w:r>
      <w:r w:rsidRPr="00535CE8">
        <w:rPr>
          <w:color w:val="auto"/>
          <w:szCs w:val="28"/>
        </w:rPr>
        <w:t>главы администрации</w:t>
      </w:r>
      <w:r w:rsidR="00F01530" w:rsidRPr="00535CE8">
        <w:rPr>
          <w:color w:val="auto"/>
          <w:szCs w:val="28"/>
        </w:rPr>
        <w:t xml:space="preserve"> – начальника Управления ЖКХ</w:t>
      </w:r>
      <w:r w:rsidRPr="00535CE8">
        <w:rPr>
          <w:color w:val="auto"/>
          <w:szCs w:val="28"/>
        </w:rPr>
        <w:t xml:space="preserve"> заявление </w:t>
      </w:r>
      <w:r w:rsidR="008E2D87" w:rsidRPr="00535CE8">
        <w:rPr>
          <w:color w:val="auto"/>
          <w:szCs w:val="28"/>
        </w:rPr>
        <w:t xml:space="preserve">об исправлении допущенных в выданном результате предоставления муниципальной услуги опечаток </w:t>
      </w:r>
      <w:r w:rsidR="001C13A4" w:rsidRPr="00535CE8">
        <w:rPr>
          <w:color w:val="auto"/>
          <w:szCs w:val="28"/>
        </w:rPr>
        <w:t>(</w:t>
      </w:r>
      <w:r w:rsidR="008E2D87" w:rsidRPr="00535CE8">
        <w:rPr>
          <w:color w:val="auto"/>
          <w:szCs w:val="28"/>
        </w:rPr>
        <w:t>ошибок</w:t>
      </w:r>
      <w:r w:rsidR="001C13A4" w:rsidRPr="00535CE8">
        <w:rPr>
          <w:color w:val="auto"/>
          <w:szCs w:val="28"/>
        </w:rPr>
        <w:t>)</w:t>
      </w:r>
      <w:r w:rsidR="008E2D87" w:rsidRPr="00535CE8">
        <w:rPr>
          <w:color w:val="auto"/>
          <w:szCs w:val="28"/>
        </w:rPr>
        <w:t xml:space="preserve">, прилагает к нему </w:t>
      </w:r>
      <w:r w:rsidRPr="00535CE8">
        <w:rPr>
          <w:color w:val="auto"/>
          <w:szCs w:val="28"/>
        </w:rPr>
        <w:t>документ</w:t>
      </w:r>
      <w:r w:rsidR="008E2D87" w:rsidRPr="00535CE8">
        <w:rPr>
          <w:color w:val="auto"/>
          <w:szCs w:val="28"/>
        </w:rPr>
        <w:t>ы</w:t>
      </w:r>
      <w:r w:rsidRPr="00535CE8">
        <w:rPr>
          <w:color w:val="auto"/>
          <w:szCs w:val="28"/>
        </w:rPr>
        <w:t xml:space="preserve">, </w:t>
      </w:r>
      <w:r w:rsidR="008E2D87" w:rsidRPr="00535CE8">
        <w:rPr>
          <w:color w:val="auto"/>
          <w:szCs w:val="28"/>
        </w:rPr>
        <w:t>подтверждающие</w:t>
      </w:r>
      <w:r w:rsidRPr="00535CE8">
        <w:rPr>
          <w:color w:val="auto"/>
          <w:szCs w:val="28"/>
        </w:rPr>
        <w:t xml:space="preserve"> доводы, изложенные в заявлении</w:t>
      </w:r>
      <w:r w:rsidR="008E2D87" w:rsidRPr="00535CE8">
        <w:rPr>
          <w:color w:val="auto"/>
          <w:szCs w:val="28"/>
        </w:rPr>
        <w:t>.</w:t>
      </w:r>
    </w:p>
    <w:p w:rsidR="009F596F" w:rsidRPr="00535CE8" w:rsidRDefault="008E2D87" w:rsidP="00720502">
      <w:pPr>
        <w:autoSpaceDE w:val="0"/>
        <w:autoSpaceDN w:val="0"/>
        <w:adjustRightInd w:val="0"/>
        <w:rPr>
          <w:color w:val="auto"/>
          <w:szCs w:val="28"/>
        </w:rPr>
      </w:pPr>
      <w:r w:rsidRPr="00535CE8">
        <w:rPr>
          <w:color w:val="auto"/>
          <w:szCs w:val="28"/>
        </w:rPr>
        <w:t xml:space="preserve">Заявление об исправлении опечаток </w:t>
      </w:r>
      <w:r w:rsidR="001C13A4" w:rsidRPr="00535CE8">
        <w:rPr>
          <w:color w:val="auto"/>
          <w:szCs w:val="28"/>
        </w:rPr>
        <w:t>(</w:t>
      </w:r>
      <w:r w:rsidRPr="00535CE8">
        <w:rPr>
          <w:color w:val="auto"/>
          <w:szCs w:val="28"/>
        </w:rPr>
        <w:t>ошибок</w:t>
      </w:r>
      <w:r w:rsidR="001C13A4" w:rsidRPr="00535CE8">
        <w:rPr>
          <w:color w:val="auto"/>
          <w:szCs w:val="28"/>
        </w:rPr>
        <w:t>)</w:t>
      </w:r>
      <w:r w:rsidRPr="00535CE8">
        <w:rPr>
          <w:color w:val="auto"/>
          <w:szCs w:val="28"/>
        </w:rPr>
        <w:t xml:space="preserve"> </w:t>
      </w:r>
      <w:r w:rsidR="001C13A4" w:rsidRPr="00535CE8">
        <w:rPr>
          <w:color w:val="auto"/>
          <w:szCs w:val="28"/>
        </w:rPr>
        <w:t xml:space="preserve">заявитель </w:t>
      </w:r>
      <w:r w:rsidRPr="00535CE8">
        <w:rPr>
          <w:color w:val="auto"/>
          <w:szCs w:val="28"/>
        </w:rPr>
        <w:t xml:space="preserve">может подать </w:t>
      </w:r>
      <w:r w:rsidR="009F596F" w:rsidRPr="00535CE8">
        <w:rPr>
          <w:color w:val="auto"/>
          <w:szCs w:val="28"/>
        </w:rPr>
        <w:t xml:space="preserve">при личном обращении в </w:t>
      </w:r>
      <w:r w:rsidR="006A2CF5">
        <w:rPr>
          <w:color w:val="auto"/>
          <w:szCs w:val="28"/>
        </w:rPr>
        <w:t>Управление ЖКХ г.</w:t>
      </w:r>
      <w:r w:rsidR="00521CB5">
        <w:rPr>
          <w:color w:val="auto"/>
          <w:szCs w:val="28"/>
        </w:rPr>
        <w:t xml:space="preserve"> </w:t>
      </w:r>
      <w:r w:rsidR="006A2CF5">
        <w:rPr>
          <w:color w:val="auto"/>
          <w:szCs w:val="28"/>
        </w:rPr>
        <w:t>Азова</w:t>
      </w:r>
      <w:r w:rsidR="001C13A4" w:rsidRPr="00535CE8">
        <w:rPr>
          <w:color w:val="auto"/>
          <w:szCs w:val="28"/>
        </w:rPr>
        <w:t xml:space="preserve"> или непосредственно уполномоченный орган</w:t>
      </w:r>
      <w:r w:rsidR="009F596F" w:rsidRPr="00535CE8">
        <w:rPr>
          <w:color w:val="auto"/>
          <w:szCs w:val="28"/>
        </w:rPr>
        <w:t>, через МФЦ, посредством почтового отправления, на адрес электронной почты.</w:t>
      </w:r>
    </w:p>
    <w:p w:rsidR="00625075" w:rsidRDefault="008E2D87" w:rsidP="00FB53AB">
      <w:pPr>
        <w:autoSpaceDE w:val="0"/>
        <w:autoSpaceDN w:val="0"/>
        <w:adjustRightInd w:val="0"/>
        <w:rPr>
          <w:color w:val="auto"/>
          <w:szCs w:val="28"/>
        </w:rPr>
      </w:pPr>
      <w:r w:rsidRPr="00535CE8">
        <w:rPr>
          <w:color w:val="auto"/>
          <w:szCs w:val="28"/>
        </w:rPr>
        <w:t>В случае подачи</w:t>
      </w:r>
      <w:r w:rsidR="009F596F" w:rsidRPr="00535CE8">
        <w:rPr>
          <w:color w:val="auto"/>
          <w:szCs w:val="28"/>
        </w:rPr>
        <w:t xml:space="preserve"> заявления в</w:t>
      </w:r>
      <w:r w:rsidR="003673A6" w:rsidRPr="00535CE8">
        <w:rPr>
          <w:color w:val="auto"/>
          <w:szCs w:val="28"/>
        </w:rPr>
        <w:t xml:space="preserve"> Управление ЖКХ г.</w:t>
      </w:r>
      <w:r w:rsidR="00521CB5">
        <w:rPr>
          <w:color w:val="auto"/>
          <w:szCs w:val="28"/>
        </w:rPr>
        <w:t xml:space="preserve"> </w:t>
      </w:r>
      <w:r w:rsidR="003673A6" w:rsidRPr="00535CE8">
        <w:rPr>
          <w:color w:val="auto"/>
          <w:szCs w:val="28"/>
        </w:rPr>
        <w:t>Азова</w:t>
      </w:r>
      <w:r w:rsidR="009F596F" w:rsidRPr="00535CE8">
        <w:rPr>
          <w:color w:val="auto"/>
          <w:szCs w:val="28"/>
        </w:rPr>
        <w:t xml:space="preserve"> или МФЦ при личном обращении оно регистрируется в день его приема.</w:t>
      </w:r>
      <w:r w:rsidRPr="00535CE8">
        <w:rPr>
          <w:color w:val="auto"/>
          <w:szCs w:val="28"/>
        </w:rPr>
        <w:t xml:space="preserve"> </w:t>
      </w:r>
      <w:r w:rsidR="003673A6" w:rsidRPr="00535CE8">
        <w:rPr>
          <w:color w:val="auto"/>
          <w:szCs w:val="28"/>
        </w:rPr>
        <w:t xml:space="preserve">При отправке заявления </w:t>
      </w:r>
      <w:r w:rsidR="009F596F" w:rsidRPr="00535CE8">
        <w:rPr>
          <w:color w:val="auto"/>
          <w:szCs w:val="28"/>
        </w:rPr>
        <w:t xml:space="preserve">по почте </w:t>
      </w:r>
      <w:r w:rsidR="003673A6" w:rsidRPr="00535CE8">
        <w:rPr>
          <w:color w:val="auto"/>
          <w:szCs w:val="28"/>
        </w:rPr>
        <w:t>обращение</w:t>
      </w:r>
      <w:r w:rsidR="009F596F" w:rsidRPr="00535CE8">
        <w:rPr>
          <w:color w:val="auto"/>
          <w:szCs w:val="28"/>
        </w:rPr>
        <w:t xml:space="preserve"> регистрируется в день его поступления.</w:t>
      </w:r>
      <w:r w:rsidRPr="00535CE8">
        <w:rPr>
          <w:color w:val="auto"/>
          <w:szCs w:val="28"/>
        </w:rPr>
        <w:t xml:space="preserve"> </w:t>
      </w:r>
      <w:r w:rsidR="009F596F" w:rsidRPr="00535CE8">
        <w:rPr>
          <w:color w:val="auto"/>
          <w:szCs w:val="28"/>
        </w:rPr>
        <w:t xml:space="preserve">При направлении заявления в форме электронного документа посредством электронной почты </w:t>
      </w:r>
      <w:r w:rsidR="00B50F72" w:rsidRPr="00535CE8">
        <w:rPr>
          <w:color w:val="auto"/>
          <w:szCs w:val="28"/>
        </w:rPr>
        <w:t xml:space="preserve">его </w:t>
      </w:r>
      <w:r w:rsidR="009F596F" w:rsidRPr="00535CE8">
        <w:rPr>
          <w:color w:val="auto"/>
          <w:szCs w:val="28"/>
        </w:rPr>
        <w:t xml:space="preserve">регистрация осуществляется в день поступления либо на следующий рабочий день в случае поступления заявления по окончании рабочего времени. </w:t>
      </w:r>
      <w:r w:rsidR="00B50F72" w:rsidRPr="00535CE8">
        <w:rPr>
          <w:color w:val="auto"/>
          <w:szCs w:val="28"/>
        </w:rPr>
        <w:t>При</w:t>
      </w:r>
      <w:r w:rsidR="009F596F" w:rsidRPr="00535CE8">
        <w:rPr>
          <w:color w:val="auto"/>
          <w:szCs w:val="28"/>
        </w:rPr>
        <w:t xml:space="preserve"> поступлени</w:t>
      </w:r>
      <w:r w:rsidR="00EE571F" w:rsidRPr="00535CE8">
        <w:rPr>
          <w:color w:val="auto"/>
          <w:szCs w:val="28"/>
        </w:rPr>
        <w:t>и</w:t>
      </w:r>
      <w:r w:rsidR="009F596F" w:rsidRPr="00535CE8">
        <w:rPr>
          <w:color w:val="auto"/>
          <w:szCs w:val="28"/>
        </w:rPr>
        <w:t xml:space="preserve"> заявления в выходные или нерабочие праздничные дни его регистрация осуществляется в первый рабочий день, следующий за выходным </w:t>
      </w:r>
      <w:r w:rsidR="00FB53AB">
        <w:rPr>
          <w:color w:val="auto"/>
          <w:szCs w:val="28"/>
        </w:rPr>
        <w:t>или нерабочим праздничным днем.</w:t>
      </w:r>
    </w:p>
    <w:p w:rsidR="00625075" w:rsidRDefault="00245754" w:rsidP="00720502">
      <w:pPr>
        <w:autoSpaceDE w:val="0"/>
        <w:autoSpaceDN w:val="0"/>
        <w:adjustRightInd w:val="0"/>
        <w:rPr>
          <w:color w:val="auto"/>
          <w:szCs w:val="28"/>
        </w:rPr>
      </w:pPr>
      <w:r>
        <w:rPr>
          <w:color w:val="auto"/>
          <w:szCs w:val="28"/>
        </w:rPr>
        <w:t>3.4.4.</w:t>
      </w:r>
      <w:r w:rsidR="00521CB5">
        <w:rPr>
          <w:color w:val="auto"/>
          <w:szCs w:val="28"/>
        </w:rPr>
        <w:t> </w:t>
      </w:r>
      <w:r>
        <w:rPr>
          <w:color w:val="auto"/>
          <w:szCs w:val="28"/>
        </w:rPr>
        <w:t xml:space="preserve">Административная процедура: </w:t>
      </w:r>
      <w:r w:rsidR="00011752">
        <w:rPr>
          <w:color w:val="auto"/>
          <w:szCs w:val="28"/>
        </w:rPr>
        <w:t xml:space="preserve">«Рассмотрение заявления </w:t>
      </w:r>
      <w:r w:rsidR="00011752" w:rsidRPr="00535CE8">
        <w:rPr>
          <w:color w:val="auto"/>
          <w:szCs w:val="28"/>
        </w:rPr>
        <w:t>об исправлении опечаток (ошибок)</w:t>
      </w:r>
      <w:r w:rsidR="00011752">
        <w:rPr>
          <w:color w:val="auto"/>
          <w:szCs w:val="28"/>
        </w:rPr>
        <w:t xml:space="preserve"> и прилагаемых к нему документов и выдача р</w:t>
      </w:r>
      <w:r w:rsidR="00011752" w:rsidRPr="00625075">
        <w:rPr>
          <w:color w:val="auto"/>
          <w:szCs w:val="28"/>
        </w:rPr>
        <w:t>езультат</w:t>
      </w:r>
      <w:r w:rsidR="00011752">
        <w:rPr>
          <w:color w:val="auto"/>
          <w:szCs w:val="28"/>
        </w:rPr>
        <w:t>а</w:t>
      </w:r>
      <w:r w:rsidR="00011752" w:rsidRPr="00625075">
        <w:rPr>
          <w:color w:val="auto"/>
          <w:szCs w:val="28"/>
        </w:rPr>
        <w:t xml:space="preserve"> предоставления муниципальной услуги</w:t>
      </w:r>
      <w:r w:rsidR="00011752">
        <w:rPr>
          <w:color w:val="auto"/>
          <w:szCs w:val="28"/>
        </w:rPr>
        <w:t>»</w:t>
      </w:r>
      <w:r w:rsidR="00011752" w:rsidRPr="00625075">
        <w:rPr>
          <w:color w:val="auto"/>
          <w:szCs w:val="28"/>
        </w:rPr>
        <w:t xml:space="preserve">. </w:t>
      </w:r>
    </w:p>
    <w:p w:rsidR="009F596F" w:rsidRPr="00535CE8" w:rsidRDefault="009F596F" w:rsidP="00720502">
      <w:pPr>
        <w:autoSpaceDE w:val="0"/>
        <w:autoSpaceDN w:val="0"/>
        <w:adjustRightInd w:val="0"/>
        <w:rPr>
          <w:color w:val="auto"/>
          <w:szCs w:val="28"/>
        </w:rPr>
      </w:pPr>
      <w:r w:rsidRPr="00535CE8">
        <w:rPr>
          <w:color w:val="auto"/>
          <w:szCs w:val="28"/>
        </w:rPr>
        <w:t xml:space="preserve">Уполномоченный орган проводит проверку указанных в заявлении </w:t>
      </w:r>
      <w:r w:rsidR="008E2D87" w:rsidRPr="00535CE8">
        <w:rPr>
          <w:color w:val="auto"/>
          <w:szCs w:val="28"/>
        </w:rPr>
        <w:t>доводов</w:t>
      </w:r>
      <w:r w:rsidRPr="00535CE8">
        <w:rPr>
          <w:color w:val="auto"/>
          <w:szCs w:val="28"/>
        </w:rPr>
        <w:t xml:space="preserve"> и в случае выявления опечаток </w:t>
      </w:r>
      <w:r w:rsidR="00EE571F" w:rsidRPr="00535CE8">
        <w:rPr>
          <w:color w:val="auto"/>
          <w:szCs w:val="28"/>
        </w:rPr>
        <w:t>(</w:t>
      </w:r>
      <w:r w:rsidRPr="00535CE8">
        <w:rPr>
          <w:color w:val="auto"/>
          <w:szCs w:val="28"/>
        </w:rPr>
        <w:t>ошибок</w:t>
      </w:r>
      <w:r w:rsidR="00EE571F" w:rsidRPr="00535CE8">
        <w:rPr>
          <w:color w:val="auto"/>
          <w:szCs w:val="28"/>
        </w:rPr>
        <w:t>)</w:t>
      </w:r>
      <w:r w:rsidRPr="00535CE8">
        <w:rPr>
          <w:color w:val="auto"/>
          <w:szCs w:val="28"/>
        </w:rPr>
        <w:t xml:space="preserve"> в выданн</w:t>
      </w:r>
      <w:r w:rsidR="00ED5764" w:rsidRPr="00535CE8">
        <w:rPr>
          <w:color w:val="auto"/>
          <w:szCs w:val="28"/>
        </w:rPr>
        <w:t>ом</w:t>
      </w:r>
      <w:r w:rsidRPr="00535CE8">
        <w:rPr>
          <w:color w:val="auto"/>
          <w:szCs w:val="28"/>
        </w:rPr>
        <w:t xml:space="preserve"> результате предоставления муниципальной услуги обеспечивает </w:t>
      </w:r>
      <w:r w:rsidR="00EE571F" w:rsidRPr="00535CE8">
        <w:rPr>
          <w:color w:val="auto"/>
          <w:szCs w:val="28"/>
        </w:rPr>
        <w:t xml:space="preserve">подготовку и </w:t>
      </w:r>
      <w:r w:rsidRPr="00535CE8">
        <w:rPr>
          <w:color w:val="auto"/>
          <w:szCs w:val="28"/>
        </w:rPr>
        <w:t>выдачу (направление) заявителю результат</w:t>
      </w:r>
      <w:r w:rsidR="00ED5764" w:rsidRPr="00535CE8">
        <w:rPr>
          <w:color w:val="auto"/>
          <w:szCs w:val="28"/>
        </w:rPr>
        <w:t>а</w:t>
      </w:r>
      <w:r w:rsidRPr="00535CE8">
        <w:rPr>
          <w:color w:val="auto"/>
          <w:szCs w:val="28"/>
        </w:rPr>
        <w:t xml:space="preserve"> предоставления муниципальной услуги с учетом исправления допущенных опечаток </w:t>
      </w:r>
      <w:r w:rsidR="00EE571F" w:rsidRPr="00535CE8">
        <w:rPr>
          <w:color w:val="auto"/>
          <w:szCs w:val="28"/>
        </w:rPr>
        <w:t>(</w:t>
      </w:r>
      <w:r w:rsidRPr="00535CE8">
        <w:rPr>
          <w:color w:val="auto"/>
          <w:szCs w:val="28"/>
        </w:rPr>
        <w:t>ошибок</w:t>
      </w:r>
      <w:r w:rsidR="00EE571F" w:rsidRPr="00535CE8">
        <w:rPr>
          <w:color w:val="auto"/>
          <w:szCs w:val="28"/>
        </w:rPr>
        <w:t>)</w:t>
      </w:r>
      <w:r w:rsidRPr="00535CE8">
        <w:rPr>
          <w:color w:val="auto"/>
          <w:szCs w:val="28"/>
        </w:rPr>
        <w:t xml:space="preserve"> не позже 5 рабочих дней со дня регистрации заявления.</w:t>
      </w:r>
    </w:p>
    <w:p w:rsidR="009F596F" w:rsidRPr="00535CE8" w:rsidRDefault="009F596F" w:rsidP="00720502">
      <w:pPr>
        <w:autoSpaceDE w:val="0"/>
        <w:autoSpaceDN w:val="0"/>
        <w:adjustRightInd w:val="0"/>
        <w:rPr>
          <w:color w:val="auto"/>
          <w:szCs w:val="28"/>
        </w:rPr>
      </w:pPr>
      <w:r w:rsidRPr="00535CE8">
        <w:rPr>
          <w:color w:val="auto"/>
          <w:szCs w:val="28"/>
        </w:rPr>
        <w:t xml:space="preserve">В случае отсутствия опечаток </w:t>
      </w:r>
      <w:r w:rsidR="00EE571F" w:rsidRPr="00535CE8">
        <w:rPr>
          <w:color w:val="auto"/>
          <w:szCs w:val="28"/>
        </w:rPr>
        <w:t>(</w:t>
      </w:r>
      <w:r w:rsidRPr="00535CE8">
        <w:rPr>
          <w:color w:val="auto"/>
          <w:szCs w:val="28"/>
        </w:rPr>
        <w:t>ошибок</w:t>
      </w:r>
      <w:r w:rsidR="00EE571F" w:rsidRPr="00535CE8">
        <w:rPr>
          <w:color w:val="auto"/>
          <w:szCs w:val="28"/>
        </w:rPr>
        <w:t>)</w:t>
      </w:r>
      <w:r w:rsidRPr="00535CE8">
        <w:rPr>
          <w:color w:val="auto"/>
          <w:szCs w:val="28"/>
        </w:rPr>
        <w:t xml:space="preserve"> в документах, выданных в результате предоставления муниципальной услуги, уполномоченный </w:t>
      </w:r>
      <w:r w:rsidR="00ED5764" w:rsidRPr="00535CE8">
        <w:rPr>
          <w:color w:val="auto"/>
          <w:szCs w:val="28"/>
        </w:rPr>
        <w:t xml:space="preserve">орган </w:t>
      </w:r>
      <w:r w:rsidRPr="00535CE8">
        <w:rPr>
          <w:color w:val="auto"/>
          <w:szCs w:val="28"/>
        </w:rPr>
        <w:t xml:space="preserve">обеспечивает </w:t>
      </w:r>
      <w:r w:rsidR="00EE571F" w:rsidRPr="00535CE8">
        <w:rPr>
          <w:color w:val="auto"/>
          <w:szCs w:val="28"/>
        </w:rPr>
        <w:t xml:space="preserve">подготовку и </w:t>
      </w:r>
      <w:r w:rsidRPr="00535CE8">
        <w:rPr>
          <w:color w:val="auto"/>
          <w:szCs w:val="28"/>
        </w:rPr>
        <w:t xml:space="preserve">выдачу (направление) уведомления об отсутствии опечаток </w:t>
      </w:r>
      <w:r w:rsidR="00EE571F" w:rsidRPr="00535CE8">
        <w:rPr>
          <w:color w:val="auto"/>
          <w:szCs w:val="28"/>
        </w:rPr>
        <w:t>(</w:t>
      </w:r>
      <w:r w:rsidRPr="00535CE8">
        <w:rPr>
          <w:color w:val="auto"/>
          <w:szCs w:val="28"/>
        </w:rPr>
        <w:t>ошибок</w:t>
      </w:r>
      <w:r w:rsidR="00EE571F" w:rsidRPr="00535CE8">
        <w:rPr>
          <w:color w:val="auto"/>
          <w:szCs w:val="28"/>
        </w:rPr>
        <w:t>) в документе</w:t>
      </w:r>
      <w:r w:rsidRPr="00535CE8">
        <w:rPr>
          <w:color w:val="auto"/>
          <w:szCs w:val="28"/>
        </w:rPr>
        <w:t xml:space="preserve"> не позже 5 рабочих дней со дня регистрации соответствующего заявления. К уведомлению об отсутствии опечаток </w:t>
      </w:r>
      <w:r w:rsidR="00EE571F" w:rsidRPr="00535CE8">
        <w:rPr>
          <w:color w:val="auto"/>
          <w:szCs w:val="28"/>
        </w:rPr>
        <w:t>(</w:t>
      </w:r>
      <w:r w:rsidRPr="00535CE8">
        <w:rPr>
          <w:color w:val="auto"/>
          <w:szCs w:val="28"/>
        </w:rPr>
        <w:t>ошибок</w:t>
      </w:r>
      <w:r w:rsidR="00EE571F" w:rsidRPr="00535CE8">
        <w:rPr>
          <w:color w:val="auto"/>
          <w:szCs w:val="28"/>
        </w:rPr>
        <w:t>)</w:t>
      </w:r>
      <w:r w:rsidRPr="00535CE8">
        <w:rPr>
          <w:color w:val="auto"/>
          <w:szCs w:val="28"/>
        </w:rPr>
        <w:t xml:space="preserve"> прилагается оригинал документа, приобщенный заявителем к заявлению.</w:t>
      </w:r>
    </w:p>
    <w:p w:rsidR="00EE571F" w:rsidRPr="00535CE8" w:rsidRDefault="009F596F" w:rsidP="00720502">
      <w:pPr>
        <w:autoSpaceDE w:val="0"/>
        <w:autoSpaceDN w:val="0"/>
        <w:adjustRightInd w:val="0"/>
        <w:rPr>
          <w:color w:val="auto"/>
          <w:szCs w:val="28"/>
        </w:rPr>
      </w:pPr>
      <w:r w:rsidRPr="00535CE8">
        <w:rPr>
          <w:color w:val="auto"/>
          <w:szCs w:val="28"/>
        </w:rPr>
        <w:t xml:space="preserve">Результатом рассмотрения заявления об исправлении опечаток </w:t>
      </w:r>
      <w:r w:rsidR="00EE571F" w:rsidRPr="00535CE8">
        <w:rPr>
          <w:color w:val="auto"/>
          <w:szCs w:val="28"/>
        </w:rPr>
        <w:t>(</w:t>
      </w:r>
      <w:r w:rsidRPr="00535CE8">
        <w:rPr>
          <w:color w:val="auto"/>
          <w:szCs w:val="28"/>
        </w:rPr>
        <w:t>ошибок</w:t>
      </w:r>
      <w:r w:rsidR="00EE571F" w:rsidRPr="00535CE8">
        <w:rPr>
          <w:color w:val="auto"/>
          <w:szCs w:val="28"/>
        </w:rPr>
        <w:t>)</w:t>
      </w:r>
      <w:r w:rsidRPr="00535CE8">
        <w:rPr>
          <w:color w:val="auto"/>
          <w:szCs w:val="28"/>
        </w:rPr>
        <w:t xml:space="preserve"> является </w:t>
      </w:r>
      <w:r w:rsidR="008E2D87" w:rsidRPr="00535CE8">
        <w:rPr>
          <w:color w:val="auto"/>
          <w:szCs w:val="28"/>
        </w:rPr>
        <w:t xml:space="preserve">выдача </w:t>
      </w:r>
      <w:r w:rsidR="00B50F72" w:rsidRPr="00535CE8">
        <w:rPr>
          <w:color w:val="auto"/>
          <w:szCs w:val="28"/>
        </w:rPr>
        <w:t xml:space="preserve">(направление) </w:t>
      </w:r>
      <w:r w:rsidR="008E2D87" w:rsidRPr="00535CE8">
        <w:rPr>
          <w:color w:val="auto"/>
          <w:szCs w:val="28"/>
        </w:rPr>
        <w:t xml:space="preserve">заявителю </w:t>
      </w:r>
      <w:r w:rsidRPr="00535CE8">
        <w:rPr>
          <w:color w:val="auto"/>
          <w:szCs w:val="28"/>
        </w:rPr>
        <w:t>результат</w:t>
      </w:r>
      <w:r w:rsidR="008E2D87" w:rsidRPr="00535CE8">
        <w:rPr>
          <w:color w:val="auto"/>
          <w:szCs w:val="28"/>
        </w:rPr>
        <w:t>а</w:t>
      </w:r>
      <w:r w:rsidRPr="00535CE8">
        <w:rPr>
          <w:color w:val="auto"/>
          <w:szCs w:val="28"/>
        </w:rPr>
        <w:t xml:space="preserve"> предоставления муниципальной услуги с учетом исправления допущенных опечаток </w:t>
      </w:r>
      <w:r w:rsidR="00EE571F" w:rsidRPr="00535CE8">
        <w:rPr>
          <w:color w:val="auto"/>
          <w:szCs w:val="28"/>
        </w:rPr>
        <w:t>(</w:t>
      </w:r>
      <w:r w:rsidRPr="00535CE8">
        <w:rPr>
          <w:color w:val="auto"/>
          <w:szCs w:val="28"/>
        </w:rPr>
        <w:t>ошибок</w:t>
      </w:r>
      <w:r w:rsidR="00EE571F" w:rsidRPr="00535CE8">
        <w:rPr>
          <w:color w:val="auto"/>
          <w:szCs w:val="28"/>
        </w:rPr>
        <w:t>)</w:t>
      </w:r>
      <w:r w:rsidRPr="00535CE8">
        <w:rPr>
          <w:color w:val="auto"/>
          <w:szCs w:val="28"/>
        </w:rPr>
        <w:t xml:space="preserve"> либо уведомление об </w:t>
      </w:r>
      <w:r w:rsidR="00EE571F" w:rsidRPr="00535CE8">
        <w:rPr>
          <w:color w:val="auto"/>
          <w:szCs w:val="28"/>
        </w:rPr>
        <w:t xml:space="preserve">их </w:t>
      </w:r>
      <w:r w:rsidRPr="00535CE8">
        <w:rPr>
          <w:color w:val="auto"/>
          <w:szCs w:val="28"/>
        </w:rPr>
        <w:t>отсутствии.</w:t>
      </w:r>
      <w:r w:rsidR="00B50F72" w:rsidRPr="00535CE8">
        <w:rPr>
          <w:color w:val="auto"/>
          <w:szCs w:val="28"/>
        </w:rPr>
        <w:t xml:space="preserve"> </w:t>
      </w:r>
    </w:p>
    <w:p w:rsidR="00EE571F" w:rsidRDefault="009F596F" w:rsidP="00720502">
      <w:pPr>
        <w:autoSpaceDE w:val="0"/>
        <w:autoSpaceDN w:val="0"/>
        <w:adjustRightInd w:val="0"/>
        <w:rPr>
          <w:color w:val="auto"/>
          <w:szCs w:val="28"/>
        </w:rPr>
      </w:pPr>
      <w:r w:rsidRPr="00535CE8">
        <w:rPr>
          <w:color w:val="auto"/>
          <w:szCs w:val="28"/>
        </w:rPr>
        <w:t xml:space="preserve">Выдача (направление) результата рассмотрения заявления об исправлении опечаток </w:t>
      </w:r>
      <w:r w:rsidR="00EE571F" w:rsidRPr="00535CE8">
        <w:rPr>
          <w:color w:val="auto"/>
          <w:szCs w:val="28"/>
        </w:rPr>
        <w:t>(</w:t>
      </w:r>
      <w:r w:rsidRPr="00535CE8">
        <w:rPr>
          <w:color w:val="auto"/>
          <w:szCs w:val="28"/>
        </w:rPr>
        <w:t>ошибок</w:t>
      </w:r>
      <w:r w:rsidR="00EE571F" w:rsidRPr="00535CE8">
        <w:rPr>
          <w:color w:val="auto"/>
          <w:szCs w:val="28"/>
        </w:rPr>
        <w:t>)</w:t>
      </w:r>
      <w:r w:rsidRPr="00535CE8">
        <w:rPr>
          <w:color w:val="auto"/>
          <w:szCs w:val="28"/>
        </w:rPr>
        <w:t xml:space="preserve"> осуществляется в соответствии со способом, указанным в заявлении.</w:t>
      </w:r>
      <w:r w:rsidR="00EE571F" w:rsidRPr="00535CE8">
        <w:rPr>
          <w:color w:val="auto"/>
          <w:szCs w:val="28"/>
        </w:rPr>
        <w:t xml:space="preserve"> В случае если заявителем не указан способ выдачи (направления) результата он направляется (выдается) заявителю тем же способом, которым было подано соответствующее заявление.</w:t>
      </w:r>
    </w:p>
    <w:p w:rsidR="00011752" w:rsidRPr="00535CE8" w:rsidRDefault="00011752" w:rsidP="00720502">
      <w:pPr>
        <w:autoSpaceDE w:val="0"/>
        <w:autoSpaceDN w:val="0"/>
        <w:adjustRightInd w:val="0"/>
        <w:rPr>
          <w:color w:val="auto"/>
          <w:szCs w:val="28"/>
        </w:rPr>
      </w:pPr>
      <w:r w:rsidRPr="00082CB3">
        <w:rPr>
          <w:color w:val="auto"/>
          <w:szCs w:val="28"/>
        </w:rPr>
        <w:t xml:space="preserve">Максимальный срок </w:t>
      </w:r>
      <w:r>
        <w:rPr>
          <w:color w:val="auto"/>
          <w:szCs w:val="28"/>
        </w:rPr>
        <w:t xml:space="preserve">предоставления заявителю </w:t>
      </w:r>
      <w:r w:rsidR="00C85506">
        <w:rPr>
          <w:color w:val="auto"/>
          <w:szCs w:val="28"/>
        </w:rPr>
        <w:t>результата муниципальной услуги</w:t>
      </w:r>
      <w:r>
        <w:rPr>
          <w:color w:val="auto"/>
          <w:szCs w:val="28"/>
        </w:rPr>
        <w:t xml:space="preserve"> </w:t>
      </w:r>
      <w:r w:rsidR="00296A92" w:rsidRPr="00535CE8">
        <w:rPr>
          <w:color w:val="auto"/>
          <w:szCs w:val="28"/>
        </w:rPr>
        <w:t>5 рабочих дней со дня регистрации соответствующего заявления</w:t>
      </w:r>
      <w:r w:rsidR="00296A92">
        <w:rPr>
          <w:color w:val="auto"/>
          <w:szCs w:val="28"/>
        </w:rPr>
        <w:t>.</w:t>
      </w:r>
    </w:p>
    <w:p w:rsidR="00154BFB" w:rsidRPr="00535CE8" w:rsidRDefault="00154BFB" w:rsidP="00720502">
      <w:pPr>
        <w:autoSpaceDE w:val="0"/>
        <w:autoSpaceDN w:val="0"/>
        <w:adjustRightInd w:val="0"/>
        <w:rPr>
          <w:color w:val="auto"/>
          <w:szCs w:val="28"/>
        </w:rPr>
      </w:pPr>
    </w:p>
    <w:p w:rsidR="00E30FA9" w:rsidRPr="00535CE8" w:rsidRDefault="00E30FA9" w:rsidP="00521CB5">
      <w:pPr>
        <w:autoSpaceDE w:val="0"/>
        <w:autoSpaceDN w:val="0"/>
        <w:adjustRightInd w:val="0"/>
        <w:ind w:firstLine="0"/>
        <w:jc w:val="center"/>
        <w:rPr>
          <w:rFonts w:eastAsia="Andale Sans UI"/>
          <w:szCs w:val="28"/>
        </w:rPr>
      </w:pPr>
      <w:bookmarkStart w:id="7" w:name="Par0"/>
      <w:bookmarkEnd w:id="7"/>
      <w:r w:rsidRPr="00535CE8">
        <w:rPr>
          <w:rFonts w:eastAsia="Andale Sans UI"/>
          <w:szCs w:val="28"/>
        </w:rPr>
        <w:t xml:space="preserve">Раздел 4. Формы контроля за исполнением </w:t>
      </w:r>
    </w:p>
    <w:p w:rsidR="00E30FA9" w:rsidRPr="00535CE8" w:rsidRDefault="00E30FA9" w:rsidP="00521CB5">
      <w:pPr>
        <w:autoSpaceDE w:val="0"/>
        <w:autoSpaceDN w:val="0"/>
        <w:adjustRightInd w:val="0"/>
        <w:ind w:firstLine="0"/>
        <w:jc w:val="center"/>
        <w:rPr>
          <w:rFonts w:eastAsia="Andale Sans UI"/>
          <w:szCs w:val="28"/>
        </w:rPr>
      </w:pPr>
      <w:r w:rsidRPr="00535CE8">
        <w:rPr>
          <w:rFonts w:eastAsia="Andale Sans UI"/>
          <w:szCs w:val="28"/>
        </w:rPr>
        <w:t>административного регламента</w:t>
      </w:r>
    </w:p>
    <w:p w:rsidR="00E30FA9" w:rsidRPr="00535CE8" w:rsidRDefault="00E30FA9" w:rsidP="00720502">
      <w:pPr>
        <w:autoSpaceDE w:val="0"/>
        <w:autoSpaceDN w:val="0"/>
        <w:adjustRightInd w:val="0"/>
        <w:rPr>
          <w:rFonts w:eastAsia="Andale Sans UI"/>
          <w:szCs w:val="28"/>
        </w:rPr>
      </w:pPr>
    </w:p>
    <w:p w:rsidR="00E30FA9" w:rsidRPr="00535CE8" w:rsidRDefault="00E30FA9" w:rsidP="00720502">
      <w:pPr>
        <w:autoSpaceDE w:val="0"/>
        <w:autoSpaceDN w:val="0"/>
        <w:adjustRightInd w:val="0"/>
        <w:rPr>
          <w:color w:val="auto"/>
          <w:szCs w:val="28"/>
        </w:rPr>
      </w:pPr>
      <w:r>
        <w:rPr>
          <w:color w:val="auto"/>
          <w:szCs w:val="28"/>
        </w:rPr>
        <w:t>4.</w:t>
      </w:r>
      <w:r w:rsidRPr="00535CE8">
        <w:rPr>
          <w:color w:val="auto"/>
          <w:szCs w:val="28"/>
        </w:rPr>
        <w:t>1. Текущий контроль за соблюдением последовательности действий, определенных административными процедурами при предоставлении муниципальной услуги, осуществляется заместителем главы администрации –начальником Управления ЖКХ или руководителем МФЦ путем проведения проверок соблюдения и исполнения ответственными должностными лицами положений настоящего Регламента и иных нормативных актов, устанавливающих требования к предоставлению муниципальной услуги.</w:t>
      </w:r>
    </w:p>
    <w:p w:rsidR="00E30FA9" w:rsidRPr="00535CE8" w:rsidRDefault="00E30FA9" w:rsidP="00720502">
      <w:pPr>
        <w:autoSpaceDE w:val="0"/>
        <w:autoSpaceDN w:val="0"/>
        <w:adjustRightInd w:val="0"/>
        <w:rPr>
          <w:color w:val="auto"/>
          <w:szCs w:val="28"/>
        </w:rPr>
      </w:pPr>
      <w:r w:rsidRPr="00535CE8">
        <w:rPr>
          <w:color w:val="auto"/>
          <w:szCs w:val="28"/>
        </w:rPr>
        <w:t xml:space="preserve">Периодичность осуществления текущего контроля определяется заместителем главы администрации </w:t>
      </w:r>
      <w:r w:rsidR="00521CB5">
        <w:rPr>
          <w:color w:val="auto"/>
          <w:szCs w:val="28"/>
        </w:rPr>
        <w:t>-</w:t>
      </w:r>
      <w:r>
        <w:rPr>
          <w:color w:val="auto"/>
          <w:szCs w:val="28"/>
        </w:rPr>
        <w:t xml:space="preserve"> </w:t>
      </w:r>
      <w:r w:rsidRPr="00535CE8">
        <w:rPr>
          <w:color w:val="auto"/>
          <w:szCs w:val="28"/>
        </w:rPr>
        <w:t>начальником Управления ЖКХ или руководителем МФЦ.</w:t>
      </w:r>
    </w:p>
    <w:p w:rsidR="00E30FA9" w:rsidRPr="00535CE8" w:rsidRDefault="00E30FA9" w:rsidP="00720502">
      <w:pPr>
        <w:autoSpaceDE w:val="0"/>
        <w:autoSpaceDN w:val="0"/>
        <w:adjustRightInd w:val="0"/>
        <w:rPr>
          <w:color w:val="auto"/>
          <w:szCs w:val="28"/>
          <w:lang w:eastAsia="en-US"/>
        </w:rPr>
      </w:pPr>
      <w:r>
        <w:rPr>
          <w:color w:val="auto"/>
          <w:szCs w:val="28"/>
        </w:rPr>
        <w:t>4.</w:t>
      </w:r>
      <w:r w:rsidRPr="00535CE8">
        <w:rPr>
          <w:color w:val="auto"/>
          <w:szCs w:val="28"/>
        </w:rPr>
        <w:t>2. </w:t>
      </w:r>
      <w:r w:rsidRPr="00535CE8">
        <w:rPr>
          <w:color w:val="auto"/>
          <w:szCs w:val="28"/>
          <w:lang w:eastAsia="en-US"/>
        </w:rPr>
        <w:t>Контроль за порядком, полнотой и качеством предоставления муниципальной услуги осуществляется посредством проведения внутренних аудитов должностными лицами Управления ЖКХ г.Азова, руководителем МФЦ, ответственными за проведение внутреннего а</w:t>
      </w:r>
      <w:r>
        <w:rPr>
          <w:color w:val="auto"/>
          <w:szCs w:val="28"/>
          <w:lang w:eastAsia="en-US"/>
        </w:rPr>
        <w:t>удита, в установленном порядке.</w:t>
      </w:r>
    </w:p>
    <w:p w:rsidR="00E30FA9" w:rsidRPr="00535CE8" w:rsidRDefault="00E30FA9" w:rsidP="00720502">
      <w:pPr>
        <w:autoSpaceDE w:val="0"/>
        <w:autoSpaceDN w:val="0"/>
        <w:adjustRightInd w:val="0"/>
        <w:rPr>
          <w:color w:val="auto"/>
          <w:szCs w:val="28"/>
        </w:rPr>
      </w:pPr>
      <w:r w:rsidRPr="00535CE8">
        <w:rPr>
          <w:color w:val="auto"/>
          <w:szCs w:val="28"/>
        </w:rPr>
        <w:t>В случае если в результате контроля обнаружены несоответствия в муниципальных правовых документах, в действиях должностных лиц Управления ЖКХ г. Азова, участвующих в предоставлении муниципальной услуги, или работников МФЦ, обеспечивается разработка и выполнение действий по устранению выявленн</w:t>
      </w:r>
      <w:r w:rsidR="00521CB5">
        <w:rPr>
          <w:color w:val="auto"/>
          <w:szCs w:val="28"/>
        </w:rPr>
        <w:t>ых несоответствий и их причин в </w:t>
      </w:r>
      <w:r w:rsidRPr="00535CE8">
        <w:rPr>
          <w:color w:val="auto"/>
          <w:szCs w:val="28"/>
        </w:rPr>
        <w:t>установленном порядке.</w:t>
      </w:r>
    </w:p>
    <w:p w:rsidR="00E30FA9" w:rsidRPr="00535CE8" w:rsidRDefault="00E30FA9" w:rsidP="00720502">
      <w:pPr>
        <w:autoSpaceDE w:val="0"/>
        <w:autoSpaceDN w:val="0"/>
        <w:adjustRightInd w:val="0"/>
        <w:rPr>
          <w:color w:val="auto"/>
          <w:szCs w:val="28"/>
        </w:rPr>
      </w:pPr>
      <w:r>
        <w:rPr>
          <w:color w:val="auto"/>
          <w:szCs w:val="28"/>
        </w:rPr>
        <w:t>4.</w:t>
      </w:r>
      <w:r w:rsidRPr="00535CE8">
        <w:rPr>
          <w:color w:val="auto"/>
          <w:szCs w:val="28"/>
        </w:rPr>
        <w:t>3. Должностные лица, осуществляющие действия, определенные административными процедурами, несут персональную ответственность за соблюдение сроков и порядка предоставления муниципальной услуги в соответствии с должностными обязанностями.</w:t>
      </w:r>
    </w:p>
    <w:p w:rsidR="00E30FA9" w:rsidRPr="00535CE8" w:rsidRDefault="00E30FA9" w:rsidP="00720502">
      <w:pPr>
        <w:autoSpaceDE w:val="0"/>
        <w:autoSpaceDN w:val="0"/>
        <w:adjustRightInd w:val="0"/>
        <w:rPr>
          <w:color w:val="auto"/>
          <w:szCs w:val="28"/>
        </w:rPr>
      </w:pPr>
      <w:r>
        <w:rPr>
          <w:color w:val="auto"/>
          <w:szCs w:val="28"/>
        </w:rPr>
        <w:t>4.</w:t>
      </w:r>
      <w:r w:rsidRPr="00535CE8">
        <w:rPr>
          <w:color w:val="auto"/>
          <w:szCs w:val="28"/>
        </w:rPr>
        <w:t>4.</w:t>
      </w:r>
      <w:r w:rsidR="00521CB5">
        <w:rPr>
          <w:color w:val="auto"/>
          <w:szCs w:val="28"/>
        </w:rPr>
        <w:t> </w:t>
      </w:r>
      <w:r w:rsidRPr="00535CE8">
        <w:rPr>
          <w:color w:val="auto"/>
          <w:szCs w:val="28"/>
        </w:rPr>
        <w:t>Осуществление контроля за предоставлением муниципальной услуги со стороны граждан, их объединений и организаций регулируется федеральными законами, иными нормативными правовыми актами Российской Федерации, нормативными правовыми актами Ростовской области и муниципальными нормативными правовыми актами.</w:t>
      </w:r>
    </w:p>
    <w:p w:rsidR="00E30FA9" w:rsidRDefault="00E30FA9" w:rsidP="00FB53AB">
      <w:pPr>
        <w:autoSpaceDE w:val="0"/>
        <w:autoSpaceDN w:val="0"/>
        <w:adjustRightInd w:val="0"/>
        <w:ind w:firstLine="0"/>
        <w:rPr>
          <w:rFonts w:eastAsia="Andale Sans UI"/>
          <w:szCs w:val="28"/>
        </w:rPr>
      </w:pPr>
    </w:p>
    <w:p w:rsidR="00521CB5" w:rsidRPr="00535CE8" w:rsidRDefault="00521CB5" w:rsidP="00FB53AB">
      <w:pPr>
        <w:autoSpaceDE w:val="0"/>
        <w:autoSpaceDN w:val="0"/>
        <w:adjustRightInd w:val="0"/>
        <w:ind w:firstLine="0"/>
        <w:rPr>
          <w:rFonts w:eastAsia="Andale Sans UI"/>
          <w:szCs w:val="28"/>
        </w:rPr>
      </w:pPr>
    </w:p>
    <w:p w:rsidR="00521CB5" w:rsidRDefault="00E30FA9" w:rsidP="00521CB5">
      <w:pPr>
        <w:autoSpaceDE w:val="0"/>
        <w:autoSpaceDN w:val="0"/>
        <w:adjustRightInd w:val="0"/>
        <w:ind w:firstLine="0"/>
        <w:jc w:val="center"/>
        <w:rPr>
          <w:color w:val="auto"/>
          <w:szCs w:val="28"/>
        </w:rPr>
      </w:pPr>
      <w:r w:rsidRPr="00535CE8">
        <w:rPr>
          <w:rFonts w:eastAsia="Andale Sans UI"/>
          <w:szCs w:val="28"/>
        </w:rPr>
        <w:t xml:space="preserve">Раздел 5. </w:t>
      </w:r>
      <w:r w:rsidR="00485260" w:rsidRPr="009D16E7">
        <w:rPr>
          <w:color w:val="auto"/>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w:t>
      </w:r>
      <w:proofErr w:type="gramStart"/>
      <w:r w:rsidR="00485260" w:rsidRPr="009D16E7">
        <w:rPr>
          <w:color w:val="auto"/>
          <w:szCs w:val="28"/>
        </w:rPr>
        <w:t>предоставления  муниципальных</w:t>
      </w:r>
      <w:proofErr w:type="gramEnd"/>
      <w:r w:rsidR="00485260" w:rsidRPr="009D16E7">
        <w:rPr>
          <w:color w:val="auto"/>
          <w:szCs w:val="28"/>
        </w:rPr>
        <w:t xml:space="preserve"> услуг (далее – многофункциональный центр), организаций, указанных в части 1.1 статьи 16 Федерального закона от 27.07.2010 № 210-ФЗ,</w:t>
      </w:r>
    </w:p>
    <w:p w:rsidR="00521CB5" w:rsidRDefault="00485260" w:rsidP="00521CB5">
      <w:pPr>
        <w:autoSpaceDE w:val="0"/>
        <w:autoSpaceDN w:val="0"/>
        <w:adjustRightInd w:val="0"/>
        <w:ind w:firstLine="0"/>
        <w:jc w:val="center"/>
        <w:rPr>
          <w:color w:val="auto"/>
          <w:szCs w:val="28"/>
        </w:rPr>
      </w:pPr>
      <w:r w:rsidRPr="009D16E7">
        <w:rPr>
          <w:color w:val="auto"/>
          <w:szCs w:val="28"/>
        </w:rPr>
        <w:t>а также их должностных лиц, государственных</w:t>
      </w:r>
    </w:p>
    <w:p w:rsidR="00E30FA9" w:rsidRDefault="00485260" w:rsidP="00521CB5">
      <w:pPr>
        <w:autoSpaceDE w:val="0"/>
        <w:autoSpaceDN w:val="0"/>
        <w:adjustRightInd w:val="0"/>
        <w:ind w:firstLine="0"/>
        <w:jc w:val="center"/>
        <w:rPr>
          <w:color w:val="auto"/>
          <w:szCs w:val="28"/>
        </w:rPr>
      </w:pPr>
      <w:r w:rsidRPr="009D16E7">
        <w:rPr>
          <w:color w:val="auto"/>
          <w:szCs w:val="28"/>
        </w:rPr>
        <w:t>или муниципальных служащих, работников</w:t>
      </w:r>
    </w:p>
    <w:p w:rsidR="00485260" w:rsidRPr="00535CE8" w:rsidRDefault="00485260" w:rsidP="00485260">
      <w:pPr>
        <w:autoSpaceDE w:val="0"/>
        <w:autoSpaceDN w:val="0"/>
        <w:adjustRightInd w:val="0"/>
        <w:jc w:val="center"/>
        <w:rPr>
          <w:rFonts w:eastAsia="Andale Sans UI"/>
          <w:i/>
          <w:szCs w:val="28"/>
        </w:rPr>
      </w:pPr>
    </w:p>
    <w:p w:rsidR="00E30FA9" w:rsidRPr="00535CE8" w:rsidRDefault="00E30FA9" w:rsidP="00720502">
      <w:pPr>
        <w:autoSpaceDE w:val="0"/>
        <w:autoSpaceDN w:val="0"/>
        <w:adjustRightInd w:val="0"/>
        <w:rPr>
          <w:color w:val="auto"/>
          <w:szCs w:val="28"/>
        </w:rPr>
      </w:pPr>
      <w:r>
        <w:rPr>
          <w:color w:val="auto"/>
          <w:szCs w:val="28"/>
        </w:rPr>
        <w:t>5.</w:t>
      </w:r>
      <w:r w:rsidRPr="00535CE8">
        <w:rPr>
          <w:color w:val="auto"/>
          <w:szCs w:val="28"/>
        </w:rPr>
        <w:t>1. Заявитель имеет право в досудебном (внесудебном) порядке обратиться с жалобой, в том числе в следующих случаях:</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1) нарушение срока регистрации заявления о предоставлении муниципальной услуги;</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2) нарушение срока предоставления муниципальной услуги;</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Pr="00535CE8">
        <w:rPr>
          <w:color w:val="auto"/>
          <w:szCs w:val="28"/>
        </w:rPr>
        <w:t>Ростовской области</w:t>
      </w:r>
      <w:r w:rsidRPr="00535CE8">
        <w:rPr>
          <w:color w:val="auto"/>
          <w:szCs w:val="28"/>
          <w:lang w:eastAsia="en-US"/>
        </w:rPr>
        <w:t>, муниципальными правовыми актами для предоставления муниципальной услуги;</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Pr="00535CE8">
        <w:rPr>
          <w:color w:val="auto"/>
          <w:szCs w:val="28"/>
        </w:rPr>
        <w:t>Ростовской области</w:t>
      </w:r>
      <w:r w:rsidRPr="00535CE8">
        <w:rPr>
          <w:color w:val="auto"/>
          <w:szCs w:val="28"/>
          <w:lang w:eastAsia="en-US"/>
        </w:rPr>
        <w:t>, муниципальными правовыми актами для предоставления муниципальной услуги, у заявителя;</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535CE8">
        <w:rPr>
          <w:color w:val="auto"/>
          <w:szCs w:val="28"/>
        </w:rPr>
        <w:t>Ростовской области</w:t>
      </w:r>
      <w:r w:rsidRPr="00535CE8">
        <w:rPr>
          <w:color w:val="auto"/>
          <w:szCs w:val="28"/>
          <w:lang w:eastAsia="en-US"/>
        </w:rPr>
        <w:t>, муниципальными правовыми актами;</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Pr="00535CE8">
        <w:rPr>
          <w:color w:val="auto"/>
          <w:szCs w:val="28"/>
        </w:rPr>
        <w:t>Ростовской области</w:t>
      </w:r>
      <w:r w:rsidRPr="00535CE8">
        <w:rPr>
          <w:color w:val="auto"/>
          <w:szCs w:val="28"/>
          <w:lang w:eastAsia="en-US"/>
        </w:rPr>
        <w:t>, муниципальными правовыми актами;</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7)</w:t>
      </w:r>
      <w:r w:rsidR="00521CB5">
        <w:rPr>
          <w:color w:val="auto"/>
          <w:szCs w:val="28"/>
          <w:lang w:eastAsia="en-US"/>
        </w:rPr>
        <w:t> </w:t>
      </w:r>
      <w:r w:rsidRPr="00535CE8">
        <w:rPr>
          <w:color w:val="auto"/>
          <w:szCs w:val="28"/>
          <w:lang w:eastAsia="en-US"/>
        </w:rPr>
        <w:t>отказ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8) нарушение срока или порядка выдачи документов по результатам предоставления муниципальной услуги;</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9) приостановление предоставления муниципальной услуги;</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 xml:space="preserve">10) требование документов или информации, отсутствие или недостоверность которых не указывались при первоначальном отказе в приеме документов либо в предоставлении муниципальной услуги, за исключением случаев, предусмотренных </w:t>
      </w:r>
      <w:hyperlink r:id="rId66" w:history="1">
        <w:r w:rsidRPr="00535CE8">
          <w:rPr>
            <w:color w:val="auto"/>
            <w:szCs w:val="28"/>
            <w:lang w:eastAsia="en-US"/>
          </w:rPr>
          <w:t>пунктом 4 части 1 статьи 7</w:t>
        </w:r>
      </w:hyperlink>
      <w:r w:rsidRPr="00535CE8">
        <w:rPr>
          <w:color w:val="auto"/>
          <w:szCs w:val="28"/>
          <w:lang w:eastAsia="en-US"/>
        </w:rPr>
        <w:t xml:space="preserve"> Федерального закона № 210-ФЗ.</w:t>
      </w:r>
    </w:p>
    <w:p w:rsidR="00E30FA9" w:rsidRPr="00535CE8" w:rsidRDefault="00E30FA9" w:rsidP="00720502">
      <w:pPr>
        <w:autoSpaceDE w:val="0"/>
        <w:autoSpaceDN w:val="0"/>
        <w:adjustRightInd w:val="0"/>
        <w:rPr>
          <w:color w:val="auto"/>
          <w:szCs w:val="28"/>
          <w:lang w:eastAsia="en-US"/>
        </w:rPr>
      </w:pPr>
      <w:r>
        <w:rPr>
          <w:color w:val="auto"/>
          <w:szCs w:val="28"/>
          <w:lang w:eastAsia="en-US"/>
        </w:rPr>
        <w:t>5.</w:t>
      </w:r>
      <w:r w:rsidRPr="00535CE8">
        <w:rPr>
          <w:color w:val="auto"/>
          <w:szCs w:val="28"/>
          <w:lang w:eastAsia="en-US"/>
        </w:rPr>
        <w:t>2. Жалоба должна содержать:</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Заявителем могут быть представлены документы (при наличии), подтверждающие доводы заявителя, либо их копии.</w:t>
      </w:r>
    </w:p>
    <w:p w:rsidR="00E30FA9" w:rsidRPr="00535CE8" w:rsidRDefault="00E30FA9" w:rsidP="00720502">
      <w:pPr>
        <w:autoSpaceDE w:val="0"/>
        <w:autoSpaceDN w:val="0"/>
        <w:adjustRightInd w:val="0"/>
        <w:rPr>
          <w:color w:val="auto"/>
          <w:szCs w:val="28"/>
          <w:lang w:eastAsia="en-US"/>
        </w:rPr>
      </w:pPr>
      <w:r>
        <w:rPr>
          <w:color w:val="auto"/>
          <w:szCs w:val="28"/>
          <w:lang w:eastAsia="en-US"/>
        </w:rPr>
        <w:t>5.</w:t>
      </w:r>
      <w:r w:rsidRPr="00535CE8">
        <w:rPr>
          <w:color w:val="auto"/>
          <w:szCs w:val="28"/>
          <w:lang w:eastAsia="en-US"/>
        </w:rPr>
        <w:t>3. По результатам рассмотрения жалобы принимается одно из следующих решений:</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2) в удовлетворении жалобы отказывается.</w:t>
      </w:r>
    </w:p>
    <w:p w:rsidR="00E30FA9" w:rsidRPr="00535CE8" w:rsidRDefault="00E30FA9" w:rsidP="00720502">
      <w:pPr>
        <w:autoSpaceDE w:val="0"/>
        <w:autoSpaceDN w:val="0"/>
        <w:adjustRightInd w:val="0"/>
        <w:rPr>
          <w:color w:val="auto"/>
          <w:szCs w:val="28"/>
          <w:lang w:eastAsia="en-US"/>
        </w:rPr>
      </w:pPr>
      <w:bookmarkStart w:id="8" w:name="Par26"/>
      <w:bookmarkEnd w:id="8"/>
      <w:r w:rsidRPr="00535CE8">
        <w:rPr>
          <w:color w:val="auto"/>
          <w:szCs w:val="28"/>
          <w:lang w:eastAsia="en-US"/>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w:t>
      </w:r>
      <w:r>
        <w:rPr>
          <w:color w:val="auto"/>
          <w:szCs w:val="28"/>
          <w:lang w:eastAsia="en-US"/>
        </w:rPr>
        <w:t>получения муниципальной услуги.</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30FA9" w:rsidRPr="00535CE8" w:rsidRDefault="00E30FA9" w:rsidP="00720502">
      <w:pPr>
        <w:autoSpaceDE w:val="0"/>
        <w:autoSpaceDN w:val="0"/>
        <w:adjustRightInd w:val="0"/>
        <w:rPr>
          <w:color w:val="auto"/>
          <w:szCs w:val="28"/>
          <w:lang w:eastAsia="en-US"/>
        </w:rPr>
      </w:pPr>
      <w:r w:rsidRPr="00535CE8">
        <w:rPr>
          <w:color w:val="auto"/>
          <w:szCs w:val="28"/>
          <w:lang w:eastAsia="en-US"/>
        </w:rPr>
        <w:t>Жалоба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(ошибок) или в случае обжалования нарушения установленного срока таких исправлений - в течение 5 рабочих дней со дня ее регистрации.</w:t>
      </w:r>
    </w:p>
    <w:p w:rsidR="00E30FA9" w:rsidRPr="00535CE8" w:rsidRDefault="00E30FA9" w:rsidP="00720502">
      <w:pPr>
        <w:autoSpaceDE w:val="0"/>
        <w:autoSpaceDN w:val="0"/>
        <w:adjustRightInd w:val="0"/>
        <w:rPr>
          <w:rFonts w:eastAsia="Andale Sans UI"/>
          <w:szCs w:val="28"/>
        </w:rPr>
      </w:pPr>
      <w:r>
        <w:rPr>
          <w:rFonts w:eastAsia="Andale Sans UI"/>
          <w:szCs w:val="28"/>
        </w:rPr>
        <w:t>5.</w:t>
      </w:r>
      <w:r w:rsidRPr="00535CE8">
        <w:rPr>
          <w:rFonts w:eastAsia="Andale Sans UI"/>
          <w:szCs w:val="28"/>
        </w:rPr>
        <w:t>4.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города, в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E30FA9" w:rsidRPr="00535CE8" w:rsidRDefault="00E30FA9" w:rsidP="00720502">
      <w:pPr>
        <w:autoSpaceDE w:val="0"/>
        <w:autoSpaceDN w:val="0"/>
        <w:adjustRightInd w:val="0"/>
        <w:rPr>
          <w:rFonts w:eastAsia="Andale Sans UI"/>
          <w:szCs w:val="28"/>
        </w:rPr>
      </w:pPr>
      <w:r>
        <w:rPr>
          <w:color w:val="auto"/>
          <w:szCs w:val="28"/>
        </w:rPr>
        <w:t>5.</w:t>
      </w:r>
      <w:r w:rsidRPr="00535CE8">
        <w:rPr>
          <w:color w:val="auto"/>
          <w:szCs w:val="28"/>
        </w:rPr>
        <w:t xml:space="preserve">5. </w:t>
      </w:r>
      <w:r w:rsidRPr="00535CE8">
        <w:rPr>
          <w:rFonts w:eastAsia="Andale Sans UI"/>
          <w:szCs w:val="28"/>
        </w:rPr>
        <w:t>В досудебном (внесудебном) порядке заявитель вправе обратиться с жалобой в письменной форме на бумажном носителе или в электронной форме</w:t>
      </w:r>
      <w:r w:rsidRPr="00535CE8">
        <w:rPr>
          <w:color w:val="auto"/>
          <w:szCs w:val="28"/>
        </w:rPr>
        <w:t xml:space="preserve"> на решения, действия (бездействия) должностных лиц</w:t>
      </w:r>
      <w:r w:rsidRPr="00535CE8">
        <w:rPr>
          <w:rFonts w:eastAsia="Andale Sans UI"/>
          <w:szCs w:val="28"/>
        </w:rPr>
        <w:t>:</w:t>
      </w:r>
    </w:p>
    <w:p w:rsidR="00E30FA9" w:rsidRPr="00535CE8" w:rsidRDefault="00E30FA9" w:rsidP="00720502">
      <w:pPr>
        <w:autoSpaceDE w:val="0"/>
        <w:autoSpaceDN w:val="0"/>
        <w:adjustRightInd w:val="0"/>
        <w:rPr>
          <w:color w:val="auto"/>
          <w:szCs w:val="28"/>
        </w:rPr>
      </w:pPr>
      <w:r w:rsidRPr="00535CE8">
        <w:rPr>
          <w:color w:val="auto"/>
          <w:szCs w:val="28"/>
        </w:rPr>
        <w:t>- к заместителю главы администрации-начальнику Управления ЖКХ - на действия должностного лица уполномоченного органа;</w:t>
      </w:r>
    </w:p>
    <w:p w:rsidR="00E30FA9" w:rsidRPr="00535CE8" w:rsidRDefault="00E30FA9" w:rsidP="00720502">
      <w:pPr>
        <w:autoSpaceDE w:val="0"/>
        <w:autoSpaceDN w:val="0"/>
        <w:adjustRightInd w:val="0"/>
        <w:rPr>
          <w:color w:val="auto"/>
          <w:szCs w:val="28"/>
        </w:rPr>
      </w:pPr>
      <w:r w:rsidRPr="00535CE8">
        <w:rPr>
          <w:color w:val="auto"/>
          <w:szCs w:val="28"/>
        </w:rPr>
        <w:t>- к главе Администрации города - на действия заместителя главы администрации-начальника Управления ЖК</w:t>
      </w:r>
      <w:r>
        <w:rPr>
          <w:color w:val="auto"/>
          <w:szCs w:val="28"/>
        </w:rPr>
        <w:t>Х</w:t>
      </w:r>
      <w:r w:rsidRPr="00535CE8">
        <w:rPr>
          <w:color w:val="auto"/>
          <w:szCs w:val="28"/>
        </w:rPr>
        <w:t>;</w:t>
      </w:r>
    </w:p>
    <w:p w:rsidR="00E30FA9" w:rsidRPr="00535CE8" w:rsidRDefault="00E30FA9" w:rsidP="00720502">
      <w:pPr>
        <w:autoSpaceDE w:val="0"/>
        <w:autoSpaceDN w:val="0"/>
        <w:adjustRightInd w:val="0"/>
        <w:rPr>
          <w:color w:val="auto"/>
          <w:szCs w:val="28"/>
        </w:rPr>
      </w:pPr>
      <w:r w:rsidRPr="00535CE8">
        <w:rPr>
          <w:color w:val="auto"/>
          <w:szCs w:val="28"/>
        </w:rPr>
        <w:t>- к руководителю МФЦ - на действия работника МФЦ.</w:t>
      </w:r>
    </w:p>
    <w:p w:rsidR="00E30FA9" w:rsidRPr="00535CE8" w:rsidRDefault="00E30FA9" w:rsidP="00720502">
      <w:pPr>
        <w:autoSpaceDE w:val="0"/>
        <w:autoSpaceDN w:val="0"/>
        <w:adjustRightInd w:val="0"/>
        <w:rPr>
          <w:color w:val="auto"/>
          <w:szCs w:val="28"/>
        </w:rPr>
      </w:pPr>
      <w:r>
        <w:rPr>
          <w:color w:val="auto"/>
          <w:szCs w:val="28"/>
        </w:rPr>
        <w:t>5.</w:t>
      </w:r>
      <w:r w:rsidRPr="00535CE8">
        <w:rPr>
          <w:color w:val="auto"/>
          <w:szCs w:val="28"/>
        </w:rPr>
        <w:t>6. Досудебное (внесудебное) обжалование решений, действий (бездействия) должностных лиц Управления ЖКХ г.Азова, муниципальных служащих, работников и работников МФЦ регулируется следующими нормативными актами:</w:t>
      </w:r>
    </w:p>
    <w:p w:rsidR="00E30FA9" w:rsidRPr="00535CE8" w:rsidRDefault="00E30FA9" w:rsidP="00720502">
      <w:pPr>
        <w:autoSpaceDE w:val="0"/>
        <w:autoSpaceDN w:val="0"/>
        <w:adjustRightInd w:val="0"/>
        <w:rPr>
          <w:rFonts w:eastAsia="Andale Sans UI"/>
          <w:szCs w:val="28"/>
        </w:rPr>
      </w:pPr>
      <w:r w:rsidRPr="00535CE8">
        <w:rPr>
          <w:rFonts w:eastAsia="Andale Sans UI"/>
          <w:szCs w:val="28"/>
        </w:rPr>
        <w:t>- Федеральным законом 27.07.2010 № 210-ФЗ;</w:t>
      </w:r>
    </w:p>
    <w:p w:rsidR="00E30FA9" w:rsidRPr="00535CE8" w:rsidRDefault="00E30FA9" w:rsidP="00720502">
      <w:pPr>
        <w:autoSpaceDE w:val="0"/>
        <w:autoSpaceDN w:val="0"/>
        <w:adjustRightInd w:val="0"/>
        <w:rPr>
          <w:rFonts w:eastAsia="Andale Sans UI"/>
          <w:szCs w:val="28"/>
        </w:rPr>
      </w:pPr>
      <w:r w:rsidRPr="00535CE8">
        <w:rPr>
          <w:rFonts w:eastAsia="Andale Sans UI"/>
          <w:szCs w:val="28"/>
        </w:rPr>
        <w:t>-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B4D56" w:rsidRPr="00535CE8" w:rsidRDefault="00E30FA9" w:rsidP="00FB53AB">
      <w:pPr>
        <w:autoSpaceDE w:val="0"/>
        <w:autoSpaceDN w:val="0"/>
        <w:adjustRightInd w:val="0"/>
        <w:rPr>
          <w:rFonts w:eastAsia="Andale Sans UI"/>
          <w:szCs w:val="28"/>
        </w:rPr>
      </w:pPr>
      <w:r w:rsidRPr="00535CE8">
        <w:rPr>
          <w:rFonts w:eastAsia="Andale Sans UI"/>
          <w:szCs w:val="28"/>
        </w:rPr>
        <w:t>- постановлением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w:t>
      </w:r>
      <w:r w:rsidR="00FB53AB">
        <w:rPr>
          <w:rFonts w:eastAsia="Andale Sans UI"/>
          <w:szCs w:val="28"/>
        </w:rPr>
        <w:t>твенных и муниципальных услуг».</w:t>
      </w:r>
    </w:p>
    <w:p w:rsidR="00521CB5" w:rsidRDefault="00521CB5" w:rsidP="00720502">
      <w:pPr>
        <w:autoSpaceDE w:val="0"/>
        <w:autoSpaceDN w:val="0"/>
        <w:adjustRightInd w:val="0"/>
        <w:rPr>
          <w:rFonts w:eastAsia="Andale Sans UI"/>
          <w:szCs w:val="28"/>
        </w:rPr>
      </w:pPr>
    </w:p>
    <w:p w:rsidR="00521CB5" w:rsidRDefault="00521CB5" w:rsidP="00720502">
      <w:pPr>
        <w:autoSpaceDE w:val="0"/>
        <w:autoSpaceDN w:val="0"/>
        <w:adjustRightInd w:val="0"/>
        <w:rPr>
          <w:rFonts w:eastAsia="Andale Sans UI"/>
          <w:szCs w:val="28"/>
        </w:rPr>
      </w:pPr>
    </w:p>
    <w:p w:rsidR="00521CB5" w:rsidRDefault="00521CB5" w:rsidP="00720502">
      <w:pPr>
        <w:autoSpaceDE w:val="0"/>
        <w:autoSpaceDN w:val="0"/>
        <w:adjustRightInd w:val="0"/>
        <w:rPr>
          <w:rFonts w:eastAsia="Andale Sans UI"/>
          <w:szCs w:val="28"/>
        </w:rPr>
      </w:pPr>
    </w:p>
    <w:p w:rsidR="00521CB5" w:rsidRDefault="00521CB5" w:rsidP="00720502">
      <w:pPr>
        <w:autoSpaceDE w:val="0"/>
        <w:autoSpaceDN w:val="0"/>
        <w:adjustRightInd w:val="0"/>
        <w:rPr>
          <w:rFonts w:eastAsia="Andale Sans UI"/>
          <w:szCs w:val="28"/>
        </w:rPr>
      </w:pPr>
    </w:p>
    <w:p w:rsidR="009B4D56" w:rsidRDefault="00521CB5" w:rsidP="00521CB5">
      <w:pPr>
        <w:autoSpaceDE w:val="0"/>
        <w:autoSpaceDN w:val="0"/>
        <w:adjustRightInd w:val="0"/>
        <w:ind w:firstLine="0"/>
        <w:rPr>
          <w:rFonts w:eastAsia="Andale Sans UI"/>
          <w:szCs w:val="28"/>
        </w:rPr>
      </w:pPr>
      <w:r>
        <w:rPr>
          <w:rFonts w:eastAsia="Andale Sans UI"/>
          <w:szCs w:val="28"/>
        </w:rPr>
        <w:t>Заместитель главы администрации</w:t>
      </w:r>
    </w:p>
    <w:p w:rsidR="00521CB5" w:rsidRDefault="00521CB5" w:rsidP="00521CB5">
      <w:pPr>
        <w:autoSpaceDE w:val="0"/>
        <w:autoSpaceDN w:val="0"/>
        <w:adjustRightInd w:val="0"/>
        <w:ind w:firstLine="0"/>
        <w:rPr>
          <w:rFonts w:eastAsia="Andale Sans UI"/>
          <w:szCs w:val="28"/>
        </w:rPr>
      </w:pPr>
      <w:r>
        <w:rPr>
          <w:rFonts w:eastAsia="Andale Sans UI"/>
          <w:szCs w:val="28"/>
        </w:rPr>
        <w:t>по внутренней политике и</w:t>
      </w:r>
    </w:p>
    <w:p w:rsidR="00521CB5" w:rsidRDefault="00521CB5" w:rsidP="00521CB5">
      <w:pPr>
        <w:autoSpaceDE w:val="0"/>
        <w:autoSpaceDN w:val="0"/>
        <w:adjustRightInd w:val="0"/>
        <w:ind w:firstLine="0"/>
        <w:rPr>
          <w:rFonts w:eastAsia="Andale Sans UI"/>
          <w:szCs w:val="28"/>
        </w:rPr>
      </w:pPr>
      <w:r>
        <w:rPr>
          <w:rFonts w:eastAsia="Andale Sans UI"/>
          <w:szCs w:val="28"/>
        </w:rPr>
        <w:t xml:space="preserve">административным вопросам                                                  </w:t>
      </w:r>
      <w:bookmarkStart w:id="9" w:name="_GoBack"/>
      <w:bookmarkEnd w:id="9"/>
      <w:r>
        <w:rPr>
          <w:rFonts w:eastAsia="Andale Sans UI"/>
          <w:szCs w:val="28"/>
        </w:rPr>
        <w:t xml:space="preserve">     О.В. Гридин</w:t>
      </w:r>
    </w:p>
    <w:p w:rsidR="001C03C5" w:rsidRDefault="001C03C5" w:rsidP="00521CB5">
      <w:pPr>
        <w:autoSpaceDE w:val="0"/>
        <w:autoSpaceDN w:val="0"/>
        <w:adjustRightInd w:val="0"/>
        <w:ind w:firstLine="0"/>
        <w:rPr>
          <w:rFonts w:eastAsia="Andale Sans UI"/>
          <w:szCs w:val="28"/>
        </w:rPr>
      </w:pPr>
      <w:r>
        <w:rPr>
          <w:rFonts w:eastAsia="Andale Sans UI"/>
          <w:szCs w:val="28"/>
        </w:rPr>
        <w:t>Верно</w:t>
      </w:r>
    </w:p>
    <w:p w:rsidR="001C03C5" w:rsidRDefault="001C03C5" w:rsidP="00521CB5">
      <w:pPr>
        <w:autoSpaceDE w:val="0"/>
        <w:autoSpaceDN w:val="0"/>
        <w:adjustRightInd w:val="0"/>
        <w:ind w:firstLine="0"/>
        <w:rPr>
          <w:rFonts w:eastAsia="Andale Sans UI"/>
          <w:szCs w:val="28"/>
        </w:rPr>
      </w:pPr>
      <w:proofErr w:type="spellStart"/>
      <w:r>
        <w:rPr>
          <w:rFonts w:eastAsia="Andale Sans UI"/>
          <w:szCs w:val="28"/>
        </w:rPr>
        <w:t>И.о</w:t>
      </w:r>
      <w:proofErr w:type="spellEnd"/>
      <w:r>
        <w:rPr>
          <w:rFonts w:eastAsia="Andale Sans UI"/>
          <w:szCs w:val="28"/>
        </w:rPr>
        <w:t>. начальника общего отдела                                                   А.И. Щербакова</w:t>
      </w:r>
    </w:p>
    <w:p w:rsidR="00E972C0" w:rsidRDefault="00E972C0" w:rsidP="00DB39D8">
      <w:pPr>
        <w:autoSpaceDE w:val="0"/>
        <w:autoSpaceDN w:val="0"/>
        <w:adjustRightInd w:val="0"/>
        <w:ind w:left="5670" w:firstLine="0"/>
        <w:jc w:val="center"/>
        <w:outlineLvl w:val="0"/>
        <w:rPr>
          <w:rFonts w:eastAsia="Andale Sans UI"/>
          <w:szCs w:val="28"/>
        </w:rPr>
      </w:pPr>
    </w:p>
    <w:p w:rsidR="00E972C0" w:rsidRDefault="00E972C0" w:rsidP="00DB39D8">
      <w:pPr>
        <w:autoSpaceDE w:val="0"/>
        <w:autoSpaceDN w:val="0"/>
        <w:adjustRightInd w:val="0"/>
        <w:ind w:left="5670" w:firstLine="0"/>
        <w:jc w:val="center"/>
        <w:outlineLvl w:val="0"/>
        <w:rPr>
          <w:rFonts w:eastAsia="Andale Sans UI"/>
          <w:szCs w:val="28"/>
        </w:rPr>
      </w:pPr>
    </w:p>
    <w:p w:rsidR="00E972C0" w:rsidRDefault="00E972C0" w:rsidP="00DB39D8">
      <w:pPr>
        <w:autoSpaceDE w:val="0"/>
        <w:autoSpaceDN w:val="0"/>
        <w:adjustRightInd w:val="0"/>
        <w:ind w:left="5670" w:firstLine="0"/>
        <w:jc w:val="center"/>
        <w:outlineLvl w:val="0"/>
        <w:rPr>
          <w:rFonts w:eastAsia="Andale Sans UI"/>
          <w:szCs w:val="28"/>
        </w:rPr>
      </w:pPr>
    </w:p>
    <w:p w:rsidR="00E972C0" w:rsidRDefault="00E972C0" w:rsidP="00DB39D8">
      <w:pPr>
        <w:autoSpaceDE w:val="0"/>
        <w:autoSpaceDN w:val="0"/>
        <w:adjustRightInd w:val="0"/>
        <w:ind w:left="5670" w:firstLine="0"/>
        <w:jc w:val="center"/>
        <w:outlineLvl w:val="0"/>
        <w:rPr>
          <w:rFonts w:eastAsia="Andale Sans UI"/>
          <w:szCs w:val="28"/>
        </w:rPr>
      </w:pPr>
    </w:p>
    <w:p w:rsidR="00E972C0" w:rsidRDefault="00E972C0" w:rsidP="00DB39D8">
      <w:pPr>
        <w:autoSpaceDE w:val="0"/>
        <w:autoSpaceDN w:val="0"/>
        <w:adjustRightInd w:val="0"/>
        <w:ind w:left="5670" w:firstLine="0"/>
        <w:jc w:val="center"/>
        <w:outlineLvl w:val="0"/>
        <w:rPr>
          <w:rFonts w:eastAsia="Andale Sans UI"/>
          <w:szCs w:val="28"/>
        </w:rPr>
      </w:pPr>
    </w:p>
    <w:p w:rsidR="00E972C0" w:rsidRDefault="00E972C0" w:rsidP="00DB39D8">
      <w:pPr>
        <w:autoSpaceDE w:val="0"/>
        <w:autoSpaceDN w:val="0"/>
        <w:adjustRightInd w:val="0"/>
        <w:ind w:left="5670" w:firstLine="0"/>
        <w:jc w:val="center"/>
        <w:outlineLvl w:val="0"/>
        <w:rPr>
          <w:rFonts w:eastAsia="Andale Sans UI"/>
          <w:szCs w:val="28"/>
        </w:rPr>
      </w:pPr>
    </w:p>
    <w:p w:rsidR="00E972C0" w:rsidRDefault="00E972C0" w:rsidP="00DB39D8">
      <w:pPr>
        <w:autoSpaceDE w:val="0"/>
        <w:autoSpaceDN w:val="0"/>
        <w:adjustRightInd w:val="0"/>
        <w:ind w:left="5670" w:firstLine="0"/>
        <w:jc w:val="center"/>
        <w:outlineLvl w:val="0"/>
        <w:rPr>
          <w:rFonts w:eastAsia="Andale Sans UI"/>
          <w:szCs w:val="28"/>
        </w:rPr>
      </w:pPr>
    </w:p>
    <w:p w:rsidR="00E972C0" w:rsidRDefault="00E972C0" w:rsidP="00DB39D8">
      <w:pPr>
        <w:autoSpaceDE w:val="0"/>
        <w:autoSpaceDN w:val="0"/>
        <w:adjustRightInd w:val="0"/>
        <w:ind w:left="5670" w:firstLine="0"/>
        <w:jc w:val="center"/>
        <w:outlineLvl w:val="0"/>
        <w:rPr>
          <w:rFonts w:eastAsia="Andale Sans UI"/>
          <w:szCs w:val="28"/>
        </w:rPr>
      </w:pPr>
    </w:p>
    <w:p w:rsidR="00E972C0" w:rsidRDefault="00E972C0" w:rsidP="00DB39D8">
      <w:pPr>
        <w:autoSpaceDE w:val="0"/>
        <w:autoSpaceDN w:val="0"/>
        <w:adjustRightInd w:val="0"/>
        <w:ind w:left="5670" w:firstLine="0"/>
        <w:jc w:val="center"/>
        <w:outlineLvl w:val="0"/>
        <w:rPr>
          <w:rFonts w:eastAsia="Andale Sans UI"/>
          <w:szCs w:val="28"/>
        </w:rPr>
      </w:pPr>
    </w:p>
    <w:p w:rsidR="00E972C0" w:rsidRDefault="00E972C0" w:rsidP="00DB39D8">
      <w:pPr>
        <w:autoSpaceDE w:val="0"/>
        <w:autoSpaceDN w:val="0"/>
        <w:adjustRightInd w:val="0"/>
        <w:ind w:left="5670" w:firstLine="0"/>
        <w:jc w:val="center"/>
        <w:outlineLvl w:val="0"/>
        <w:rPr>
          <w:rFonts w:eastAsia="Andale Sans UI"/>
          <w:szCs w:val="28"/>
        </w:rPr>
      </w:pPr>
    </w:p>
    <w:p w:rsidR="00E972C0" w:rsidRDefault="00E972C0" w:rsidP="00DB39D8">
      <w:pPr>
        <w:autoSpaceDE w:val="0"/>
        <w:autoSpaceDN w:val="0"/>
        <w:adjustRightInd w:val="0"/>
        <w:ind w:left="5670" w:firstLine="0"/>
        <w:jc w:val="center"/>
        <w:outlineLvl w:val="0"/>
        <w:rPr>
          <w:rFonts w:eastAsia="Andale Sans UI"/>
          <w:szCs w:val="28"/>
        </w:rPr>
      </w:pPr>
    </w:p>
    <w:p w:rsidR="00E972C0" w:rsidRDefault="00E972C0" w:rsidP="00DB39D8">
      <w:pPr>
        <w:autoSpaceDE w:val="0"/>
        <w:autoSpaceDN w:val="0"/>
        <w:adjustRightInd w:val="0"/>
        <w:ind w:left="5670" w:firstLine="0"/>
        <w:jc w:val="center"/>
        <w:outlineLvl w:val="0"/>
        <w:rPr>
          <w:rFonts w:eastAsia="Andale Sans UI"/>
          <w:szCs w:val="28"/>
        </w:rPr>
      </w:pPr>
    </w:p>
    <w:p w:rsidR="00E972C0" w:rsidRDefault="00E972C0" w:rsidP="00DB39D8">
      <w:pPr>
        <w:autoSpaceDE w:val="0"/>
        <w:autoSpaceDN w:val="0"/>
        <w:adjustRightInd w:val="0"/>
        <w:ind w:left="5670" w:firstLine="0"/>
        <w:jc w:val="center"/>
        <w:outlineLvl w:val="0"/>
        <w:rPr>
          <w:rFonts w:eastAsia="Andale Sans UI"/>
          <w:szCs w:val="28"/>
        </w:rPr>
      </w:pPr>
    </w:p>
    <w:p w:rsidR="00E972C0" w:rsidRDefault="00E972C0" w:rsidP="00DB39D8">
      <w:pPr>
        <w:autoSpaceDE w:val="0"/>
        <w:autoSpaceDN w:val="0"/>
        <w:adjustRightInd w:val="0"/>
        <w:ind w:left="5670" w:firstLine="0"/>
        <w:jc w:val="center"/>
        <w:outlineLvl w:val="0"/>
        <w:rPr>
          <w:rFonts w:eastAsia="Andale Sans UI"/>
          <w:szCs w:val="28"/>
        </w:rPr>
      </w:pPr>
    </w:p>
    <w:p w:rsidR="00E972C0" w:rsidRDefault="00E972C0" w:rsidP="00DB39D8">
      <w:pPr>
        <w:autoSpaceDE w:val="0"/>
        <w:autoSpaceDN w:val="0"/>
        <w:adjustRightInd w:val="0"/>
        <w:ind w:left="5670" w:firstLine="0"/>
        <w:jc w:val="center"/>
        <w:outlineLvl w:val="0"/>
        <w:rPr>
          <w:rFonts w:eastAsia="Andale Sans UI"/>
          <w:szCs w:val="28"/>
        </w:rPr>
      </w:pPr>
    </w:p>
    <w:p w:rsidR="00217723" w:rsidRDefault="00217723">
      <w:pPr>
        <w:ind w:firstLine="0"/>
        <w:jc w:val="left"/>
        <w:rPr>
          <w:rFonts w:eastAsia="Andale Sans UI"/>
          <w:szCs w:val="28"/>
        </w:rPr>
      </w:pPr>
      <w:r>
        <w:rPr>
          <w:rFonts w:eastAsia="Andale Sans UI"/>
          <w:szCs w:val="28"/>
        </w:rPr>
        <w:br w:type="page"/>
      </w:r>
    </w:p>
    <w:p w:rsidR="00DB39D8" w:rsidRPr="00535CE8" w:rsidRDefault="00307E9F" w:rsidP="00DB39D8">
      <w:pPr>
        <w:autoSpaceDE w:val="0"/>
        <w:autoSpaceDN w:val="0"/>
        <w:adjustRightInd w:val="0"/>
        <w:ind w:left="5670" w:firstLine="0"/>
        <w:jc w:val="center"/>
        <w:outlineLvl w:val="0"/>
        <w:rPr>
          <w:rFonts w:eastAsia="Andale Sans UI"/>
          <w:szCs w:val="28"/>
        </w:rPr>
      </w:pPr>
      <w:r w:rsidRPr="00535CE8">
        <w:rPr>
          <w:rFonts w:eastAsia="Andale Sans UI"/>
          <w:szCs w:val="28"/>
        </w:rPr>
        <w:t>При</w:t>
      </w:r>
      <w:r w:rsidR="00DB39D8" w:rsidRPr="00535CE8">
        <w:rPr>
          <w:rFonts w:eastAsia="Andale Sans UI"/>
          <w:szCs w:val="28"/>
        </w:rPr>
        <w:t>ложение № 1</w:t>
      </w:r>
    </w:p>
    <w:p w:rsidR="00DB39D8" w:rsidRPr="00535CE8" w:rsidRDefault="00DB39D8" w:rsidP="00DB39D8">
      <w:pPr>
        <w:autoSpaceDE w:val="0"/>
        <w:autoSpaceDN w:val="0"/>
        <w:adjustRightInd w:val="0"/>
        <w:ind w:left="5670" w:firstLine="0"/>
        <w:jc w:val="center"/>
        <w:rPr>
          <w:rFonts w:eastAsia="Andale Sans UI"/>
          <w:szCs w:val="28"/>
        </w:rPr>
      </w:pPr>
      <w:r w:rsidRPr="00535CE8">
        <w:rPr>
          <w:rFonts w:eastAsia="Andale Sans UI"/>
          <w:szCs w:val="28"/>
        </w:rPr>
        <w:t xml:space="preserve">к </w:t>
      </w:r>
      <w:r w:rsidR="00FB53AB">
        <w:rPr>
          <w:rFonts w:eastAsia="Andale Sans UI"/>
          <w:szCs w:val="28"/>
        </w:rPr>
        <w:t>а</w:t>
      </w:r>
      <w:r w:rsidRPr="00535CE8">
        <w:rPr>
          <w:rFonts w:eastAsia="Andale Sans UI"/>
          <w:szCs w:val="28"/>
        </w:rPr>
        <w:t>дминистративному регламенту</w:t>
      </w:r>
    </w:p>
    <w:p w:rsidR="00DB39D8" w:rsidRPr="00535CE8" w:rsidRDefault="00DB39D8" w:rsidP="00DB39D8">
      <w:pPr>
        <w:autoSpaceDE w:val="0"/>
        <w:autoSpaceDN w:val="0"/>
        <w:adjustRightInd w:val="0"/>
        <w:ind w:left="5387" w:firstLine="0"/>
        <w:jc w:val="center"/>
        <w:rPr>
          <w:rFonts w:eastAsia="Andale Sans UI"/>
          <w:szCs w:val="28"/>
        </w:rPr>
      </w:pPr>
      <w:r w:rsidRPr="00535CE8">
        <w:rPr>
          <w:rFonts w:eastAsia="Andale Sans UI"/>
          <w:szCs w:val="28"/>
        </w:rPr>
        <w:t>предоставления муниципальной услуги</w:t>
      </w:r>
    </w:p>
    <w:p w:rsidR="00DB39D8" w:rsidRPr="00535CE8" w:rsidRDefault="00DB39D8" w:rsidP="00DB39D8">
      <w:pPr>
        <w:pStyle w:val="ConsPlusNormal"/>
        <w:widowControl/>
        <w:ind w:left="4395"/>
        <w:jc w:val="right"/>
        <w:rPr>
          <w:rFonts w:ascii="Times New Roman" w:hAnsi="Times New Roman" w:cs="Times New Roman"/>
          <w:bCs/>
          <w:sz w:val="28"/>
          <w:szCs w:val="28"/>
        </w:rPr>
      </w:pPr>
    </w:p>
    <w:p w:rsidR="00307E9F" w:rsidRPr="00535CE8" w:rsidRDefault="00307E9F" w:rsidP="00DB39D8">
      <w:pPr>
        <w:pStyle w:val="ConsPlusNormal"/>
        <w:widowControl/>
        <w:ind w:left="4395"/>
        <w:jc w:val="right"/>
        <w:rPr>
          <w:rFonts w:ascii="Times New Roman" w:hAnsi="Times New Roman" w:cs="Times New Roman"/>
          <w:bCs/>
          <w:sz w:val="24"/>
          <w:szCs w:val="24"/>
        </w:rPr>
      </w:pPr>
      <w:r w:rsidRPr="00535CE8">
        <w:rPr>
          <w:rFonts w:ascii="Times New Roman" w:hAnsi="Times New Roman" w:cs="Times New Roman"/>
          <w:bCs/>
          <w:sz w:val="24"/>
          <w:szCs w:val="24"/>
        </w:rPr>
        <w:t>Заместителю главы администрации-</w:t>
      </w:r>
    </w:p>
    <w:p w:rsidR="00DB39D8" w:rsidRPr="00535CE8" w:rsidRDefault="00307E9F" w:rsidP="00DB39D8">
      <w:pPr>
        <w:pStyle w:val="ConsPlusNormal"/>
        <w:widowControl/>
        <w:ind w:left="4395"/>
        <w:jc w:val="right"/>
        <w:rPr>
          <w:rFonts w:ascii="Times New Roman" w:hAnsi="Times New Roman" w:cs="Times New Roman"/>
          <w:bCs/>
          <w:sz w:val="24"/>
          <w:szCs w:val="24"/>
        </w:rPr>
      </w:pPr>
      <w:r w:rsidRPr="00535CE8">
        <w:rPr>
          <w:rFonts w:ascii="Times New Roman" w:hAnsi="Times New Roman" w:cs="Times New Roman"/>
          <w:bCs/>
          <w:sz w:val="24"/>
          <w:szCs w:val="24"/>
        </w:rPr>
        <w:t xml:space="preserve">начальнику Управления ЖКХ </w:t>
      </w:r>
    </w:p>
    <w:p w:rsidR="00307E9F" w:rsidRPr="00535CE8" w:rsidRDefault="00307E9F" w:rsidP="00DB39D8">
      <w:pPr>
        <w:pStyle w:val="ConsPlusNormal"/>
        <w:widowControl/>
        <w:ind w:left="4395"/>
        <w:jc w:val="right"/>
        <w:rPr>
          <w:rFonts w:ascii="Times New Roman" w:hAnsi="Times New Roman" w:cs="Times New Roman"/>
          <w:bCs/>
          <w:sz w:val="24"/>
          <w:szCs w:val="24"/>
        </w:rPr>
      </w:pPr>
    </w:p>
    <w:p w:rsidR="00DB39D8" w:rsidRPr="00535CE8" w:rsidRDefault="00DB39D8" w:rsidP="00DB39D8">
      <w:pPr>
        <w:pStyle w:val="ConsPlusNormal"/>
        <w:widowControl/>
        <w:ind w:left="4395"/>
        <w:jc w:val="right"/>
        <w:rPr>
          <w:rFonts w:ascii="Times New Roman" w:hAnsi="Times New Roman" w:cs="Times New Roman"/>
          <w:bCs/>
          <w:sz w:val="24"/>
          <w:szCs w:val="24"/>
        </w:rPr>
      </w:pPr>
      <w:r w:rsidRPr="00535CE8">
        <w:rPr>
          <w:rFonts w:ascii="Times New Roman" w:hAnsi="Times New Roman" w:cs="Times New Roman"/>
          <w:bCs/>
          <w:sz w:val="24"/>
          <w:szCs w:val="24"/>
        </w:rPr>
        <w:t>________________________________</w:t>
      </w:r>
    </w:p>
    <w:p w:rsidR="00C81DC0" w:rsidRPr="00535CE8" w:rsidRDefault="00C81DC0" w:rsidP="00DB39D8">
      <w:pPr>
        <w:pStyle w:val="ConsPlusNormal"/>
        <w:widowControl/>
        <w:ind w:left="4395"/>
        <w:jc w:val="right"/>
        <w:rPr>
          <w:rFonts w:ascii="Times New Roman" w:hAnsi="Times New Roman" w:cs="Times New Roman"/>
          <w:bCs/>
          <w:sz w:val="24"/>
          <w:szCs w:val="24"/>
        </w:rPr>
      </w:pPr>
    </w:p>
    <w:p w:rsidR="009D1E58" w:rsidRPr="00535CE8" w:rsidRDefault="00C81DC0" w:rsidP="009D1E58">
      <w:pPr>
        <w:pStyle w:val="ConsPlusNonformat0"/>
        <w:ind w:left="5387"/>
        <w:jc w:val="both"/>
        <w:rPr>
          <w:rFonts w:ascii="Times New Roman" w:hAnsi="Times New Roman" w:cs="Times New Roman"/>
          <w:sz w:val="24"/>
          <w:szCs w:val="24"/>
        </w:rPr>
      </w:pPr>
      <w:r w:rsidRPr="00535CE8">
        <w:rPr>
          <w:rFonts w:ascii="Times New Roman" w:hAnsi="Times New Roman" w:cs="Times New Roman"/>
          <w:sz w:val="24"/>
          <w:szCs w:val="24"/>
        </w:rPr>
        <w:t>от</w:t>
      </w:r>
      <w:r w:rsidR="009D1E58" w:rsidRPr="00535CE8">
        <w:rPr>
          <w:rFonts w:ascii="Times New Roman" w:hAnsi="Times New Roman" w:cs="Times New Roman"/>
          <w:sz w:val="24"/>
          <w:szCs w:val="24"/>
        </w:rPr>
        <w:t>________________________________________</w:t>
      </w:r>
      <w:r w:rsidRPr="00535CE8">
        <w:rPr>
          <w:rFonts w:ascii="Times New Roman" w:hAnsi="Times New Roman" w:cs="Times New Roman"/>
          <w:sz w:val="24"/>
          <w:szCs w:val="24"/>
        </w:rPr>
        <w:t>______________________________________</w:t>
      </w:r>
    </w:p>
    <w:p w:rsidR="009D1E58" w:rsidRPr="00535CE8" w:rsidRDefault="009D1E58" w:rsidP="009D1E58">
      <w:pPr>
        <w:pStyle w:val="ConsPlusNormal0"/>
        <w:ind w:left="5387"/>
        <w:jc w:val="both"/>
        <w:rPr>
          <w:rFonts w:ascii="Times New Roman" w:eastAsia="Courier New" w:hAnsi="Times New Roman" w:cs="Times New Roman"/>
          <w:sz w:val="24"/>
          <w:szCs w:val="24"/>
        </w:rPr>
      </w:pPr>
      <w:r w:rsidRPr="00535CE8">
        <w:rPr>
          <w:rFonts w:ascii="Times New Roman" w:eastAsia="Courier New" w:hAnsi="Times New Roman" w:cs="Times New Roman"/>
          <w:sz w:val="24"/>
          <w:szCs w:val="24"/>
        </w:rPr>
        <w:t>________________________________________</w:t>
      </w:r>
    </w:p>
    <w:p w:rsidR="009D1E58" w:rsidRPr="00535CE8" w:rsidRDefault="009D1E58" w:rsidP="00C81DC0">
      <w:pPr>
        <w:autoSpaceDE w:val="0"/>
        <w:autoSpaceDN w:val="0"/>
        <w:adjustRightInd w:val="0"/>
        <w:ind w:left="5387" w:firstLine="0"/>
        <w:jc w:val="left"/>
        <w:rPr>
          <w:sz w:val="20"/>
          <w:szCs w:val="20"/>
        </w:rPr>
      </w:pPr>
      <w:r w:rsidRPr="00535CE8">
        <w:rPr>
          <w:sz w:val="20"/>
          <w:szCs w:val="20"/>
        </w:rPr>
        <w:t xml:space="preserve">(фамилия, имя, отчество </w:t>
      </w:r>
      <w:r w:rsidR="00B13B5C" w:rsidRPr="00535CE8">
        <w:rPr>
          <w:color w:val="auto"/>
          <w:sz w:val="20"/>
          <w:szCs w:val="20"/>
        </w:rPr>
        <w:t>почтовый индекс и адрес, телефон, адрес электронной почты заявителя</w:t>
      </w:r>
      <w:r w:rsidR="00B13B5C" w:rsidRPr="00535CE8">
        <w:rPr>
          <w:sz w:val="20"/>
          <w:szCs w:val="20"/>
        </w:rPr>
        <w:t xml:space="preserve"> </w:t>
      </w:r>
      <w:r w:rsidRPr="00535CE8">
        <w:rPr>
          <w:sz w:val="20"/>
          <w:szCs w:val="20"/>
        </w:rPr>
        <w:t>- от физических лиц</w:t>
      </w:r>
      <w:r w:rsidR="00B13B5C" w:rsidRPr="00535CE8">
        <w:t xml:space="preserve">; </w:t>
      </w:r>
      <w:r w:rsidR="00B13B5C" w:rsidRPr="00535CE8">
        <w:rPr>
          <w:color w:val="auto"/>
          <w:sz w:val="20"/>
          <w:szCs w:val="20"/>
        </w:rPr>
        <w:t>полное наименование</w:t>
      </w:r>
      <w:r w:rsidR="00C81DC0" w:rsidRPr="00535CE8">
        <w:rPr>
          <w:color w:val="auto"/>
          <w:sz w:val="20"/>
          <w:szCs w:val="20"/>
        </w:rPr>
        <w:t xml:space="preserve"> организации</w:t>
      </w:r>
      <w:r w:rsidR="00B13B5C" w:rsidRPr="00535CE8">
        <w:rPr>
          <w:color w:val="auto"/>
          <w:sz w:val="20"/>
          <w:szCs w:val="20"/>
        </w:rPr>
        <w:t>, ИНН*, ОГРН - для юридического лица</w:t>
      </w:r>
      <w:r w:rsidRPr="00535CE8">
        <w:rPr>
          <w:sz w:val="20"/>
          <w:szCs w:val="20"/>
        </w:rPr>
        <w:t>)</w:t>
      </w:r>
    </w:p>
    <w:p w:rsidR="00083825" w:rsidRPr="00535CE8" w:rsidRDefault="00083825" w:rsidP="009D1E58">
      <w:pPr>
        <w:pStyle w:val="ConsPlusNormal"/>
        <w:widowControl/>
        <w:ind w:left="5387" w:firstLine="0"/>
        <w:jc w:val="right"/>
        <w:rPr>
          <w:rFonts w:ascii="Times New Roman" w:hAnsi="Times New Roman" w:cs="Times New Roman"/>
          <w:bCs/>
          <w:sz w:val="24"/>
          <w:szCs w:val="24"/>
        </w:rPr>
      </w:pPr>
      <w:r w:rsidRPr="00535CE8">
        <w:rPr>
          <w:rFonts w:ascii="Times New Roman" w:hAnsi="Times New Roman" w:cs="Times New Roman"/>
        </w:rPr>
        <w:t>)</w:t>
      </w:r>
    </w:p>
    <w:p w:rsidR="00DB39D8" w:rsidRPr="00535CE8" w:rsidRDefault="00DB39D8" w:rsidP="00DB39D8">
      <w:pPr>
        <w:jc w:val="center"/>
        <w:rPr>
          <w:b/>
          <w:bCs/>
          <w:spacing w:val="60"/>
          <w:szCs w:val="28"/>
        </w:rPr>
      </w:pPr>
    </w:p>
    <w:p w:rsidR="00DB39D8" w:rsidRPr="00535CE8" w:rsidRDefault="00DB39D8" w:rsidP="00DB39D8">
      <w:pPr>
        <w:ind w:firstLine="0"/>
        <w:jc w:val="center"/>
        <w:rPr>
          <w:bCs/>
          <w:spacing w:val="60"/>
          <w:sz w:val="24"/>
        </w:rPr>
      </w:pPr>
      <w:r w:rsidRPr="00535CE8">
        <w:rPr>
          <w:bCs/>
          <w:spacing w:val="60"/>
          <w:sz w:val="24"/>
        </w:rPr>
        <w:t>ЗАЯВЛЕНИЕ</w:t>
      </w:r>
    </w:p>
    <w:p w:rsidR="00DB39D8" w:rsidRPr="00535CE8" w:rsidRDefault="00CC7156" w:rsidP="008F767F">
      <w:pPr>
        <w:pStyle w:val="ConsPlusNonformat"/>
        <w:widowControl/>
        <w:ind w:firstLine="708"/>
        <w:jc w:val="center"/>
        <w:rPr>
          <w:rFonts w:ascii="Times New Roman" w:hAnsi="Times New Roman" w:cs="Times New Roman"/>
          <w:sz w:val="24"/>
          <w:szCs w:val="24"/>
        </w:rPr>
      </w:pPr>
      <w:r w:rsidRPr="00535CE8">
        <w:rPr>
          <w:rFonts w:ascii="Times New Roman" w:hAnsi="Times New Roman" w:cs="Times New Roman"/>
          <w:sz w:val="24"/>
          <w:szCs w:val="24"/>
          <w:lang w:eastAsia="ru-RU"/>
        </w:rPr>
        <w:t>о</w:t>
      </w:r>
      <w:r w:rsidR="008F767F" w:rsidRPr="00535CE8">
        <w:rPr>
          <w:rFonts w:ascii="Times New Roman" w:hAnsi="Times New Roman" w:cs="Times New Roman"/>
          <w:sz w:val="24"/>
          <w:szCs w:val="24"/>
          <w:lang w:eastAsia="ru-RU"/>
        </w:rPr>
        <w:t xml:space="preserve">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w:t>
      </w:r>
      <w:r w:rsidR="008F767F" w:rsidRPr="00535CE8">
        <w:rPr>
          <w:rFonts w:ascii="Times New Roman" w:hAnsi="Times New Roman" w:cs="Times New Roman"/>
          <w:sz w:val="24"/>
          <w:szCs w:val="24"/>
        </w:rPr>
        <w:t>и</w:t>
      </w:r>
    </w:p>
    <w:p w:rsidR="008F767F" w:rsidRPr="00535CE8" w:rsidRDefault="008F767F" w:rsidP="008F767F">
      <w:pPr>
        <w:rPr>
          <w:rFonts w:eastAsia="Calibri"/>
          <w:lang w:eastAsia="hi-IN" w:bidi="hi-IN"/>
        </w:rPr>
      </w:pPr>
    </w:p>
    <w:p w:rsidR="008F767F" w:rsidRPr="00535CE8" w:rsidRDefault="00550260" w:rsidP="00550260">
      <w:pPr>
        <w:autoSpaceDE w:val="0"/>
        <w:autoSpaceDN w:val="0"/>
        <w:adjustRightInd w:val="0"/>
        <w:ind w:firstLine="708"/>
        <w:rPr>
          <w:color w:val="auto"/>
          <w:sz w:val="24"/>
        </w:rPr>
      </w:pPr>
      <w:r w:rsidRPr="00535CE8">
        <w:rPr>
          <w:sz w:val="24"/>
        </w:rPr>
        <w:t>Прошу Вас рассмотреть на заседании городской межведомственной комиссии пакет документов на жилое (не жилое) помещение, расположенное по адресу:______________________________________________________________________________</w:t>
      </w:r>
    </w:p>
    <w:p w:rsidR="008F767F" w:rsidRPr="00535CE8" w:rsidRDefault="008F767F" w:rsidP="00550260">
      <w:pPr>
        <w:autoSpaceDE w:val="0"/>
        <w:autoSpaceDN w:val="0"/>
        <w:adjustRightInd w:val="0"/>
        <w:ind w:firstLine="0"/>
        <w:rPr>
          <w:color w:val="auto"/>
          <w:sz w:val="24"/>
        </w:rPr>
      </w:pPr>
      <w:r w:rsidRPr="00535CE8">
        <w:rPr>
          <w:color w:val="auto"/>
          <w:sz w:val="24"/>
        </w:rPr>
        <w:t>в соответствии с Положением о признании помещения жилым помещением, жилого помещения</w:t>
      </w:r>
      <w:r w:rsidR="00550260" w:rsidRPr="00535CE8">
        <w:rPr>
          <w:color w:val="auto"/>
          <w:sz w:val="24"/>
        </w:rPr>
        <w:t xml:space="preserve"> </w:t>
      </w:r>
      <w:r w:rsidRPr="00535CE8">
        <w:rPr>
          <w:color w:val="auto"/>
          <w:sz w:val="24"/>
        </w:rPr>
        <w:t>непригодным для проживания и многоквартирного дома аварийным и подлежащим сносу или</w:t>
      </w:r>
      <w:r w:rsidR="00550260" w:rsidRPr="00535CE8">
        <w:rPr>
          <w:color w:val="auto"/>
          <w:sz w:val="24"/>
        </w:rPr>
        <w:t xml:space="preserve"> </w:t>
      </w:r>
      <w:r w:rsidRPr="00535CE8">
        <w:rPr>
          <w:color w:val="auto"/>
          <w:sz w:val="24"/>
        </w:rPr>
        <w:t>реконструкции, садового дома жилым домом и жилого дома садовым домом, утвержденным</w:t>
      </w:r>
      <w:r w:rsidR="00550260" w:rsidRPr="00535CE8">
        <w:rPr>
          <w:color w:val="auto"/>
          <w:sz w:val="24"/>
        </w:rPr>
        <w:t xml:space="preserve"> </w:t>
      </w:r>
      <w:r w:rsidRPr="00535CE8">
        <w:rPr>
          <w:color w:val="auto"/>
          <w:sz w:val="24"/>
        </w:rPr>
        <w:t xml:space="preserve">постановлением Правительства Российской Федерации от 28.01.2006 </w:t>
      </w:r>
      <w:r w:rsidR="000703D5" w:rsidRPr="00535CE8">
        <w:rPr>
          <w:color w:val="auto"/>
          <w:sz w:val="24"/>
        </w:rPr>
        <w:t>№</w:t>
      </w:r>
      <w:r w:rsidRPr="00535CE8">
        <w:rPr>
          <w:color w:val="auto"/>
          <w:sz w:val="24"/>
        </w:rPr>
        <w:t xml:space="preserve"> 47.</w:t>
      </w:r>
    </w:p>
    <w:p w:rsidR="008F767F" w:rsidRPr="00535CE8" w:rsidRDefault="008F767F" w:rsidP="00550260">
      <w:pPr>
        <w:autoSpaceDE w:val="0"/>
        <w:autoSpaceDN w:val="0"/>
        <w:adjustRightInd w:val="0"/>
        <w:ind w:firstLine="0"/>
        <w:rPr>
          <w:color w:val="auto"/>
          <w:sz w:val="24"/>
        </w:rPr>
      </w:pPr>
      <w:r w:rsidRPr="00535CE8">
        <w:rPr>
          <w:color w:val="auto"/>
          <w:sz w:val="24"/>
        </w:rPr>
        <w:t>Оцениваемое помещение (жилой дом) находится у меня в</w:t>
      </w:r>
      <w:r w:rsidR="00550260" w:rsidRPr="00535CE8">
        <w:rPr>
          <w:color w:val="auto"/>
          <w:sz w:val="24"/>
        </w:rPr>
        <w:t xml:space="preserve"> </w:t>
      </w:r>
      <w:r w:rsidRPr="00535CE8">
        <w:rPr>
          <w:color w:val="auto"/>
          <w:sz w:val="24"/>
        </w:rPr>
        <w:t>пользовании (собственности) на основании __________________________________</w:t>
      </w:r>
      <w:r w:rsidR="00550260" w:rsidRPr="00535CE8">
        <w:rPr>
          <w:color w:val="auto"/>
          <w:sz w:val="24"/>
        </w:rPr>
        <w:t>________________________________</w:t>
      </w:r>
    </w:p>
    <w:p w:rsidR="008F767F" w:rsidRPr="005F259E" w:rsidRDefault="008F767F" w:rsidP="005F259E">
      <w:pPr>
        <w:autoSpaceDE w:val="0"/>
        <w:autoSpaceDN w:val="0"/>
        <w:adjustRightInd w:val="0"/>
        <w:ind w:firstLine="0"/>
        <w:jc w:val="left"/>
        <w:rPr>
          <w:color w:val="auto"/>
          <w:sz w:val="24"/>
        </w:rPr>
      </w:pPr>
      <w:r w:rsidRPr="00535CE8">
        <w:rPr>
          <w:color w:val="auto"/>
          <w:sz w:val="24"/>
        </w:rPr>
        <w:t>____________________________________________</w:t>
      </w:r>
      <w:r w:rsidR="005F259E">
        <w:rPr>
          <w:color w:val="auto"/>
          <w:sz w:val="24"/>
        </w:rPr>
        <w:t>_______________________________</w:t>
      </w:r>
    </w:p>
    <w:p w:rsidR="00D34D64" w:rsidRPr="00535CE8" w:rsidRDefault="00D34D64" w:rsidP="00D34D64">
      <w:pPr>
        <w:pStyle w:val="ConsPlusNonformat"/>
        <w:ind w:firstLine="708"/>
        <w:jc w:val="both"/>
        <w:rPr>
          <w:rFonts w:ascii="Times New Roman" w:hAnsi="Times New Roman" w:cs="Times New Roman"/>
          <w:sz w:val="24"/>
          <w:szCs w:val="24"/>
        </w:rPr>
      </w:pPr>
      <w:r w:rsidRPr="00535CE8">
        <w:rPr>
          <w:rFonts w:ascii="Times New Roman" w:hAnsi="Times New Roman" w:cs="Times New Roman"/>
          <w:sz w:val="24"/>
          <w:szCs w:val="24"/>
        </w:rPr>
        <w:t>Даю согласие в соответствии со ст. 9 Федерального закона от 27.07.2006 №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 3 ст. 3 Федерального закона от 27.07.2006 № 152-ФЗ, со сведениями, представленными мной в орган местного самоуправления.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DB39D8" w:rsidRPr="00535CE8" w:rsidRDefault="0000390C" w:rsidP="00DB39D8">
      <w:pPr>
        <w:autoSpaceDE w:val="0"/>
        <w:autoSpaceDN w:val="0"/>
        <w:adjustRightInd w:val="0"/>
        <w:rPr>
          <w:rFonts w:eastAsia="Andale Sans UI"/>
          <w:sz w:val="24"/>
        </w:rPr>
      </w:pPr>
      <w:r w:rsidRPr="00535CE8">
        <w:rPr>
          <w:rFonts w:eastAsia="Andale Sans UI"/>
          <w:sz w:val="24"/>
        </w:rPr>
        <w:t xml:space="preserve">Результат предоставления муниципальной услуги </w:t>
      </w:r>
      <w:r w:rsidR="00DB39D8" w:rsidRPr="00535CE8">
        <w:rPr>
          <w:rFonts w:eastAsia="Andale Sans UI"/>
          <w:sz w:val="24"/>
        </w:rPr>
        <w:t>прошу направить следующим способом: __________________________________________</w:t>
      </w:r>
      <w:r w:rsidR="00041F44" w:rsidRPr="00535CE8">
        <w:rPr>
          <w:rFonts w:eastAsia="Andale Sans UI"/>
          <w:sz w:val="24"/>
        </w:rPr>
        <w:t>_____________________________</w:t>
      </w:r>
      <w:r w:rsidR="00DB39D8" w:rsidRPr="00535CE8">
        <w:rPr>
          <w:rFonts w:eastAsia="Andale Sans UI"/>
          <w:sz w:val="24"/>
        </w:rPr>
        <w:t>_____________.</w:t>
      </w:r>
    </w:p>
    <w:p w:rsidR="0019001F" w:rsidRPr="006468DA" w:rsidRDefault="0019001F" w:rsidP="006468DA">
      <w:pPr>
        <w:pStyle w:val="ConsPlusNonformat"/>
        <w:widowControl/>
        <w:ind w:firstLine="708"/>
        <w:jc w:val="both"/>
        <w:rPr>
          <w:rFonts w:ascii="Times New Roman" w:hAnsi="Times New Roman" w:cs="Times New Roman"/>
        </w:rPr>
      </w:pPr>
      <w:r w:rsidRPr="00535CE8">
        <w:rPr>
          <w:rFonts w:ascii="Times New Roman" w:hAnsi="Times New Roman" w:cs="Times New Roman"/>
        </w:rPr>
        <w:t xml:space="preserve">почтовое отправление, получение лично в многофункциональном центре, получение лично в уполномоченном </w:t>
      </w:r>
      <w:r w:rsidR="006468DA">
        <w:rPr>
          <w:rFonts w:ascii="Times New Roman" w:hAnsi="Times New Roman" w:cs="Times New Roman"/>
        </w:rPr>
        <w:t>органе местного самоуправления.</w:t>
      </w:r>
    </w:p>
    <w:p w:rsidR="00DB39D8" w:rsidRPr="00535CE8" w:rsidRDefault="003F229B" w:rsidP="003F229B">
      <w:pPr>
        <w:pStyle w:val="ConsPlusNonformat"/>
        <w:widowControl/>
        <w:ind w:firstLine="708"/>
        <w:jc w:val="both"/>
        <w:rPr>
          <w:rFonts w:ascii="Times New Roman" w:hAnsi="Times New Roman" w:cs="Times New Roman"/>
          <w:sz w:val="24"/>
          <w:szCs w:val="24"/>
        </w:rPr>
      </w:pPr>
      <w:r w:rsidRPr="00535CE8">
        <w:rPr>
          <w:rFonts w:ascii="Times New Roman" w:hAnsi="Times New Roman" w:cs="Times New Roman"/>
          <w:sz w:val="24"/>
          <w:szCs w:val="24"/>
        </w:rPr>
        <w:t>К заявлению прилагаю</w:t>
      </w:r>
      <w:r w:rsidR="00DB39D8" w:rsidRPr="00535CE8">
        <w:rPr>
          <w:rFonts w:ascii="Times New Roman" w:hAnsi="Times New Roman" w:cs="Times New Roman"/>
          <w:sz w:val="24"/>
          <w:szCs w:val="24"/>
        </w:rPr>
        <w:t xml:space="preserve"> следующие документы</w:t>
      </w:r>
      <w:r w:rsidRPr="00535CE8">
        <w:rPr>
          <w:rFonts w:ascii="Times New Roman" w:hAnsi="Times New Roman" w:cs="Times New Roman"/>
          <w:sz w:val="24"/>
          <w:szCs w:val="24"/>
        </w:rPr>
        <w:t xml:space="preserve"> (с указанием их наименования и реквизитов) </w:t>
      </w:r>
    </w:p>
    <w:p w:rsidR="00DB39D8" w:rsidRPr="00535CE8" w:rsidRDefault="00DB39D8" w:rsidP="00DB39D8">
      <w:pPr>
        <w:pStyle w:val="ConsPlusNonformat"/>
        <w:widowControl/>
        <w:rPr>
          <w:rFonts w:ascii="Times New Roman" w:hAnsi="Times New Roman" w:cs="Times New Roman"/>
          <w:sz w:val="24"/>
          <w:szCs w:val="24"/>
        </w:rPr>
      </w:pPr>
      <w:r w:rsidRPr="00535CE8">
        <w:rPr>
          <w:rFonts w:ascii="Times New Roman" w:hAnsi="Times New Roman" w:cs="Times New Roman"/>
          <w:sz w:val="24"/>
          <w:szCs w:val="24"/>
        </w:rPr>
        <w:t>1) _________________________________________________________________</w:t>
      </w:r>
      <w:r w:rsidR="003F229B" w:rsidRPr="00535CE8">
        <w:rPr>
          <w:rFonts w:ascii="Times New Roman" w:hAnsi="Times New Roman" w:cs="Times New Roman"/>
          <w:sz w:val="24"/>
          <w:szCs w:val="24"/>
        </w:rPr>
        <w:t>___</w:t>
      </w:r>
      <w:r w:rsidRPr="00535CE8">
        <w:rPr>
          <w:rFonts w:ascii="Times New Roman" w:hAnsi="Times New Roman" w:cs="Times New Roman"/>
          <w:sz w:val="24"/>
          <w:szCs w:val="24"/>
        </w:rPr>
        <w:t>______________;</w:t>
      </w:r>
    </w:p>
    <w:p w:rsidR="003F229B" w:rsidRPr="00535CE8" w:rsidRDefault="003F229B" w:rsidP="003F229B">
      <w:pPr>
        <w:pStyle w:val="ConsPlusNonformat"/>
        <w:widowControl/>
        <w:rPr>
          <w:rFonts w:ascii="Times New Roman" w:hAnsi="Times New Roman" w:cs="Times New Roman"/>
          <w:sz w:val="24"/>
          <w:szCs w:val="24"/>
        </w:rPr>
      </w:pPr>
      <w:r w:rsidRPr="00535CE8">
        <w:rPr>
          <w:rFonts w:ascii="Times New Roman" w:hAnsi="Times New Roman" w:cs="Times New Roman"/>
          <w:sz w:val="24"/>
          <w:szCs w:val="24"/>
        </w:rPr>
        <w:t>2) __________________________________________________________________________________;</w:t>
      </w:r>
    </w:p>
    <w:p w:rsidR="003F229B" w:rsidRPr="00535CE8" w:rsidRDefault="003F229B" w:rsidP="00DB39D8">
      <w:pPr>
        <w:pStyle w:val="ConsPlusNonformat"/>
        <w:widowControl/>
        <w:rPr>
          <w:rFonts w:ascii="Times New Roman" w:hAnsi="Times New Roman" w:cs="Times New Roman"/>
          <w:sz w:val="24"/>
          <w:szCs w:val="24"/>
        </w:rPr>
      </w:pPr>
      <w:r w:rsidRPr="00535CE8">
        <w:rPr>
          <w:rFonts w:ascii="Times New Roman" w:hAnsi="Times New Roman" w:cs="Times New Roman"/>
          <w:sz w:val="24"/>
          <w:szCs w:val="24"/>
        </w:rPr>
        <w:t>3) ____________________________________________________________________</w:t>
      </w:r>
      <w:r w:rsidR="00C26BED" w:rsidRPr="00535CE8">
        <w:rPr>
          <w:rFonts w:ascii="Times New Roman" w:hAnsi="Times New Roman" w:cs="Times New Roman"/>
          <w:sz w:val="24"/>
          <w:szCs w:val="24"/>
        </w:rPr>
        <w:t>______________;</w:t>
      </w:r>
    </w:p>
    <w:p w:rsidR="00DB39D8" w:rsidRPr="00535CE8" w:rsidRDefault="00DB39D8" w:rsidP="00DB39D8">
      <w:pPr>
        <w:pStyle w:val="ConsPlusNonformat"/>
        <w:widowControl/>
        <w:rPr>
          <w:rFonts w:ascii="Times New Roman" w:hAnsi="Times New Roman" w:cs="Times New Roman"/>
          <w:sz w:val="24"/>
          <w:szCs w:val="24"/>
        </w:rPr>
      </w:pPr>
      <w:r w:rsidRPr="00535CE8">
        <w:rPr>
          <w:rFonts w:ascii="Times New Roman" w:hAnsi="Times New Roman" w:cs="Times New Roman"/>
          <w:sz w:val="24"/>
          <w:szCs w:val="24"/>
        </w:rPr>
        <w:t xml:space="preserve">______________________________       ___________________                ________________       </w:t>
      </w:r>
    </w:p>
    <w:p w:rsidR="00DB39D8" w:rsidRPr="00535CE8" w:rsidRDefault="00DB39D8" w:rsidP="00DB39D8">
      <w:pPr>
        <w:pStyle w:val="ConsPlusNonformat"/>
        <w:widowControl/>
        <w:jc w:val="center"/>
        <w:rPr>
          <w:rFonts w:ascii="Times New Roman" w:hAnsi="Times New Roman" w:cs="Times New Roman"/>
          <w:sz w:val="16"/>
          <w:szCs w:val="16"/>
        </w:rPr>
      </w:pPr>
      <w:r w:rsidRPr="00535CE8">
        <w:rPr>
          <w:rFonts w:ascii="Times New Roman" w:hAnsi="Times New Roman" w:cs="Times New Roman"/>
          <w:sz w:val="16"/>
          <w:szCs w:val="16"/>
        </w:rPr>
        <w:t>(</w:t>
      </w:r>
      <w:proofErr w:type="spellStart"/>
      <w:r w:rsidRPr="00535CE8">
        <w:rPr>
          <w:rFonts w:ascii="Times New Roman" w:hAnsi="Times New Roman" w:cs="Times New Roman"/>
          <w:sz w:val="16"/>
          <w:szCs w:val="16"/>
        </w:rPr>
        <w:t>ф.и.о.</w:t>
      </w:r>
      <w:proofErr w:type="spellEnd"/>
      <w:r w:rsidRPr="00535CE8">
        <w:rPr>
          <w:rFonts w:ascii="Times New Roman" w:hAnsi="Times New Roman" w:cs="Times New Roman"/>
          <w:sz w:val="16"/>
          <w:szCs w:val="16"/>
        </w:rPr>
        <w:t xml:space="preserve"> заявителя)                                                     (подпись)                                                     (дата)</w:t>
      </w:r>
    </w:p>
    <w:p w:rsidR="00F02F30" w:rsidRPr="00535CE8" w:rsidRDefault="00F02F30" w:rsidP="00F02F30">
      <w:pPr>
        <w:rPr>
          <w:lang w:eastAsia="hi-IN" w:bidi="hi-IN"/>
        </w:rPr>
      </w:pPr>
      <w:r w:rsidRPr="00535CE8">
        <w:rPr>
          <w:color w:val="auto"/>
          <w:sz w:val="24"/>
        </w:rPr>
        <w:t>&lt;*&gt; Юридические лица оформляют заявления на официальном бланке.</w:t>
      </w:r>
    </w:p>
    <w:p w:rsidR="00217723" w:rsidRDefault="00217723">
      <w:pPr>
        <w:ind w:firstLine="0"/>
        <w:jc w:val="left"/>
        <w:rPr>
          <w:rFonts w:eastAsia="Andale Sans UI"/>
          <w:szCs w:val="28"/>
        </w:rPr>
      </w:pPr>
      <w:r>
        <w:rPr>
          <w:rFonts w:eastAsia="Andale Sans UI"/>
          <w:szCs w:val="28"/>
        </w:rPr>
        <w:br w:type="page"/>
      </w:r>
    </w:p>
    <w:p w:rsidR="00DB39D8" w:rsidRPr="00535CE8" w:rsidRDefault="00DB39D8" w:rsidP="00DB39D8">
      <w:pPr>
        <w:autoSpaceDE w:val="0"/>
        <w:autoSpaceDN w:val="0"/>
        <w:adjustRightInd w:val="0"/>
        <w:ind w:left="5670" w:firstLine="0"/>
        <w:jc w:val="center"/>
        <w:outlineLvl w:val="0"/>
        <w:rPr>
          <w:rFonts w:eastAsia="Andale Sans UI"/>
          <w:szCs w:val="28"/>
        </w:rPr>
      </w:pPr>
      <w:r w:rsidRPr="00535CE8">
        <w:rPr>
          <w:rFonts w:eastAsia="Andale Sans UI"/>
          <w:szCs w:val="28"/>
        </w:rPr>
        <w:t xml:space="preserve">Приложение № </w:t>
      </w:r>
      <w:r w:rsidR="00AB3D15" w:rsidRPr="00535CE8">
        <w:rPr>
          <w:rFonts w:eastAsia="Andale Sans UI"/>
          <w:szCs w:val="28"/>
        </w:rPr>
        <w:t>2</w:t>
      </w:r>
    </w:p>
    <w:p w:rsidR="00DB39D8" w:rsidRPr="00535CE8" w:rsidRDefault="00DB39D8" w:rsidP="00DB39D8">
      <w:pPr>
        <w:autoSpaceDE w:val="0"/>
        <w:autoSpaceDN w:val="0"/>
        <w:adjustRightInd w:val="0"/>
        <w:ind w:left="5670" w:firstLine="0"/>
        <w:jc w:val="center"/>
        <w:rPr>
          <w:rFonts w:eastAsia="Andale Sans UI"/>
          <w:szCs w:val="28"/>
        </w:rPr>
      </w:pPr>
      <w:r w:rsidRPr="00535CE8">
        <w:rPr>
          <w:rFonts w:eastAsia="Andale Sans UI"/>
          <w:szCs w:val="28"/>
        </w:rPr>
        <w:t xml:space="preserve">к </w:t>
      </w:r>
      <w:r w:rsidR="00FB53AB">
        <w:rPr>
          <w:rFonts w:eastAsia="Andale Sans UI"/>
          <w:szCs w:val="28"/>
        </w:rPr>
        <w:t>а</w:t>
      </w:r>
      <w:r w:rsidRPr="00535CE8">
        <w:rPr>
          <w:rFonts w:eastAsia="Andale Sans UI"/>
          <w:szCs w:val="28"/>
        </w:rPr>
        <w:t>дминистративному регламенту</w:t>
      </w:r>
    </w:p>
    <w:p w:rsidR="00DB39D8" w:rsidRPr="00535CE8" w:rsidRDefault="00DB39D8" w:rsidP="00DB39D8">
      <w:pPr>
        <w:autoSpaceDE w:val="0"/>
        <w:autoSpaceDN w:val="0"/>
        <w:adjustRightInd w:val="0"/>
        <w:ind w:left="5387" w:firstLine="0"/>
        <w:jc w:val="center"/>
        <w:rPr>
          <w:rFonts w:eastAsia="Andale Sans UI"/>
          <w:szCs w:val="28"/>
        </w:rPr>
      </w:pPr>
      <w:r w:rsidRPr="00535CE8">
        <w:rPr>
          <w:rFonts w:eastAsia="Andale Sans UI"/>
          <w:szCs w:val="28"/>
        </w:rPr>
        <w:t>предоставления муниципальной услуги</w:t>
      </w:r>
    </w:p>
    <w:p w:rsidR="00170C4F" w:rsidRPr="00535CE8" w:rsidRDefault="00170C4F" w:rsidP="00DB39D8">
      <w:pPr>
        <w:autoSpaceDE w:val="0"/>
        <w:autoSpaceDN w:val="0"/>
        <w:adjustRightInd w:val="0"/>
        <w:ind w:firstLine="0"/>
        <w:jc w:val="center"/>
        <w:rPr>
          <w:bCs/>
          <w:spacing w:val="60"/>
          <w:szCs w:val="28"/>
        </w:rPr>
      </w:pPr>
    </w:p>
    <w:p w:rsidR="000F0DA7" w:rsidRPr="00535CE8" w:rsidRDefault="000F0DA7" w:rsidP="000F0DA7">
      <w:pPr>
        <w:autoSpaceDE w:val="0"/>
        <w:autoSpaceDN w:val="0"/>
        <w:adjustRightInd w:val="0"/>
        <w:ind w:firstLine="0"/>
        <w:jc w:val="right"/>
        <w:rPr>
          <w:rFonts w:eastAsia="Andale Sans UI"/>
          <w:szCs w:val="28"/>
        </w:rPr>
      </w:pPr>
    </w:p>
    <w:p w:rsidR="000F0DA7" w:rsidRPr="00535CE8" w:rsidRDefault="000F0DA7" w:rsidP="000F0DA7">
      <w:pPr>
        <w:autoSpaceDE w:val="0"/>
        <w:autoSpaceDN w:val="0"/>
        <w:adjustRightInd w:val="0"/>
        <w:ind w:left="5103" w:firstLine="0"/>
        <w:jc w:val="center"/>
        <w:rPr>
          <w:rFonts w:eastAsia="Andale Sans UI"/>
          <w:szCs w:val="28"/>
        </w:rPr>
      </w:pPr>
      <w:r w:rsidRPr="00535CE8">
        <w:rPr>
          <w:rFonts w:eastAsia="Andale Sans UI"/>
          <w:szCs w:val="28"/>
        </w:rPr>
        <w:t>____________________________________</w:t>
      </w:r>
    </w:p>
    <w:p w:rsidR="000F0DA7" w:rsidRPr="00535CE8" w:rsidRDefault="000F0DA7" w:rsidP="000F0DA7">
      <w:pPr>
        <w:autoSpaceDE w:val="0"/>
        <w:autoSpaceDN w:val="0"/>
        <w:adjustRightInd w:val="0"/>
        <w:ind w:left="5103" w:firstLine="0"/>
        <w:jc w:val="center"/>
        <w:rPr>
          <w:rFonts w:eastAsia="Andale Sans UI"/>
          <w:sz w:val="20"/>
          <w:szCs w:val="20"/>
        </w:rPr>
      </w:pPr>
      <w:r w:rsidRPr="00535CE8">
        <w:rPr>
          <w:rFonts w:eastAsia="Andale Sans UI"/>
          <w:sz w:val="20"/>
          <w:szCs w:val="20"/>
        </w:rPr>
        <w:t>(фамилия, имя, отчество заявителя)</w:t>
      </w:r>
    </w:p>
    <w:p w:rsidR="000F0DA7" w:rsidRPr="00535CE8" w:rsidRDefault="000F0DA7" w:rsidP="000F0DA7">
      <w:pPr>
        <w:autoSpaceDE w:val="0"/>
        <w:autoSpaceDN w:val="0"/>
        <w:adjustRightInd w:val="0"/>
        <w:ind w:left="5103" w:firstLine="0"/>
        <w:jc w:val="center"/>
        <w:rPr>
          <w:rFonts w:eastAsia="Andale Sans UI"/>
          <w:szCs w:val="28"/>
        </w:rPr>
      </w:pPr>
      <w:r w:rsidRPr="00535CE8">
        <w:rPr>
          <w:rFonts w:eastAsia="Andale Sans UI"/>
          <w:szCs w:val="28"/>
        </w:rPr>
        <w:t>___________________________________</w:t>
      </w:r>
    </w:p>
    <w:p w:rsidR="000F0DA7" w:rsidRPr="00535CE8" w:rsidRDefault="000F0DA7" w:rsidP="000F0DA7">
      <w:pPr>
        <w:autoSpaceDE w:val="0"/>
        <w:autoSpaceDN w:val="0"/>
        <w:adjustRightInd w:val="0"/>
        <w:ind w:left="5103" w:firstLine="0"/>
        <w:jc w:val="center"/>
        <w:rPr>
          <w:rFonts w:eastAsia="Andale Sans UI"/>
          <w:sz w:val="20"/>
          <w:szCs w:val="20"/>
        </w:rPr>
      </w:pPr>
      <w:r w:rsidRPr="00535CE8">
        <w:rPr>
          <w:rFonts w:eastAsia="Andale Sans UI"/>
          <w:sz w:val="20"/>
          <w:szCs w:val="20"/>
        </w:rPr>
        <w:t>(почтовый адрес, адрес электронной почты заявителя)</w:t>
      </w:r>
    </w:p>
    <w:p w:rsidR="000F0DA7" w:rsidRPr="00535CE8" w:rsidRDefault="000F0DA7" w:rsidP="000F0DA7">
      <w:pPr>
        <w:autoSpaceDE w:val="0"/>
        <w:autoSpaceDN w:val="0"/>
        <w:adjustRightInd w:val="0"/>
        <w:jc w:val="right"/>
        <w:rPr>
          <w:rFonts w:eastAsia="Andale Sans UI"/>
          <w:szCs w:val="28"/>
        </w:rPr>
      </w:pPr>
    </w:p>
    <w:p w:rsidR="00170C4F" w:rsidRPr="00535CE8" w:rsidRDefault="00170C4F" w:rsidP="00DB39D8">
      <w:pPr>
        <w:autoSpaceDE w:val="0"/>
        <w:autoSpaceDN w:val="0"/>
        <w:adjustRightInd w:val="0"/>
        <w:ind w:firstLine="0"/>
        <w:jc w:val="center"/>
        <w:rPr>
          <w:bCs/>
          <w:spacing w:val="60"/>
          <w:szCs w:val="28"/>
        </w:rPr>
      </w:pPr>
    </w:p>
    <w:p w:rsidR="00170C4F" w:rsidRPr="00535CE8" w:rsidRDefault="00170C4F" w:rsidP="00DB39D8">
      <w:pPr>
        <w:autoSpaceDE w:val="0"/>
        <w:autoSpaceDN w:val="0"/>
        <w:adjustRightInd w:val="0"/>
        <w:ind w:firstLine="0"/>
        <w:jc w:val="center"/>
        <w:rPr>
          <w:bCs/>
          <w:spacing w:val="60"/>
          <w:szCs w:val="28"/>
        </w:rPr>
      </w:pPr>
    </w:p>
    <w:p w:rsidR="00DB39D8" w:rsidRPr="00535CE8" w:rsidRDefault="00DB39D8" w:rsidP="00DB39D8">
      <w:pPr>
        <w:autoSpaceDE w:val="0"/>
        <w:autoSpaceDN w:val="0"/>
        <w:adjustRightInd w:val="0"/>
        <w:ind w:firstLine="0"/>
        <w:jc w:val="center"/>
        <w:rPr>
          <w:rFonts w:eastAsia="Andale Sans UI"/>
          <w:sz w:val="24"/>
        </w:rPr>
      </w:pPr>
      <w:r w:rsidRPr="00535CE8">
        <w:rPr>
          <w:bCs/>
          <w:spacing w:val="60"/>
          <w:sz w:val="24"/>
        </w:rPr>
        <w:t>УВЕДОМЛЕНИЕ</w:t>
      </w:r>
      <w:r w:rsidRPr="00535CE8">
        <w:rPr>
          <w:rFonts w:eastAsia="Andale Sans UI"/>
          <w:sz w:val="24"/>
        </w:rPr>
        <w:t xml:space="preserve"> </w:t>
      </w:r>
    </w:p>
    <w:p w:rsidR="00DB39D8" w:rsidRPr="00535CE8" w:rsidRDefault="00DB39D8" w:rsidP="00DB39D8">
      <w:pPr>
        <w:autoSpaceDE w:val="0"/>
        <w:autoSpaceDN w:val="0"/>
        <w:adjustRightInd w:val="0"/>
        <w:ind w:firstLine="0"/>
        <w:jc w:val="center"/>
        <w:rPr>
          <w:rFonts w:eastAsia="Andale Sans UI"/>
          <w:sz w:val="24"/>
        </w:rPr>
      </w:pPr>
      <w:r w:rsidRPr="00535CE8">
        <w:rPr>
          <w:rFonts w:eastAsia="Andale Sans UI"/>
          <w:sz w:val="24"/>
        </w:rPr>
        <w:t xml:space="preserve">об отказе в приеме заявления и документов </w:t>
      </w:r>
    </w:p>
    <w:p w:rsidR="00DB39D8" w:rsidRPr="00535CE8" w:rsidRDefault="000F0DA7" w:rsidP="00DB39D8">
      <w:pPr>
        <w:autoSpaceDE w:val="0"/>
        <w:autoSpaceDN w:val="0"/>
        <w:adjustRightInd w:val="0"/>
        <w:ind w:firstLine="0"/>
        <w:jc w:val="center"/>
        <w:rPr>
          <w:rFonts w:eastAsia="Andale Sans UI"/>
          <w:sz w:val="24"/>
        </w:rPr>
      </w:pPr>
      <w:r w:rsidRPr="00535CE8">
        <w:rPr>
          <w:rFonts w:eastAsia="Andale Sans UI"/>
          <w:sz w:val="24"/>
        </w:rPr>
        <w:t>для</w:t>
      </w:r>
      <w:r w:rsidR="00DB39D8" w:rsidRPr="00535CE8">
        <w:rPr>
          <w:rFonts w:eastAsia="Andale Sans UI"/>
          <w:sz w:val="24"/>
        </w:rPr>
        <w:t xml:space="preserve"> предоставлени</w:t>
      </w:r>
      <w:r w:rsidR="008B3666" w:rsidRPr="00535CE8">
        <w:rPr>
          <w:rFonts w:eastAsia="Andale Sans UI"/>
          <w:sz w:val="24"/>
        </w:rPr>
        <w:t>я</w:t>
      </w:r>
      <w:r w:rsidR="00DB39D8" w:rsidRPr="00535CE8">
        <w:rPr>
          <w:rFonts w:eastAsia="Andale Sans UI"/>
          <w:sz w:val="24"/>
        </w:rPr>
        <w:t xml:space="preserve"> муниципальной услуги</w:t>
      </w:r>
    </w:p>
    <w:p w:rsidR="00DB39D8" w:rsidRPr="00535CE8" w:rsidRDefault="00DB39D8" w:rsidP="00DB39D8">
      <w:pPr>
        <w:autoSpaceDE w:val="0"/>
        <w:autoSpaceDN w:val="0"/>
        <w:adjustRightInd w:val="0"/>
        <w:jc w:val="right"/>
        <w:rPr>
          <w:rFonts w:eastAsia="Andale Sans UI"/>
          <w:szCs w:val="28"/>
        </w:rPr>
      </w:pPr>
    </w:p>
    <w:p w:rsidR="00DB39D8" w:rsidRPr="00535CE8" w:rsidRDefault="00DB39D8" w:rsidP="00D96206">
      <w:pPr>
        <w:pStyle w:val="ConsPlusNonformat"/>
        <w:widowControl/>
        <w:ind w:firstLine="708"/>
        <w:jc w:val="both"/>
        <w:rPr>
          <w:rFonts w:ascii="Times New Roman" w:eastAsia="Andale Sans UI" w:hAnsi="Times New Roman" w:cs="Times New Roman"/>
          <w:sz w:val="24"/>
          <w:szCs w:val="24"/>
        </w:rPr>
      </w:pPr>
      <w:r w:rsidRPr="00535CE8">
        <w:rPr>
          <w:rFonts w:ascii="Times New Roman" w:eastAsia="Andale Sans UI" w:hAnsi="Times New Roman" w:cs="Times New Roman"/>
          <w:sz w:val="24"/>
          <w:szCs w:val="24"/>
        </w:rPr>
        <w:t xml:space="preserve">Рассмотрев </w:t>
      </w:r>
      <w:r w:rsidR="000F0DA7" w:rsidRPr="00535CE8">
        <w:rPr>
          <w:rFonts w:ascii="Times New Roman" w:eastAsia="Andale Sans UI" w:hAnsi="Times New Roman" w:cs="Times New Roman"/>
          <w:sz w:val="24"/>
          <w:szCs w:val="24"/>
        </w:rPr>
        <w:t xml:space="preserve">Ваше заявление </w:t>
      </w:r>
      <w:r w:rsidRPr="00535CE8">
        <w:rPr>
          <w:rFonts w:ascii="Times New Roman" w:eastAsia="Andale Sans UI" w:hAnsi="Times New Roman" w:cs="Times New Roman"/>
          <w:sz w:val="24"/>
          <w:szCs w:val="24"/>
        </w:rPr>
        <w:t>от ___</w:t>
      </w:r>
      <w:r w:rsidR="000F0DA7" w:rsidRPr="00535CE8">
        <w:rPr>
          <w:rFonts w:ascii="Times New Roman" w:eastAsia="Andale Sans UI" w:hAnsi="Times New Roman" w:cs="Times New Roman"/>
          <w:sz w:val="24"/>
          <w:szCs w:val="24"/>
        </w:rPr>
        <w:t>__</w:t>
      </w:r>
      <w:r w:rsidRPr="00535CE8">
        <w:rPr>
          <w:rFonts w:ascii="Times New Roman" w:eastAsia="Andale Sans UI" w:hAnsi="Times New Roman" w:cs="Times New Roman"/>
          <w:sz w:val="24"/>
          <w:szCs w:val="24"/>
        </w:rPr>
        <w:t>_____ № __</w:t>
      </w:r>
      <w:r w:rsidR="000F0DA7" w:rsidRPr="00535CE8">
        <w:rPr>
          <w:rFonts w:ascii="Times New Roman" w:eastAsia="Andale Sans UI" w:hAnsi="Times New Roman" w:cs="Times New Roman"/>
          <w:sz w:val="24"/>
          <w:szCs w:val="24"/>
        </w:rPr>
        <w:t>__________</w:t>
      </w:r>
      <w:r w:rsidRPr="00535CE8">
        <w:rPr>
          <w:rFonts w:ascii="Times New Roman" w:eastAsia="Andale Sans UI" w:hAnsi="Times New Roman" w:cs="Times New Roman"/>
          <w:sz w:val="24"/>
          <w:szCs w:val="24"/>
        </w:rPr>
        <w:t xml:space="preserve">_ </w:t>
      </w:r>
      <w:r w:rsidR="000F0DA7" w:rsidRPr="00535CE8">
        <w:rPr>
          <w:rFonts w:ascii="Times New Roman" w:eastAsia="Andale Sans UI" w:hAnsi="Times New Roman" w:cs="Times New Roman"/>
          <w:sz w:val="24"/>
          <w:szCs w:val="24"/>
        </w:rPr>
        <w:t xml:space="preserve">и приложенные к нему документы </w:t>
      </w:r>
      <w:r w:rsidR="008B3666" w:rsidRPr="00535CE8">
        <w:rPr>
          <w:rFonts w:ascii="Times New Roman" w:eastAsia="Andale Sans UI" w:hAnsi="Times New Roman" w:cs="Times New Roman"/>
          <w:sz w:val="24"/>
          <w:szCs w:val="24"/>
        </w:rPr>
        <w:t xml:space="preserve">о предоставлении муниципальной услуги </w:t>
      </w:r>
      <w:r w:rsidR="008B3666" w:rsidRPr="00535CE8">
        <w:rPr>
          <w:rFonts w:ascii="Times New Roman" w:hAnsi="Times New Roman" w:cs="Times New Roman"/>
          <w:sz w:val="24"/>
          <w:szCs w:val="24"/>
        </w:rPr>
        <w:t>«</w:t>
      </w:r>
      <w:r w:rsidR="00D96206" w:rsidRPr="00535CE8">
        <w:rPr>
          <w:rFonts w:ascii="Times New Roman" w:hAnsi="Times New Roman" w:cs="Times New Roman"/>
          <w:sz w:val="24"/>
          <w:szCs w:val="24"/>
        </w:rPr>
        <w:t>П</w:t>
      </w:r>
      <w:r w:rsidR="00D96206" w:rsidRPr="00535CE8">
        <w:rPr>
          <w:rFonts w:ascii="Times New Roman" w:hAnsi="Times New Roman" w:cs="Times New Roman"/>
          <w:sz w:val="24"/>
          <w:szCs w:val="24"/>
          <w:lang w:eastAsia="ru-RU"/>
        </w:rPr>
        <w:t>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w:t>
      </w:r>
      <w:r w:rsidR="00D96206" w:rsidRPr="00535CE8">
        <w:rPr>
          <w:rFonts w:ascii="Times New Roman" w:hAnsi="Times New Roman" w:cs="Times New Roman"/>
          <w:sz w:val="24"/>
          <w:szCs w:val="24"/>
        </w:rPr>
        <w:t>и</w:t>
      </w:r>
      <w:r w:rsidR="008B3666" w:rsidRPr="00535CE8">
        <w:rPr>
          <w:rFonts w:ascii="Times New Roman" w:hAnsi="Times New Roman" w:cs="Times New Roman"/>
          <w:sz w:val="24"/>
          <w:szCs w:val="24"/>
        </w:rPr>
        <w:t xml:space="preserve">», </w:t>
      </w:r>
      <w:r w:rsidR="008B3666" w:rsidRPr="00535CE8">
        <w:rPr>
          <w:rFonts w:ascii="Times New Roman" w:eastAsia="Andale Sans UI" w:hAnsi="Times New Roman" w:cs="Times New Roman"/>
          <w:sz w:val="24"/>
          <w:szCs w:val="24"/>
        </w:rPr>
        <w:t xml:space="preserve">принято решение об отказе Вам в приеме заявления и документов по основаниям, предусмотренным подпунктом ____ пункта _____ раздела ______ соответствующего административного регламента, а именно: </w:t>
      </w:r>
    </w:p>
    <w:p w:rsidR="000F0DA7" w:rsidRPr="00535CE8" w:rsidRDefault="000F0DA7" w:rsidP="00DB39D8">
      <w:pPr>
        <w:autoSpaceDE w:val="0"/>
        <w:autoSpaceDN w:val="0"/>
        <w:adjustRightInd w:val="0"/>
        <w:ind w:firstLine="0"/>
        <w:rPr>
          <w:rFonts w:eastAsia="Andale Sans UI"/>
          <w:szCs w:val="28"/>
        </w:rPr>
      </w:pPr>
      <w:r w:rsidRPr="00535CE8">
        <w:rPr>
          <w:rFonts w:eastAsia="Andale Sans UI"/>
          <w:szCs w:val="28"/>
        </w:rPr>
        <w:t>_____________________________________________________________________________________________________________________________________________________________________________________________________________________</w:t>
      </w:r>
    </w:p>
    <w:p w:rsidR="00993581" w:rsidRPr="00535CE8" w:rsidRDefault="00993581" w:rsidP="00993581">
      <w:pPr>
        <w:autoSpaceDE w:val="0"/>
        <w:autoSpaceDN w:val="0"/>
        <w:adjustRightInd w:val="0"/>
        <w:rPr>
          <w:rFonts w:eastAsia="Andale Sans UI"/>
          <w:sz w:val="24"/>
        </w:rPr>
      </w:pPr>
      <w:r w:rsidRPr="00535CE8">
        <w:rPr>
          <w:rFonts w:eastAsia="Andale Sans UI"/>
          <w:sz w:val="24"/>
        </w:rPr>
        <w:t>Приложение: пакет документов к заявлению (входящий № ___</w:t>
      </w:r>
      <w:proofErr w:type="spellStart"/>
      <w:r w:rsidRPr="00535CE8">
        <w:rPr>
          <w:rFonts w:eastAsia="Andale Sans UI"/>
          <w:sz w:val="24"/>
        </w:rPr>
        <w:t>от__________г</w:t>
      </w:r>
      <w:proofErr w:type="spellEnd"/>
      <w:r w:rsidRPr="00535CE8">
        <w:rPr>
          <w:rFonts w:eastAsia="Andale Sans UI"/>
          <w:sz w:val="24"/>
        </w:rPr>
        <w:t xml:space="preserve">. </w:t>
      </w:r>
    </w:p>
    <w:p w:rsidR="000F0DA7" w:rsidRPr="00535CE8" w:rsidRDefault="000F0DA7" w:rsidP="00200336">
      <w:pPr>
        <w:autoSpaceDE w:val="0"/>
        <w:autoSpaceDN w:val="0"/>
        <w:adjustRightInd w:val="0"/>
        <w:rPr>
          <w:rFonts w:eastAsia="Andale Sans UI"/>
          <w:szCs w:val="28"/>
        </w:rPr>
      </w:pPr>
    </w:p>
    <w:p w:rsidR="00DB39D8" w:rsidRPr="00535CE8" w:rsidRDefault="00DB39D8" w:rsidP="00822C5B">
      <w:pPr>
        <w:pStyle w:val="1"/>
      </w:pPr>
      <w:r w:rsidRPr="00535CE8">
        <w:t>__________________________                                                          _______________        _________________</w:t>
      </w:r>
    </w:p>
    <w:p w:rsidR="00DB39D8" w:rsidRPr="00535CE8" w:rsidRDefault="00DB39D8" w:rsidP="00822C5B">
      <w:pPr>
        <w:pStyle w:val="1"/>
      </w:pPr>
      <w:r w:rsidRPr="00535CE8">
        <w:t xml:space="preserve">(наименование должности руководителя                      М.П             </w:t>
      </w:r>
      <w:proofErr w:type="gramStart"/>
      <w:r w:rsidRPr="00535CE8">
        <w:t xml:space="preserve">   (</w:t>
      </w:r>
      <w:proofErr w:type="gramEnd"/>
      <w:r w:rsidRPr="00535CE8">
        <w:t>подпись)                                (Ф.И.О.)</w:t>
      </w:r>
    </w:p>
    <w:p w:rsidR="00DB39D8" w:rsidRPr="00535CE8" w:rsidRDefault="00A11436" w:rsidP="00170C4F">
      <w:pPr>
        <w:ind w:firstLine="0"/>
        <w:rPr>
          <w:sz w:val="20"/>
          <w:szCs w:val="20"/>
        </w:rPr>
      </w:pPr>
      <w:r w:rsidRPr="00535CE8">
        <w:rPr>
          <w:sz w:val="20"/>
          <w:szCs w:val="20"/>
        </w:rPr>
        <w:t>уполномоченного органа или МФЦ</w:t>
      </w:r>
      <w:r w:rsidR="00DB39D8" w:rsidRPr="00535CE8">
        <w:rPr>
          <w:sz w:val="20"/>
          <w:szCs w:val="20"/>
        </w:rPr>
        <w:t>)</w:t>
      </w:r>
    </w:p>
    <w:p w:rsidR="00170C4F" w:rsidRPr="00535CE8" w:rsidRDefault="00170C4F" w:rsidP="00822C5B">
      <w:pPr>
        <w:pStyle w:val="1"/>
      </w:pPr>
    </w:p>
    <w:p w:rsidR="000F0DA7" w:rsidRPr="00535CE8" w:rsidRDefault="000F0DA7" w:rsidP="00822C5B">
      <w:pPr>
        <w:pStyle w:val="1"/>
      </w:pPr>
    </w:p>
    <w:p w:rsidR="00993581" w:rsidRPr="00535CE8" w:rsidRDefault="00993581" w:rsidP="00993581">
      <w:pPr>
        <w:autoSpaceDE w:val="0"/>
        <w:autoSpaceDN w:val="0"/>
        <w:adjustRightInd w:val="0"/>
        <w:ind w:firstLine="5954"/>
        <w:rPr>
          <w:sz w:val="24"/>
          <w:lang w:eastAsia="en-US"/>
        </w:rPr>
      </w:pPr>
      <w:r w:rsidRPr="00535CE8">
        <w:rPr>
          <w:sz w:val="24"/>
          <w:lang w:eastAsia="en-US"/>
        </w:rPr>
        <w:t xml:space="preserve">Уведомление и пакет документов </w:t>
      </w:r>
    </w:p>
    <w:p w:rsidR="00993581" w:rsidRPr="00535CE8" w:rsidRDefault="00993581" w:rsidP="00993581">
      <w:pPr>
        <w:autoSpaceDE w:val="0"/>
        <w:autoSpaceDN w:val="0"/>
        <w:adjustRightInd w:val="0"/>
        <w:ind w:firstLine="5954"/>
        <w:rPr>
          <w:rFonts w:eastAsia="Andale Sans UI"/>
          <w:sz w:val="24"/>
        </w:rPr>
      </w:pPr>
      <w:r w:rsidRPr="00535CE8">
        <w:rPr>
          <w:rFonts w:eastAsia="Andale Sans UI"/>
          <w:sz w:val="24"/>
        </w:rPr>
        <w:t xml:space="preserve">к заявлению </w:t>
      </w:r>
    </w:p>
    <w:p w:rsidR="00993581" w:rsidRPr="00535CE8" w:rsidRDefault="00993581" w:rsidP="00993581">
      <w:pPr>
        <w:autoSpaceDE w:val="0"/>
        <w:autoSpaceDN w:val="0"/>
        <w:adjustRightInd w:val="0"/>
        <w:ind w:firstLine="5954"/>
        <w:rPr>
          <w:rFonts w:eastAsia="Andale Sans UI"/>
          <w:sz w:val="24"/>
        </w:rPr>
      </w:pPr>
      <w:r w:rsidRPr="00535CE8">
        <w:rPr>
          <w:rFonts w:eastAsia="Andale Sans UI"/>
          <w:sz w:val="24"/>
        </w:rPr>
        <w:t>(входящий № _______</w:t>
      </w:r>
      <w:proofErr w:type="spellStart"/>
      <w:r w:rsidRPr="00535CE8">
        <w:rPr>
          <w:rFonts w:eastAsia="Andale Sans UI"/>
          <w:sz w:val="24"/>
        </w:rPr>
        <w:t>от__________</w:t>
      </w:r>
      <w:proofErr w:type="gramStart"/>
      <w:r w:rsidRPr="00535CE8">
        <w:rPr>
          <w:rFonts w:eastAsia="Andale Sans UI"/>
          <w:sz w:val="24"/>
        </w:rPr>
        <w:t>г</w:t>
      </w:r>
      <w:proofErr w:type="spellEnd"/>
      <w:r w:rsidRPr="00535CE8">
        <w:rPr>
          <w:rFonts w:eastAsia="Andale Sans UI"/>
          <w:sz w:val="24"/>
        </w:rPr>
        <w:t>. )</w:t>
      </w:r>
      <w:proofErr w:type="gramEnd"/>
      <w:r w:rsidRPr="00535CE8">
        <w:rPr>
          <w:rFonts w:eastAsia="Andale Sans UI"/>
          <w:sz w:val="24"/>
        </w:rPr>
        <w:t xml:space="preserve"> </w:t>
      </w:r>
    </w:p>
    <w:p w:rsidR="00993581" w:rsidRPr="00535CE8" w:rsidRDefault="00993581" w:rsidP="00993581">
      <w:pPr>
        <w:autoSpaceDE w:val="0"/>
        <w:autoSpaceDN w:val="0"/>
        <w:adjustRightInd w:val="0"/>
        <w:ind w:firstLine="5954"/>
        <w:rPr>
          <w:rFonts w:eastAsia="Andale Sans UI"/>
          <w:sz w:val="24"/>
        </w:rPr>
      </w:pPr>
      <w:r w:rsidRPr="00535CE8">
        <w:rPr>
          <w:sz w:val="24"/>
          <w:lang w:eastAsia="en-US"/>
        </w:rPr>
        <w:t>получил(а)</w:t>
      </w:r>
    </w:p>
    <w:p w:rsidR="00993581" w:rsidRPr="00535CE8" w:rsidRDefault="00993581" w:rsidP="00993581">
      <w:pPr>
        <w:jc w:val="right"/>
        <w:rPr>
          <w:sz w:val="24"/>
          <w:lang w:eastAsia="en-US"/>
        </w:rPr>
      </w:pPr>
      <w:r w:rsidRPr="00535CE8">
        <w:rPr>
          <w:sz w:val="24"/>
          <w:lang w:eastAsia="en-US"/>
        </w:rPr>
        <w:t>___________________________________</w:t>
      </w:r>
    </w:p>
    <w:p w:rsidR="00993581" w:rsidRPr="00535CE8" w:rsidRDefault="00993581" w:rsidP="00993581">
      <w:pPr>
        <w:jc w:val="right"/>
        <w:rPr>
          <w:sz w:val="24"/>
          <w:lang w:eastAsia="en-US"/>
        </w:rPr>
      </w:pPr>
      <w:r w:rsidRPr="00535CE8">
        <w:rPr>
          <w:sz w:val="24"/>
          <w:lang w:eastAsia="en-US"/>
        </w:rPr>
        <w:t>(фамилия, инициалы, дата получения)</w:t>
      </w:r>
    </w:p>
    <w:p w:rsidR="00ED477A" w:rsidRPr="00535CE8" w:rsidRDefault="00ED477A" w:rsidP="00ED477A">
      <w:pPr>
        <w:jc w:val="right"/>
        <w:rPr>
          <w:sz w:val="20"/>
          <w:szCs w:val="20"/>
          <w:lang w:eastAsia="en-US"/>
        </w:rPr>
      </w:pPr>
      <w:r w:rsidRPr="00535CE8">
        <w:rPr>
          <w:sz w:val="20"/>
          <w:szCs w:val="20"/>
          <w:lang w:eastAsia="en-US"/>
        </w:rPr>
        <w:t>)</w:t>
      </w:r>
    </w:p>
    <w:p w:rsidR="000F0DA7" w:rsidRPr="00535CE8" w:rsidRDefault="000F0DA7" w:rsidP="00822C5B">
      <w:pPr>
        <w:pStyle w:val="1"/>
      </w:pPr>
    </w:p>
    <w:p w:rsidR="00DB39D8" w:rsidRPr="00535CE8" w:rsidRDefault="00DB39D8" w:rsidP="00822C5B">
      <w:pPr>
        <w:pStyle w:val="1"/>
      </w:pPr>
      <w:r w:rsidRPr="00535CE8">
        <w:t xml:space="preserve">Один экземпляр выдается заявителю на руки. </w:t>
      </w:r>
    </w:p>
    <w:p w:rsidR="00217723" w:rsidRDefault="00DB39D8" w:rsidP="0090697D">
      <w:pPr>
        <w:pStyle w:val="1"/>
        <w:rPr>
          <w:rFonts w:eastAsia="Andale Sans UI"/>
          <w:szCs w:val="28"/>
        </w:rPr>
      </w:pPr>
      <w:r w:rsidRPr="00535CE8">
        <w:t>Второй экземпляр хранится в уполномоченном органе.</w:t>
      </w:r>
      <w:r w:rsidR="00217723">
        <w:rPr>
          <w:rFonts w:eastAsia="Andale Sans UI"/>
          <w:szCs w:val="28"/>
        </w:rPr>
        <w:br w:type="page"/>
      </w:r>
    </w:p>
    <w:p w:rsidR="00DB39D8" w:rsidRPr="00535CE8" w:rsidRDefault="00DB39D8" w:rsidP="00DB39D8">
      <w:pPr>
        <w:autoSpaceDE w:val="0"/>
        <w:autoSpaceDN w:val="0"/>
        <w:adjustRightInd w:val="0"/>
        <w:ind w:left="5670" w:firstLine="0"/>
        <w:jc w:val="center"/>
        <w:outlineLvl w:val="0"/>
        <w:rPr>
          <w:rFonts w:eastAsia="Andale Sans UI"/>
          <w:szCs w:val="28"/>
        </w:rPr>
      </w:pPr>
      <w:r w:rsidRPr="00535CE8">
        <w:rPr>
          <w:rFonts w:eastAsia="Andale Sans UI"/>
          <w:szCs w:val="28"/>
        </w:rPr>
        <w:t xml:space="preserve">Приложение № </w:t>
      </w:r>
      <w:r w:rsidR="00AB3D15" w:rsidRPr="00535CE8">
        <w:rPr>
          <w:rFonts w:eastAsia="Andale Sans UI"/>
          <w:szCs w:val="28"/>
        </w:rPr>
        <w:t>3</w:t>
      </w:r>
    </w:p>
    <w:p w:rsidR="00DB39D8" w:rsidRPr="00535CE8" w:rsidRDefault="00DB39D8" w:rsidP="00DB39D8">
      <w:pPr>
        <w:autoSpaceDE w:val="0"/>
        <w:autoSpaceDN w:val="0"/>
        <w:adjustRightInd w:val="0"/>
        <w:ind w:left="5670" w:firstLine="0"/>
        <w:jc w:val="center"/>
        <w:rPr>
          <w:rFonts w:eastAsia="Andale Sans UI"/>
          <w:szCs w:val="28"/>
        </w:rPr>
      </w:pPr>
      <w:r w:rsidRPr="00535CE8">
        <w:rPr>
          <w:rFonts w:eastAsia="Andale Sans UI"/>
          <w:szCs w:val="28"/>
        </w:rPr>
        <w:t xml:space="preserve">к </w:t>
      </w:r>
      <w:r w:rsidR="00405D72">
        <w:rPr>
          <w:rFonts w:eastAsia="Andale Sans UI"/>
          <w:szCs w:val="28"/>
        </w:rPr>
        <w:t>а</w:t>
      </w:r>
      <w:r w:rsidRPr="00535CE8">
        <w:rPr>
          <w:rFonts w:eastAsia="Andale Sans UI"/>
          <w:szCs w:val="28"/>
        </w:rPr>
        <w:t>дминистративному регламенту</w:t>
      </w:r>
    </w:p>
    <w:p w:rsidR="00DB39D8" w:rsidRPr="00535CE8" w:rsidRDefault="00DB39D8" w:rsidP="00DB39D8">
      <w:pPr>
        <w:autoSpaceDE w:val="0"/>
        <w:autoSpaceDN w:val="0"/>
        <w:adjustRightInd w:val="0"/>
        <w:ind w:left="5387" w:firstLine="0"/>
        <w:jc w:val="center"/>
        <w:rPr>
          <w:rFonts w:eastAsia="Andale Sans UI"/>
          <w:szCs w:val="28"/>
        </w:rPr>
      </w:pPr>
      <w:r w:rsidRPr="00535CE8">
        <w:rPr>
          <w:rFonts w:eastAsia="Andale Sans UI"/>
          <w:szCs w:val="28"/>
        </w:rPr>
        <w:t>предоставления муниципальной услуги</w:t>
      </w:r>
    </w:p>
    <w:p w:rsidR="00DB39D8" w:rsidRPr="00535CE8" w:rsidRDefault="00DB39D8" w:rsidP="00DB39D8">
      <w:pPr>
        <w:autoSpaceDE w:val="0"/>
        <w:autoSpaceDN w:val="0"/>
        <w:adjustRightInd w:val="0"/>
        <w:jc w:val="right"/>
        <w:rPr>
          <w:rFonts w:eastAsia="Andale Sans UI"/>
          <w:szCs w:val="28"/>
        </w:rPr>
      </w:pPr>
    </w:p>
    <w:p w:rsidR="004F6B47" w:rsidRPr="00535CE8" w:rsidRDefault="004F6B47" w:rsidP="00DB39D8">
      <w:pPr>
        <w:autoSpaceDE w:val="0"/>
        <w:autoSpaceDN w:val="0"/>
        <w:adjustRightInd w:val="0"/>
        <w:ind w:firstLine="0"/>
        <w:jc w:val="center"/>
        <w:rPr>
          <w:bCs/>
          <w:spacing w:val="60"/>
          <w:szCs w:val="28"/>
        </w:rPr>
      </w:pPr>
    </w:p>
    <w:p w:rsidR="000F0DA7" w:rsidRPr="00535CE8" w:rsidRDefault="000F0DA7" w:rsidP="000F0DA7">
      <w:pPr>
        <w:autoSpaceDE w:val="0"/>
        <w:autoSpaceDN w:val="0"/>
        <w:adjustRightInd w:val="0"/>
        <w:ind w:firstLine="0"/>
        <w:jc w:val="right"/>
        <w:rPr>
          <w:rFonts w:eastAsia="Andale Sans UI"/>
          <w:szCs w:val="28"/>
        </w:rPr>
      </w:pPr>
    </w:p>
    <w:p w:rsidR="000F0DA7" w:rsidRPr="00535CE8" w:rsidRDefault="000F0DA7" w:rsidP="000F0DA7">
      <w:pPr>
        <w:autoSpaceDE w:val="0"/>
        <w:autoSpaceDN w:val="0"/>
        <w:adjustRightInd w:val="0"/>
        <w:ind w:left="5103" w:firstLine="0"/>
        <w:jc w:val="center"/>
        <w:rPr>
          <w:rFonts w:eastAsia="Andale Sans UI"/>
          <w:szCs w:val="28"/>
        </w:rPr>
      </w:pPr>
      <w:r w:rsidRPr="00535CE8">
        <w:rPr>
          <w:rFonts w:eastAsia="Andale Sans UI"/>
          <w:szCs w:val="28"/>
        </w:rPr>
        <w:t>____________________________________</w:t>
      </w:r>
    </w:p>
    <w:p w:rsidR="000F0DA7" w:rsidRPr="00535CE8" w:rsidRDefault="000F0DA7" w:rsidP="000F0DA7">
      <w:pPr>
        <w:autoSpaceDE w:val="0"/>
        <w:autoSpaceDN w:val="0"/>
        <w:adjustRightInd w:val="0"/>
        <w:ind w:left="5103" w:firstLine="0"/>
        <w:jc w:val="center"/>
        <w:rPr>
          <w:rFonts w:eastAsia="Andale Sans UI"/>
          <w:sz w:val="20"/>
          <w:szCs w:val="20"/>
        </w:rPr>
      </w:pPr>
      <w:r w:rsidRPr="00535CE8">
        <w:rPr>
          <w:rFonts w:eastAsia="Andale Sans UI"/>
          <w:sz w:val="20"/>
          <w:szCs w:val="20"/>
        </w:rPr>
        <w:t>(фамилия, инициалы заявителя)</w:t>
      </w:r>
    </w:p>
    <w:p w:rsidR="000F0DA7" w:rsidRPr="00535CE8" w:rsidRDefault="000F0DA7" w:rsidP="000F0DA7">
      <w:pPr>
        <w:autoSpaceDE w:val="0"/>
        <w:autoSpaceDN w:val="0"/>
        <w:adjustRightInd w:val="0"/>
        <w:ind w:left="5103" w:firstLine="0"/>
        <w:jc w:val="center"/>
        <w:rPr>
          <w:rFonts w:eastAsia="Andale Sans UI"/>
          <w:szCs w:val="28"/>
        </w:rPr>
      </w:pPr>
      <w:r w:rsidRPr="00535CE8">
        <w:rPr>
          <w:rFonts w:eastAsia="Andale Sans UI"/>
          <w:szCs w:val="28"/>
        </w:rPr>
        <w:t>___________________________________</w:t>
      </w:r>
    </w:p>
    <w:p w:rsidR="000F0DA7" w:rsidRPr="00535CE8" w:rsidRDefault="000F0DA7" w:rsidP="000F0DA7">
      <w:pPr>
        <w:autoSpaceDE w:val="0"/>
        <w:autoSpaceDN w:val="0"/>
        <w:adjustRightInd w:val="0"/>
        <w:ind w:left="5103" w:firstLine="0"/>
        <w:jc w:val="center"/>
        <w:rPr>
          <w:rFonts w:eastAsia="Andale Sans UI"/>
          <w:sz w:val="20"/>
          <w:szCs w:val="20"/>
        </w:rPr>
      </w:pPr>
      <w:r w:rsidRPr="00535CE8">
        <w:rPr>
          <w:rFonts w:eastAsia="Andale Sans UI"/>
          <w:sz w:val="20"/>
          <w:szCs w:val="20"/>
        </w:rPr>
        <w:t>(почтовый адрес, адрес электронной почты заявителя)</w:t>
      </w:r>
    </w:p>
    <w:p w:rsidR="000F0DA7" w:rsidRPr="00535CE8" w:rsidRDefault="000F0DA7" w:rsidP="000F0DA7">
      <w:pPr>
        <w:autoSpaceDE w:val="0"/>
        <w:autoSpaceDN w:val="0"/>
        <w:adjustRightInd w:val="0"/>
        <w:jc w:val="right"/>
        <w:rPr>
          <w:rFonts w:eastAsia="Andale Sans UI"/>
          <w:szCs w:val="28"/>
        </w:rPr>
      </w:pPr>
    </w:p>
    <w:p w:rsidR="004F6B47" w:rsidRPr="00535CE8" w:rsidRDefault="004F6B47" w:rsidP="00DB39D8">
      <w:pPr>
        <w:autoSpaceDE w:val="0"/>
        <w:autoSpaceDN w:val="0"/>
        <w:adjustRightInd w:val="0"/>
        <w:ind w:firstLine="0"/>
        <w:jc w:val="center"/>
        <w:rPr>
          <w:bCs/>
          <w:spacing w:val="60"/>
          <w:szCs w:val="28"/>
        </w:rPr>
      </w:pPr>
    </w:p>
    <w:p w:rsidR="004F6B47" w:rsidRPr="00535CE8" w:rsidRDefault="004F6B47" w:rsidP="00DB39D8">
      <w:pPr>
        <w:autoSpaceDE w:val="0"/>
        <w:autoSpaceDN w:val="0"/>
        <w:adjustRightInd w:val="0"/>
        <w:ind w:firstLine="0"/>
        <w:jc w:val="center"/>
        <w:rPr>
          <w:bCs/>
          <w:spacing w:val="60"/>
          <w:szCs w:val="28"/>
        </w:rPr>
      </w:pPr>
    </w:p>
    <w:p w:rsidR="00DB39D8" w:rsidRPr="00535CE8" w:rsidRDefault="00DB39D8" w:rsidP="00DB39D8">
      <w:pPr>
        <w:autoSpaceDE w:val="0"/>
        <w:autoSpaceDN w:val="0"/>
        <w:adjustRightInd w:val="0"/>
        <w:ind w:firstLine="0"/>
        <w:jc w:val="center"/>
        <w:rPr>
          <w:rFonts w:eastAsia="Andale Sans UI"/>
          <w:sz w:val="24"/>
        </w:rPr>
      </w:pPr>
      <w:r w:rsidRPr="00535CE8">
        <w:rPr>
          <w:bCs/>
          <w:spacing w:val="60"/>
          <w:sz w:val="24"/>
        </w:rPr>
        <w:t>УВЕДОМЛЕНИЕ</w:t>
      </w:r>
    </w:p>
    <w:p w:rsidR="00DB39D8" w:rsidRPr="00535CE8" w:rsidRDefault="00DB39D8" w:rsidP="00DB39D8">
      <w:pPr>
        <w:autoSpaceDE w:val="0"/>
        <w:autoSpaceDN w:val="0"/>
        <w:adjustRightInd w:val="0"/>
        <w:ind w:firstLine="0"/>
        <w:jc w:val="center"/>
        <w:rPr>
          <w:bCs/>
          <w:color w:val="auto"/>
          <w:sz w:val="24"/>
        </w:rPr>
      </w:pPr>
      <w:r w:rsidRPr="00535CE8">
        <w:rPr>
          <w:bCs/>
          <w:color w:val="auto"/>
          <w:sz w:val="24"/>
        </w:rPr>
        <w:t>о предоставлении муниципальной услуги</w:t>
      </w:r>
    </w:p>
    <w:p w:rsidR="00DB39D8" w:rsidRPr="00535CE8" w:rsidRDefault="00DB39D8" w:rsidP="00DB39D8">
      <w:pPr>
        <w:autoSpaceDE w:val="0"/>
        <w:autoSpaceDN w:val="0"/>
        <w:adjustRightInd w:val="0"/>
        <w:outlineLvl w:val="0"/>
        <w:rPr>
          <w:color w:val="auto"/>
          <w:sz w:val="24"/>
        </w:rPr>
      </w:pPr>
    </w:p>
    <w:p w:rsidR="00AE0F0B" w:rsidRPr="00535CE8" w:rsidRDefault="000F0DA7" w:rsidP="001109B7">
      <w:pPr>
        <w:pStyle w:val="ConsPlusNonformat"/>
        <w:widowControl/>
        <w:ind w:firstLine="708"/>
        <w:jc w:val="both"/>
        <w:rPr>
          <w:rFonts w:ascii="Times New Roman" w:hAnsi="Times New Roman" w:cs="Times New Roman"/>
          <w:sz w:val="24"/>
          <w:szCs w:val="24"/>
        </w:rPr>
      </w:pPr>
      <w:r w:rsidRPr="00535CE8">
        <w:rPr>
          <w:rFonts w:ascii="Times New Roman" w:hAnsi="Times New Roman" w:cs="Times New Roman"/>
          <w:sz w:val="24"/>
          <w:szCs w:val="24"/>
        </w:rPr>
        <w:t xml:space="preserve">Настоящим уведомляю, что </w:t>
      </w:r>
      <w:r w:rsidR="00C90950">
        <w:rPr>
          <w:rFonts w:ascii="Times New Roman" w:hAnsi="Times New Roman" w:cs="Times New Roman"/>
          <w:sz w:val="24"/>
          <w:szCs w:val="24"/>
        </w:rPr>
        <w:t>__________________________________________________</w:t>
      </w:r>
      <w:r w:rsidR="00DB39D8" w:rsidRPr="00535CE8">
        <w:rPr>
          <w:rFonts w:ascii="Times New Roman" w:hAnsi="Times New Roman" w:cs="Times New Roman"/>
          <w:sz w:val="24"/>
          <w:szCs w:val="24"/>
        </w:rPr>
        <w:t xml:space="preserve"> </w:t>
      </w:r>
      <w:r w:rsidR="00050EF2" w:rsidRPr="00535CE8">
        <w:rPr>
          <w:rFonts w:ascii="Times New Roman" w:hAnsi="Times New Roman" w:cs="Times New Roman"/>
          <w:sz w:val="24"/>
          <w:szCs w:val="24"/>
        </w:rPr>
        <w:t>признано ________________________________________________________________</w:t>
      </w:r>
      <w:r w:rsidR="00C90950">
        <w:rPr>
          <w:rFonts w:ascii="Times New Roman" w:hAnsi="Times New Roman" w:cs="Times New Roman"/>
          <w:sz w:val="24"/>
          <w:szCs w:val="24"/>
        </w:rPr>
        <w:t>____________</w:t>
      </w:r>
    </w:p>
    <w:p w:rsidR="001109B7" w:rsidRPr="00535CE8" w:rsidRDefault="00050EF2" w:rsidP="001109B7">
      <w:pPr>
        <w:pStyle w:val="ConsPlusNonformat"/>
        <w:widowControl/>
        <w:ind w:firstLine="708"/>
        <w:jc w:val="both"/>
        <w:rPr>
          <w:rFonts w:ascii="Times New Roman" w:hAnsi="Times New Roman" w:cs="Times New Roman"/>
        </w:rPr>
      </w:pPr>
      <w:r w:rsidRPr="00535CE8">
        <w:rPr>
          <w:rFonts w:ascii="Times New Roman" w:hAnsi="Times New Roman" w:cs="Times New Roman"/>
        </w:rPr>
        <w:t>(</w:t>
      </w:r>
      <w:r w:rsidR="001109B7" w:rsidRPr="00535CE8">
        <w:rPr>
          <w:rFonts w:ascii="Times New Roman" w:hAnsi="Times New Roman" w:cs="Times New Roman"/>
        </w:rPr>
        <w:t xml:space="preserve">жилое (нежилое) помещение </w:t>
      </w:r>
      <w:r w:rsidR="001109B7" w:rsidRPr="00535CE8">
        <w:rPr>
          <w:rFonts w:ascii="Times New Roman" w:hAnsi="Times New Roman" w:cs="Times New Roman"/>
          <w:lang w:eastAsia="ru-RU"/>
        </w:rPr>
        <w:t>п</w:t>
      </w:r>
      <w:r w:rsidR="00AE0F0B" w:rsidRPr="00535CE8">
        <w:rPr>
          <w:rFonts w:ascii="Times New Roman" w:hAnsi="Times New Roman" w:cs="Times New Roman"/>
          <w:lang w:eastAsia="ru-RU"/>
        </w:rPr>
        <w:t>ризнано</w:t>
      </w:r>
      <w:r w:rsidR="001109B7" w:rsidRPr="00535CE8">
        <w:rPr>
          <w:rFonts w:ascii="Times New Roman" w:hAnsi="Times New Roman" w:cs="Times New Roman"/>
          <w:lang w:eastAsia="ru-RU"/>
        </w:rPr>
        <w:t xml:space="preserve"> </w:t>
      </w:r>
      <w:r w:rsidR="00AE0F0B" w:rsidRPr="00535CE8">
        <w:rPr>
          <w:rFonts w:ascii="Times New Roman" w:hAnsi="Times New Roman" w:cs="Times New Roman"/>
          <w:lang w:eastAsia="ru-RU"/>
        </w:rPr>
        <w:t>жилым помещением, жилым помещением</w:t>
      </w:r>
      <w:r w:rsidR="001109B7" w:rsidRPr="00535CE8">
        <w:rPr>
          <w:rFonts w:ascii="Times New Roman" w:hAnsi="Times New Roman" w:cs="Times New Roman"/>
          <w:lang w:eastAsia="ru-RU"/>
        </w:rPr>
        <w:t xml:space="preserve"> пригодным (непригодным) для проживания граждан, </w:t>
      </w:r>
      <w:r w:rsidR="00AE0F0B" w:rsidRPr="00535CE8">
        <w:rPr>
          <w:rFonts w:ascii="Times New Roman" w:hAnsi="Times New Roman" w:cs="Times New Roman"/>
          <w:lang w:eastAsia="ru-RU"/>
        </w:rPr>
        <w:t>многоквартирный дом признан</w:t>
      </w:r>
      <w:r w:rsidR="001109B7" w:rsidRPr="00535CE8">
        <w:rPr>
          <w:rFonts w:ascii="Times New Roman" w:hAnsi="Times New Roman" w:cs="Times New Roman"/>
          <w:lang w:eastAsia="ru-RU"/>
        </w:rPr>
        <w:t xml:space="preserve"> аварийным и подлежащим сносу или реконструкци</w:t>
      </w:r>
      <w:r w:rsidR="001109B7" w:rsidRPr="00535CE8">
        <w:rPr>
          <w:rFonts w:ascii="Times New Roman" w:hAnsi="Times New Roman" w:cs="Times New Roman"/>
        </w:rPr>
        <w:t>и</w:t>
      </w:r>
      <w:r w:rsidRPr="00535CE8">
        <w:rPr>
          <w:rFonts w:ascii="Times New Roman" w:hAnsi="Times New Roman" w:cs="Times New Roman"/>
        </w:rPr>
        <w:t>)</w:t>
      </w:r>
    </w:p>
    <w:p w:rsidR="00DB39D8" w:rsidRPr="00535CE8" w:rsidRDefault="00DB39D8" w:rsidP="00822C5B">
      <w:pPr>
        <w:pStyle w:val="1"/>
      </w:pPr>
    </w:p>
    <w:p w:rsidR="000F0DA7" w:rsidRPr="00535CE8" w:rsidRDefault="000F0DA7" w:rsidP="000F0DA7">
      <w:pPr>
        <w:rPr>
          <w:lang w:eastAsia="en-US"/>
        </w:rPr>
      </w:pPr>
    </w:p>
    <w:p w:rsidR="000F0DA7" w:rsidRPr="00535CE8" w:rsidRDefault="000F0DA7" w:rsidP="000F0DA7">
      <w:pPr>
        <w:rPr>
          <w:sz w:val="24"/>
        </w:rPr>
      </w:pPr>
      <w:r w:rsidRPr="00535CE8">
        <w:rPr>
          <w:sz w:val="24"/>
        </w:rPr>
        <w:t xml:space="preserve">Приложение: </w:t>
      </w:r>
      <w:r w:rsidR="00C90950">
        <w:rPr>
          <w:sz w:val="24"/>
        </w:rPr>
        <w:t xml:space="preserve">заключение комиссии, </w:t>
      </w:r>
      <w:r w:rsidR="007E34FE" w:rsidRPr="00535CE8">
        <w:rPr>
          <w:sz w:val="24"/>
        </w:rPr>
        <w:t xml:space="preserve">копия </w:t>
      </w:r>
      <w:r w:rsidRPr="00535CE8">
        <w:rPr>
          <w:sz w:val="24"/>
        </w:rPr>
        <w:t xml:space="preserve"> постановления Администрации города Азова.</w:t>
      </w:r>
    </w:p>
    <w:p w:rsidR="000F0DA7" w:rsidRPr="00535CE8" w:rsidRDefault="000F0DA7" w:rsidP="000F0DA7">
      <w:pPr>
        <w:rPr>
          <w:sz w:val="24"/>
          <w:lang w:eastAsia="en-US"/>
        </w:rPr>
      </w:pPr>
    </w:p>
    <w:p w:rsidR="00DB39D8" w:rsidRPr="00535CE8" w:rsidRDefault="00DB39D8" w:rsidP="00822C5B">
      <w:pPr>
        <w:pStyle w:val="1"/>
      </w:pPr>
    </w:p>
    <w:p w:rsidR="00DB39D8" w:rsidRPr="00535CE8" w:rsidRDefault="00DB39D8" w:rsidP="00822C5B">
      <w:pPr>
        <w:pStyle w:val="1"/>
      </w:pPr>
      <w:r w:rsidRPr="00535CE8">
        <w:t>__________________________                                                          _______________        _________________</w:t>
      </w:r>
    </w:p>
    <w:p w:rsidR="008B3666" w:rsidRPr="00535CE8" w:rsidRDefault="008B3666" w:rsidP="00822C5B">
      <w:pPr>
        <w:pStyle w:val="1"/>
      </w:pPr>
      <w:r w:rsidRPr="00535CE8">
        <w:t xml:space="preserve">(наименование должности руководителя                      М.П             </w:t>
      </w:r>
      <w:proofErr w:type="gramStart"/>
      <w:r w:rsidRPr="00535CE8">
        <w:t xml:space="preserve">   (</w:t>
      </w:r>
      <w:proofErr w:type="gramEnd"/>
      <w:r w:rsidRPr="00535CE8">
        <w:t>подпись)                                (Ф.И.О.)</w:t>
      </w:r>
    </w:p>
    <w:p w:rsidR="008B3666" w:rsidRPr="00535CE8" w:rsidRDefault="008B3666" w:rsidP="008B3666">
      <w:pPr>
        <w:ind w:firstLine="0"/>
        <w:rPr>
          <w:sz w:val="20"/>
          <w:szCs w:val="20"/>
        </w:rPr>
      </w:pPr>
      <w:r w:rsidRPr="00535CE8">
        <w:rPr>
          <w:sz w:val="20"/>
          <w:szCs w:val="20"/>
        </w:rPr>
        <w:t>уполномоченного органа)</w:t>
      </w:r>
    </w:p>
    <w:p w:rsidR="00DB39D8" w:rsidRPr="00535CE8" w:rsidRDefault="00DB39D8" w:rsidP="00822C5B">
      <w:pPr>
        <w:pStyle w:val="1"/>
      </w:pPr>
    </w:p>
    <w:p w:rsidR="008B3666" w:rsidRPr="00535CE8" w:rsidRDefault="008B3666" w:rsidP="00822C5B">
      <w:pPr>
        <w:pStyle w:val="1"/>
      </w:pPr>
    </w:p>
    <w:p w:rsidR="00405D72" w:rsidRDefault="00405D72" w:rsidP="008B3666">
      <w:pPr>
        <w:jc w:val="right"/>
        <w:rPr>
          <w:sz w:val="24"/>
          <w:lang w:eastAsia="en-US"/>
        </w:rPr>
      </w:pPr>
      <w:r>
        <w:rPr>
          <w:sz w:val="24"/>
          <w:lang w:eastAsia="en-US"/>
        </w:rPr>
        <w:t>Заключение комиссии (оригинал)</w:t>
      </w:r>
    </w:p>
    <w:p w:rsidR="00405D72" w:rsidRPr="00535CE8" w:rsidRDefault="00405D72" w:rsidP="00405D72">
      <w:pPr>
        <w:jc w:val="right"/>
        <w:rPr>
          <w:sz w:val="24"/>
          <w:lang w:eastAsia="en-US"/>
        </w:rPr>
      </w:pPr>
      <w:r w:rsidRPr="00535CE8">
        <w:rPr>
          <w:sz w:val="24"/>
          <w:lang w:eastAsia="en-US"/>
        </w:rPr>
        <w:t>от _____________ № _______ получил(а)</w:t>
      </w:r>
    </w:p>
    <w:p w:rsidR="00405D72" w:rsidRPr="00535CE8" w:rsidRDefault="00405D72" w:rsidP="00405D72">
      <w:pPr>
        <w:jc w:val="right"/>
        <w:rPr>
          <w:lang w:eastAsia="en-US"/>
        </w:rPr>
      </w:pPr>
      <w:r w:rsidRPr="00535CE8">
        <w:rPr>
          <w:sz w:val="24"/>
          <w:lang w:eastAsia="en-US"/>
        </w:rPr>
        <w:t>___________________________________</w:t>
      </w:r>
    </w:p>
    <w:p w:rsidR="00405D72" w:rsidRDefault="00405D72" w:rsidP="00405D72">
      <w:pPr>
        <w:jc w:val="right"/>
        <w:rPr>
          <w:sz w:val="24"/>
          <w:lang w:eastAsia="en-US"/>
        </w:rPr>
      </w:pPr>
      <w:r w:rsidRPr="00535CE8">
        <w:rPr>
          <w:sz w:val="24"/>
          <w:lang w:eastAsia="en-US"/>
        </w:rPr>
        <w:t>(фамилия, инициалы заявителя, дата получения)</w:t>
      </w:r>
    </w:p>
    <w:p w:rsidR="00405D72" w:rsidRDefault="00405D72" w:rsidP="008B3666">
      <w:pPr>
        <w:jc w:val="right"/>
        <w:rPr>
          <w:sz w:val="24"/>
          <w:lang w:eastAsia="en-US"/>
        </w:rPr>
      </w:pPr>
    </w:p>
    <w:p w:rsidR="00405D72" w:rsidRDefault="00405D72" w:rsidP="008B3666">
      <w:pPr>
        <w:jc w:val="right"/>
        <w:rPr>
          <w:sz w:val="24"/>
          <w:lang w:eastAsia="en-US"/>
        </w:rPr>
      </w:pPr>
    </w:p>
    <w:p w:rsidR="008B3666" w:rsidRPr="00535CE8" w:rsidRDefault="007E34FE" w:rsidP="008B3666">
      <w:pPr>
        <w:jc w:val="right"/>
        <w:rPr>
          <w:sz w:val="24"/>
          <w:lang w:eastAsia="en-US"/>
        </w:rPr>
      </w:pPr>
      <w:r w:rsidRPr="00535CE8">
        <w:rPr>
          <w:sz w:val="24"/>
          <w:lang w:eastAsia="en-US"/>
        </w:rPr>
        <w:t xml:space="preserve">Заверенную копию </w:t>
      </w:r>
      <w:r w:rsidR="008B3666" w:rsidRPr="00535CE8">
        <w:rPr>
          <w:sz w:val="24"/>
          <w:lang w:eastAsia="en-US"/>
        </w:rPr>
        <w:t xml:space="preserve">постановления </w:t>
      </w:r>
    </w:p>
    <w:p w:rsidR="008B3666" w:rsidRPr="00535CE8" w:rsidRDefault="008B3666" w:rsidP="008B3666">
      <w:pPr>
        <w:jc w:val="right"/>
        <w:rPr>
          <w:sz w:val="24"/>
          <w:lang w:eastAsia="en-US"/>
        </w:rPr>
      </w:pPr>
      <w:r w:rsidRPr="00535CE8">
        <w:rPr>
          <w:sz w:val="24"/>
          <w:lang w:eastAsia="en-US"/>
        </w:rPr>
        <w:t>Администрации города Азова</w:t>
      </w:r>
    </w:p>
    <w:p w:rsidR="008B3666" w:rsidRPr="00535CE8" w:rsidRDefault="008B3666" w:rsidP="008B3666">
      <w:pPr>
        <w:jc w:val="right"/>
        <w:rPr>
          <w:sz w:val="24"/>
          <w:lang w:eastAsia="en-US"/>
        </w:rPr>
      </w:pPr>
      <w:r w:rsidRPr="00535CE8">
        <w:rPr>
          <w:sz w:val="24"/>
          <w:lang w:eastAsia="en-US"/>
        </w:rPr>
        <w:t>от _____________ № _______ получил(а)</w:t>
      </w:r>
    </w:p>
    <w:p w:rsidR="008B3666" w:rsidRPr="00535CE8" w:rsidRDefault="008B3666" w:rsidP="008B3666">
      <w:pPr>
        <w:jc w:val="right"/>
        <w:rPr>
          <w:lang w:eastAsia="en-US"/>
        </w:rPr>
      </w:pPr>
      <w:r w:rsidRPr="00535CE8">
        <w:rPr>
          <w:sz w:val="24"/>
          <w:lang w:eastAsia="en-US"/>
        </w:rPr>
        <w:t>___________________________________</w:t>
      </w:r>
    </w:p>
    <w:p w:rsidR="008B3666" w:rsidRPr="00535CE8" w:rsidRDefault="008B3666" w:rsidP="008B3666">
      <w:pPr>
        <w:jc w:val="right"/>
        <w:rPr>
          <w:sz w:val="24"/>
          <w:lang w:eastAsia="en-US"/>
        </w:rPr>
      </w:pPr>
      <w:r w:rsidRPr="00535CE8">
        <w:rPr>
          <w:sz w:val="24"/>
          <w:lang w:eastAsia="en-US"/>
        </w:rPr>
        <w:t>(фамилия, инициалы</w:t>
      </w:r>
      <w:r w:rsidR="00ED477A" w:rsidRPr="00535CE8">
        <w:rPr>
          <w:sz w:val="24"/>
          <w:lang w:eastAsia="en-US"/>
        </w:rPr>
        <w:t xml:space="preserve"> заявителя</w:t>
      </w:r>
      <w:r w:rsidRPr="00535CE8">
        <w:rPr>
          <w:sz w:val="24"/>
          <w:lang w:eastAsia="en-US"/>
        </w:rPr>
        <w:t>, дата получения)</w:t>
      </w:r>
    </w:p>
    <w:p w:rsidR="008B3666" w:rsidRPr="00535CE8" w:rsidRDefault="008B3666" w:rsidP="00822C5B">
      <w:pPr>
        <w:pStyle w:val="1"/>
      </w:pPr>
    </w:p>
    <w:p w:rsidR="00DB39D8" w:rsidRPr="00535CE8" w:rsidRDefault="00DB39D8" w:rsidP="00822C5B">
      <w:pPr>
        <w:pStyle w:val="1"/>
      </w:pPr>
      <w:r w:rsidRPr="00535CE8">
        <w:t>Один экземпляр выдается заявителю на руки.</w:t>
      </w:r>
    </w:p>
    <w:p w:rsidR="00B510A1" w:rsidRDefault="00DB39D8" w:rsidP="0090697D">
      <w:pPr>
        <w:pStyle w:val="1"/>
        <w:rPr>
          <w:rFonts w:eastAsia="Andale Sans UI"/>
          <w:szCs w:val="28"/>
        </w:rPr>
      </w:pPr>
      <w:r w:rsidRPr="00535CE8">
        <w:t>Второй экземпляр хранится в учетном деле.</w:t>
      </w:r>
      <w:r w:rsidR="00B510A1">
        <w:rPr>
          <w:rFonts w:eastAsia="Andale Sans UI"/>
          <w:szCs w:val="28"/>
        </w:rPr>
        <w:br w:type="page"/>
      </w:r>
    </w:p>
    <w:p w:rsidR="003B5966" w:rsidRPr="00535CE8" w:rsidRDefault="003B5966" w:rsidP="00415D07">
      <w:pPr>
        <w:autoSpaceDE w:val="0"/>
        <w:autoSpaceDN w:val="0"/>
        <w:adjustRightInd w:val="0"/>
        <w:ind w:firstLine="0"/>
        <w:outlineLvl w:val="0"/>
        <w:rPr>
          <w:rFonts w:eastAsia="Andale Sans UI"/>
          <w:szCs w:val="28"/>
        </w:rPr>
      </w:pPr>
    </w:p>
    <w:p w:rsidR="00C512CC" w:rsidRPr="00535CE8" w:rsidRDefault="00C512CC" w:rsidP="00C512CC">
      <w:pPr>
        <w:autoSpaceDE w:val="0"/>
        <w:autoSpaceDN w:val="0"/>
        <w:adjustRightInd w:val="0"/>
        <w:ind w:left="5670" w:firstLine="0"/>
        <w:jc w:val="center"/>
        <w:outlineLvl w:val="0"/>
        <w:rPr>
          <w:rFonts w:eastAsia="Andale Sans UI"/>
          <w:szCs w:val="28"/>
        </w:rPr>
      </w:pPr>
      <w:r w:rsidRPr="00535CE8">
        <w:rPr>
          <w:rFonts w:eastAsia="Andale Sans UI"/>
          <w:szCs w:val="28"/>
        </w:rPr>
        <w:t xml:space="preserve">Приложение № </w:t>
      </w:r>
      <w:r w:rsidR="007E34FE" w:rsidRPr="00535CE8">
        <w:rPr>
          <w:rFonts w:eastAsia="Andale Sans UI"/>
          <w:szCs w:val="28"/>
        </w:rPr>
        <w:t>4</w:t>
      </w:r>
    </w:p>
    <w:p w:rsidR="00C512CC" w:rsidRPr="00535CE8" w:rsidRDefault="00C512CC" w:rsidP="00C512CC">
      <w:pPr>
        <w:autoSpaceDE w:val="0"/>
        <w:autoSpaceDN w:val="0"/>
        <w:adjustRightInd w:val="0"/>
        <w:ind w:left="5670" w:firstLine="0"/>
        <w:jc w:val="center"/>
        <w:rPr>
          <w:rFonts w:eastAsia="Andale Sans UI"/>
          <w:szCs w:val="28"/>
        </w:rPr>
      </w:pPr>
      <w:r w:rsidRPr="00535CE8">
        <w:rPr>
          <w:rFonts w:eastAsia="Andale Sans UI"/>
          <w:szCs w:val="28"/>
        </w:rPr>
        <w:t xml:space="preserve">к </w:t>
      </w:r>
      <w:r w:rsidR="00405D72">
        <w:rPr>
          <w:rFonts w:eastAsia="Andale Sans UI"/>
          <w:szCs w:val="28"/>
        </w:rPr>
        <w:t>а</w:t>
      </w:r>
      <w:r w:rsidRPr="00535CE8">
        <w:rPr>
          <w:rFonts w:eastAsia="Andale Sans UI"/>
          <w:szCs w:val="28"/>
        </w:rPr>
        <w:t>дминистративному регламенту</w:t>
      </w:r>
    </w:p>
    <w:p w:rsidR="00C512CC" w:rsidRPr="00535CE8" w:rsidRDefault="00C512CC" w:rsidP="00C512CC">
      <w:pPr>
        <w:autoSpaceDE w:val="0"/>
        <w:autoSpaceDN w:val="0"/>
        <w:adjustRightInd w:val="0"/>
        <w:ind w:left="5387" w:firstLine="0"/>
        <w:jc w:val="center"/>
        <w:rPr>
          <w:rFonts w:eastAsia="Andale Sans UI"/>
          <w:szCs w:val="28"/>
        </w:rPr>
      </w:pPr>
      <w:r w:rsidRPr="00535CE8">
        <w:rPr>
          <w:rFonts w:eastAsia="Andale Sans UI"/>
          <w:szCs w:val="28"/>
        </w:rPr>
        <w:t>предоставления муниципальной услуги</w:t>
      </w:r>
    </w:p>
    <w:p w:rsidR="00C512CC" w:rsidRPr="00535CE8" w:rsidRDefault="00C512CC" w:rsidP="00C512CC">
      <w:pPr>
        <w:autoSpaceDE w:val="0"/>
        <w:autoSpaceDN w:val="0"/>
        <w:adjustRightInd w:val="0"/>
        <w:ind w:firstLine="0"/>
        <w:jc w:val="right"/>
        <w:rPr>
          <w:rFonts w:eastAsia="Andale Sans UI"/>
          <w:szCs w:val="28"/>
        </w:rPr>
      </w:pPr>
    </w:p>
    <w:p w:rsidR="00C512CC" w:rsidRPr="00535CE8" w:rsidRDefault="00C512CC" w:rsidP="00C512CC">
      <w:pPr>
        <w:autoSpaceDE w:val="0"/>
        <w:autoSpaceDN w:val="0"/>
        <w:adjustRightInd w:val="0"/>
        <w:ind w:left="5103" w:firstLine="0"/>
        <w:jc w:val="center"/>
        <w:rPr>
          <w:rFonts w:eastAsia="Andale Sans UI"/>
          <w:szCs w:val="28"/>
        </w:rPr>
      </w:pPr>
      <w:r w:rsidRPr="00535CE8">
        <w:rPr>
          <w:rFonts w:eastAsia="Andale Sans UI"/>
          <w:szCs w:val="28"/>
        </w:rPr>
        <w:t>____________________________________</w:t>
      </w:r>
    </w:p>
    <w:p w:rsidR="00C512CC" w:rsidRPr="00535CE8" w:rsidRDefault="00C512CC" w:rsidP="00C512CC">
      <w:pPr>
        <w:autoSpaceDE w:val="0"/>
        <w:autoSpaceDN w:val="0"/>
        <w:adjustRightInd w:val="0"/>
        <w:ind w:left="5103" w:firstLine="0"/>
        <w:jc w:val="center"/>
        <w:rPr>
          <w:rFonts w:eastAsia="Andale Sans UI"/>
          <w:sz w:val="20"/>
          <w:szCs w:val="20"/>
        </w:rPr>
      </w:pPr>
      <w:r w:rsidRPr="00535CE8">
        <w:rPr>
          <w:rFonts w:eastAsia="Andale Sans UI"/>
          <w:sz w:val="20"/>
          <w:szCs w:val="20"/>
        </w:rPr>
        <w:t>(фамилия, инициалы заявителя)</w:t>
      </w:r>
    </w:p>
    <w:p w:rsidR="00C512CC" w:rsidRPr="00535CE8" w:rsidRDefault="00C512CC" w:rsidP="00C512CC">
      <w:pPr>
        <w:autoSpaceDE w:val="0"/>
        <w:autoSpaceDN w:val="0"/>
        <w:adjustRightInd w:val="0"/>
        <w:ind w:left="5103" w:firstLine="0"/>
        <w:jc w:val="center"/>
        <w:rPr>
          <w:rFonts w:eastAsia="Andale Sans UI"/>
          <w:szCs w:val="28"/>
        </w:rPr>
      </w:pPr>
      <w:r w:rsidRPr="00535CE8">
        <w:rPr>
          <w:rFonts w:eastAsia="Andale Sans UI"/>
          <w:szCs w:val="28"/>
        </w:rPr>
        <w:t>___________________________________</w:t>
      </w:r>
    </w:p>
    <w:p w:rsidR="00C512CC" w:rsidRPr="00535CE8" w:rsidRDefault="00C512CC" w:rsidP="00C512CC">
      <w:pPr>
        <w:autoSpaceDE w:val="0"/>
        <w:autoSpaceDN w:val="0"/>
        <w:adjustRightInd w:val="0"/>
        <w:ind w:left="5103" w:firstLine="0"/>
        <w:jc w:val="center"/>
        <w:rPr>
          <w:rFonts w:eastAsia="Andale Sans UI"/>
          <w:sz w:val="20"/>
          <w:szCs w:val="20"/>
        </w:rPr>
      </w:pPr>
      <w:r w:rsidRPr="00535CE8">
        <w:rPr>
          <w:rFonts w:eastAsia="Andale Sans UI"/>
          <w:sz w:val="20"/>
          <w:szCs w:val="20"/>
        </w:rPr>
        <w:t>(почтовый адрес, адрес электронной почты заявителя)</w:t>
      </w:r>
    </w:p>
    <w:p w:rsidR="00C512CC" w:rsidRPr="00535CE8" w:rsidRDefault="00C512CC" w:rsidP="00C512CC">
      <w:pPr>
        <w:autoSpaceDE w:val="0"/>
        <w:autoSpaceDN w:val="0"/>
        <w:adjustRightInd w:val="0"/>
        <w:jc w:val="right"/>
        <w:rPr>
          <w:rFonts w:eastAsia="Andale Sans UI"/>
          <w:szCs w:val="28"/>
        </w:rPr>
      </w:pPr>
    </w:p>
    <w:p w:rsidR="00C512CC" w:rsidRPr="00535CE8" w:rsidRDefault="00C512CC" w:rsidP="00C512CC">
      <w:pPr>
        <w:autoSpaceDE w:val="0"/>
        <w:autoSpaceDN w:val="0"/>
        <w:adjustRightInd w:val="0"/>
        <w:jc w:val="right"/>
        <w:rPr>
          <w:rFonts w:eastAsia="Andale Sans UI"/>
          <w:szCs w:val="28"/>
        </w:rPr>
      </w:pPr>
    </w:p>
    <w:p w:rsidR="00C512CC" w:rsidRPr="00535CE8" w:rsidRDefault="00C512CC" w:rsidP="00C512CC">
      <w:pPr>
        <w:autoSpaceDE w:val="0"/>
        <w:autoSpaceDN w:val="0"/>
        <w:adjustRightInd w:val="0"/>
        <w:ind w:firstLine="0"/>
        <w:jc w:val="center"/>
        <w:rPr>
          <w:bCs/>
          <w:spacing w:val="60"/>
          <w:sz w:val="24"/>
        </w:rPr>
      </w:pPr>
    </w:p>
    <w:p w:rsidR="00C512CC" w:rsidRPr="00535CE8" w:rsidRDefault="00C512CC" w:rsidP="00C512CC">
      <w:pPr>
        <w:autoSpaceDE w:val="0"/>
        <w:autoSpaceDN w:val="0"/>
        <w:adjustRightInd w:val="0"/>
        <w:ind w:firstLine="0"/>
        <w:jc w:val="center"/>
        <w:rPr>
          <w:rFonts w:eastAsia="Andale Sans UI"/>
          <w:sz w:val="24"/>
        </w:rPr>
      </w:pPr>
      <w:r w:rsidRPr="00535CE8">
        <w:rPr>
          <w:bCs/>
          <w:spacing w:val="60"/>
          <w:sz w:val="24"/>
        </w:rPr>
        <w:t>УВЕДОМЛЕНИЕ</w:t>
      </w:r>
    </w:p>
    <w:p w:rsidR="00C512CC" w:rsidRPr="00535CE8" w:rsidRDefault="00C512CC" w:rsidP="00C512CC">
      <w:pPr>
        <w:autoSpaceDE w:val="0"/>
        <w:autoSpaceDN w:val="0"/>
        <w:adjustRightInd w:val="0"/>
        <w:ind w:firstLine="0"/>
        <w:jc w:val="center"/>
        <w:rPr>
          <w:bCs/>
          <w:color w:val="auto"/>
          <w:sz w:val="24"/>
        </w:rPr>
      </w:pPr>
      <w:r w:rsidRPr="00535CE8">
        <w:rPr>
          <w:bCs/>
          <w:color w:val="auto"/>
          <w:sz w:val="24"/>
        </w:rPr>
        <w:t>об отказе в предоставлении муниципальной услуги</w:t>
      </w:r>
    </w:p>
    <w:p w:rsidR="00C512CC" w:rsidRPr="00535CE8" w:rsidRDefault="00C512CC" w:rsidP="00C512CC">
      <w:pPr>
        <w:autoSpaceDE w:val="0"/>
        <w:autoSpaceDN w:val="0"/>
        <w:adjustRightInd w:val="0"/>
        <w:outlineLvl w:val="0"/>
        <w:rPr>
          <w:color w:val="auto"/>
          <w:sz w:val="24"/>
        </w:rPr>
      </w:pPr>
    </w:p>
    <w:p w:rsidR="003B5966" w:rsidRPr="00535CE8" w:rsidRDefault="003B5966" w:rsidP="00B510A1">
      <w:pPr>
        <w:autoSpaceDE w:val="0"/>
        <w:autoSpaceDN w:val="0"/>
        <w:adjustRightInd w:val="0"/>
        <w:ind w:firstLine="0"/>
        <w:rPr>
          <w:rFonts w:eastAsia="Andale Sans UI"/>
          <w:sz w:val="24"/>
        </w:rPr>
      </w:pPr>
      <w:r w:rsidRPr="00535CE8">
        <w:rPr>
          <w:rFonts w:eastAsia="Andale Sans UI"/>
          <w:sz w:val="24"/>
        </w:rPr>
        <w:t xml:space="preserve">Рассмотрев Ваше заявление от __________ № _____________ и приложенные к нему документы о предоставлении муниципальной услуги </w:t>
      </w:r>
      <w:r w:rsidRPr="00535CE8">
        <w:rPr>
          <w:sz w:val="24"/>
        </w:rPr>
        <w:t xml:space="preserve">«Признание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r w:rsidRPr="00535CE8">
        <w:rPr>
          <w:rFonts w:eastAsia="Andale Sans UI"/>
          <w:sz w:val="24"/>
        </w:rPr>
        <w:t xml:space="preserve">принято решение </w:t>
      </w:r>
      <w:r w:rsidR="00B510A1" w:rsidRPr="00535CE8">
        <w:rPr>
          <w:bCs/>
          <w:color w:val="auto"/>
          <w:sz w:val="24"/>
        </w:rPr>
        <w:t>об отказе в предоставлении муниципальной услуги</w:t>
      </w:r>
      <w:r w:rsidRPr="00535CE8">
        <w:rPr>
          <w:rFonts w:eastAsia="Andale Sans UI"/>
          <w:sz w:val="24"/>
        </w:rPr>
        <w:t xml:space="preserve"> по основаниям, предусмотренным подпунктом ____ пункта _____ раздела ______ соответствующего административного регламента, а именно: </w:t>
      </w:r>
    </w:p>
    <w:p w:rsidR="003B5966" w:rsidRPr="00535CE8" w:rsidRDefault="003B5966" w:rsidP="003B5966">
      <w:pPr>
        <w:autoSpaceDE w:val="0"/>
        <w:autoSpaceDN w:val="0"/>
        <w:adjustRightInd w:val="0"/>
        <w:ind w:firstLine="0"/>
        <w:rPr>
          <w:rFonts w:eastAsia="Andale Sans UI"/>
          <w:szCs w:val="28"/>
        </w:rPr>
      </w:pPr>
      <w:r w:rsidRPr="00535CE8">
        <w:rPr>
          <w:rFonts w:eastAsia="Andale Sans UI"/>
          <w:szCs w:val="28"/>
        </w:rPr>
        <w:t>_____________________________________________________________________________________________________________________________________________________________________________________________________________________</w:t>
      </w:r>
    </w:p>
    <w:p w:rsidR="00BF78CE" w:rsidRPr="00535CE8" w:rsidRDefault="00BF78CE" w:rsidP="003B5966">
      <w:pPr>
        <w:autoSpaceDE w:val="0"/>
        <w:autoSpaceDN w:val="0"/>
        <w:adjustRightInd w:val="0"/>
        <w:rPr>
          <w:rFonts w:eastAsia="Andale Sans UI"/>
          <w:sz w:val="24"/>
        </w:rPr>
      </w:pPr>
    </w:p>
    <w:p w:rsidR="003B5966" w:rsidRPr="00535CE8" w:rsidRDefault="00BF78CE" w:rsidP="003B5966">
      <w:pPr>
        <w:autoSpaceDE w:val="0"/>
        <w:autoSpaceDN w:val="0"/>
        <w:adjustRightInd w:val="0"/>
        <w:rPr>
          <w:rFonts w:eastAsia="Andale Sans UI"/>
          <w:sz w:val="24"/>
        </w:rPr>
      </w:pPr>
      <w:r w:rsidRPr="00535CE8">
        <w:rPr>
          <w:rFonts w:eastAsia="Andale Sans UI"/>
          <w:sz w:val="24"/>
        </w:rPr>
        <w:t>Приложение: пакет документов к заявлению (входящий № ___</w:t>
      </w:r>
      <w:proofErr w:type="spellStart"/>
      <w:r w:rsidRPr="00535CE8">
        <w:rPr>
          <w:rFonts w:eastAsia="Andale Sans UI"/>
          <w:sz w:val="24"/>
        </w:rPr>
        <w:t>от______</w:t>
      </w:r>
      <w:r w:rsidR="00CE3A05" w:rsidRPr="00535CE8">
        <w:rPr>
          <w:rFonts w:eastAsia="Andale Sans UI"/>
          <w:sz w:val="24"/>
        </w:rPr>
        <w:t>____</w:t>
      </w:r>
      <w:r w:rsidRPr="00535CE8">
        <w:rPr>
          <w:rFonts w:eastAsia="Andale Sans UI"/>
          <w:sz w:val="24"/>
        </w:rPr>
        <w:t>г</w:t>
      </w:r>
      <w:proofErr w:type="spellEnd"/>
      <w:r w:rsidRPr="00535CE8">
        <w:rPr>
          <w:rFonts w:eastAsia="Andale Sans UI"/>
          <w:sz w:val="24"/>
        </w:rPr>
        <w:t xml:space="preserve">. </w:t>
      </w:r>
    </w:p>
    <w:p w:rsidR="003B5966" w:rsidRPr="00535CE8" w:rsidRDefault="003B5966" w:rsidP="00822C5B">
      <w:pPr>
        <w:pStyle w:val="1"/>
      </w:pPr>
      <w:r w:rsidRPr="00535CE8">
        <w:t>__________________________                                                          _______________        _________________</w:t>
      </w:r>
    </w:p>
    <w:p w:rsidR="003B5966" w:rsidRPr="00535CE8" w:rsidRDefault="003B5966" w:rsidP="00822C5B">
      <w:pPr>
        <w:pStyle w:val="1"/>
      </w:pPr>
      <w:r w:rsidRPr="00535CE8">
        <w:t xml:space="preserve">(наименование должности руководителя                      М.П             </w:t>
      </w:r>
      <w:proofErr w:type="gramStart"/>
      <w:r w:rsidRPr="00535CE8">
        <w:t xml:space="preserve">   (</w:t>
      </w:r>
      <w:proofErr w:type="gramEnd"/>
      <w:r w:rsidRPr="00535CE8">
        <w:t>подпись)                                (Ф.И.О.)</w:t>
      </w:r>
    </w:p>
    <w:p w:rsidR="003B5966" w:rsidRPr="00535CE8" w:rsidRDefault="003B5966" w:rsidP="003B5966">
      <w:pPr>
        <w:ind w:firstLine="0"/>
        <w:rPr>
          <w:sz w:val="20"/>
          <w:szCs w:val="20"/>
        </w:rPr>
      </w:pPr>
      <w:r w:rsidRPr="00535CE8">
        <w:rPr>
          <w:sz w:val="20"/>
          <w:szCs w:val="20"/>
        </w:rPr>
        <w:t>уполномоченного органа или МФЦ)</w:t>
      </w:r>
    </w:p>
    <w:p w:rsidR="00C512CC" w:rsidRPr="00535CE8" w:rsidRDefault="00C512CC" w:rsidP="00C512CC">
      <w:pPr>
        <w:rPr>
          <w:szCs w:val="28"/>
        </w:rPr>
      </w:pPr>
    </w:p>
    <w:p w:rsidR="00C512CC" w:rsidRPr="00535CE8" w:rsidRDefault="00C512CC" w:rsidP="00822C5B">
      <w:pPr>
        <w:pStyle w:val="1"/>
      </w:pPr>
      <w:r w:rsidRPr="00535CE8">
        <w:t>__________________________                                                          _______________        _________________</w:t>
      </w:r>
    </w:p>
    <w:p w:rsidR="00C512CC" w:rsidRPr="00535CE8" w:rsidRDefault="00C512CC" w:rsidP="00822C5B">
      <w:pPr>
        <w:pStyle w:val="1"/>
      </w:pPr>
      <w:r w:rsidRPr="00535CE8">
        <w:t xml:space="preserve"> (наименование должности руководителя                      М.П             </w:t>
      </w:r>
      <w:proofErr w:type="gramStart"/>
      <w:r w:rsidRPr="00535CE8">
        <w:t xml:space="preserve">   (</w:t>
      </w:r>
      <w:proofErr w:type="gramEnd"/>
      <w:r w:rsidRPr="00535CE8">
        <w:t>подпись)                                (Ф.И.О.)</w:t>
      </w:r>
    </w:p>
    <w:p w:rsidR="00C512CC" w:rsidRPr="00535CE8" w:rsidRDefault="00C512CC" w:rsidP="00822C5B">
      <w:pPr>
        <w:pStyle w:val="1"/>
      </w:pPr>
      <w:r w:rsidRPr="00535CE8">
        <w:t xml:space="preserve">  структурного подразделения администрации города,</w:t>
      </w:r>
    </w:p>
    <w:p w:rsidR="00C512CC" w:rsidRPr="00535CE8" w:rsidRDefault="00C512CC" w:rsidP="00C512CC">
      <w:pPr>
        <w:ind w:firstLine="0"/>
        <w:rPr>
          <w:sz w:val="20"/>
          <w:szCs w:val="20"/>
        </w:rPr>
      </w:pPr>
      <w:r w:rsidRPr="00535CE8">
        <w:rPr>
          <w:sz w:val="20"/>
          <w:szCs w:val="20"/>
        </w:rPr>
        <w:t xml:space="preserve">  предоставляющего муниципальную услугу)</w:t>
      </w:r>
    </w:p>
    <w:p w:rsidR="00C512CC" w:rsidRPr="00535CE8" w:rsidRDefault="00C512CC" w:rsidP="00822C5B">
      <w:pPr>
        <w:pStyle w:val="1"/>
      </w:pPr>
    </w:p>
    <w:p w:rsidR="00C512CC" w:rsidRPr="00535CE8" w:rsidRDefault="00C512CC" w:rsidP="00822C5B">
      <w:pPr>
        <w:pStyle w:val="1"/>
      </w:pPr>
    </w:p>
    <w:p w:rsidR="00A55C63" w:rsidRPr="00535CE8" w:rsidRDefault="00CE3A05" w:rsidP="00A55C63">
      <w:pPr>
        <w:autoSpaceDE w:val="0"/>
        <w:autoSpaceDN w:val="0"/>
        <w:adjustRightInd w:val="0"/>
        <w:ind w:firstLine="5954"/>
        <w:rPr>
          <w:sz w:val="24"/>
          <w:lang w:eastAsia="en-US"/>
        </w:rPr>
      </w:pPr>
      <w:r w:rsidRPr="00535CE8">
        <w:rPr>
          <w:sz w:val="24"/>
          <w:lang w:eastAsia="en-US"/>
        </w:rPr>
        <w:t xml:space="preserve">Уведомление и </w:t>
      </w:r>
      <w:r w:rsidR="00A55C63" w:rsidRPr="00535CE8">
        <w:rPr>
          <w:sz w:val="24"/>
          <w:lang w:eastAsia="en-US"/>
        </w:rPr>
        <w:t xml:space="preserve">пакет документов </w:t>
      </w:r>
    </w:p>
    <w:p w:rsidR="00A55C63" w:rsidRPr="00535CE8" w:rsidRDefault="00A55C63" w:rsidP="00A55C63">
      <w:pPr>
        <w:autoSpaceDE w:val="0"/>
        <w:autoSpaceDN w:val="0"/>
        <w:adjustRightInd w:val="0"/>
        <w:ind w:firstLine="5954"/>
        <w:rPr>
          <w:rFonts w:eastAsia="Andale Sans UI"/>
          <w:sz w:val="24"/>
        </w:rPr>
      </w:pPr>
      <w:r w:rsidRPr="00535CE8">
        <w:rPr>
          <w:rFonts w:eastAsia="Andale Sans UI"/>
          <w:sz w:val="24"/>
        </w:rPr>
        <w:t xml:space="preserve">к заявлению </w:t>
      </w:r>
    </w:p>
    <w:p w:rsidR="00B07B15" w:rsidRPr="00535CE8" w:rsidRDefault="00A55C63" w:rsidP="00B07B15">
      <w:pPr>
        <w:autoSpaceDE w:val="0"/>
        <w:autoSpaceDN w:val="0"/>
        <w:adjustRightInd w:val="0"/>
        <w:ind w:firstLine="5954"/>
        <w:rPr>
          <w:rFonts w:eastAsia="Andale Sans UI"/>
          <w:sz w:val="24"/>
        </w:rPr>
      </w:pPr>
      <w:r w:rsidRPr="00535CE8">
        <w:rPr>
          <w:rFonts w:eastAsia="Andale Sans UI"/>
          <w:sz w:val="24"/>
        </w:rPr>
        <w:t>(входящий № __</w:t>
      </w:r>
      <w:r w:rsidR="00B07B15" w:rsidRPr="00535CE8">
        <w:rPr>
          <w:rFonts w:eastAsia="Andale Sans UI"/>
          <w:sz w:val="24"/>
        </w:rPr>
        <w:t>____</w:t>
      </w:r>
      <w:r w:rsidRPr="00535CE8">
        <w:rPr>
          <w:rFonts w:eastAsia="Andale Sans UI"/>
          <w:sz w:val="24"/>
        </w:rPr>
        <w:t>_</w:t>
      </w:r>
      <w:proofErr w:type="spellStart"/>
      <w:r w:rsidRPr="00535CE8">
        <w:rPr>
          <w:rFonts w:eastAsia="Andale Sans UI"/>
          <w:sz w:val="24"/>
        </w:rPr>
        <w:t>от__________</w:t>
      </w:r>
      <w:proofErr w:type="gramStart"/>
      <w:r w:rsidRPr="00535CE8">
        <w:rPr>
          <w:rFonts w:eastAsia="Andale Sans UI"/>
          <w:sz w:val="24"/>
        </w:rPr>
        <w:t>г</w:t>
      </w:r>
      <w:proofErr w:type="spellEnd"/>
      <w:r w:rsidRPr="00535CE8">
        <w:rPr>
          <w:rFonts w:eastAsia="Andale Sans UI"/>
          <w:sz w:val="24"/>
        </w:rPr>
        <w:t xml:space="preserve">. </w:t>
      </w:r>
      <w:r w:rsidR="00B07B15" w:rsidRPr="00535CE8">
        <w:rPr>
          <w:rFonts w:eastAsia="Andale Sans UI"/>
          <w:sz w:val="24"/>
        </w:rPr>
        <w:t>)</w:t>
      </w:r>
      <w:proofErr w:type="gramEnd"/>
      <w:r w:rsidR="00B07B15" w:rsidRPr="00535CE8">
        <w:rPr>
          <w:rFonts w:eastAsia="Andale Sans UI"/>
          <w:sz w:val="24"/>
        </w:rPr>
        <w:t xml:space="preserve"> </w:t>
      </w:r>
    </w:p>
    <w:p w:rsidR="00C512CC" w:rsidRPr="00535CE8" w:rsidRDefault="00B07B15" w:rsidP="00B07B15">
      <w:pPr>
        <w:autoSpaceDE w:val="0"/>
        <w:autoSpaceDN w:val="0"/>
        <w:adjustRightInd w:val="0"/>
        <w:ind w:firstLine="5954"/>
        <w:rPr>
          <w:rFonts w:eastAsia="Andale Sans UI"/>
          <w:sz w:val="24"/>
        </w:rPr>
      </w:pPr>
      <w:r w:rsidRPr="00535CE8">
        <w:rPr>
          <w:sz w:val="24"/>
          <w:lang w:eastAsia="en-US"/>
        </w:rPr>
        <w:t>п</w:t>
      </w:r>
      <w:r w:rsidR="00C512CC" w:rsidRPr="00535CE8">
        <w:rPr>
          <w:sz w:val="24"/>
          <w:lang w:eastAsia="en-US"/>
        </w:rPr>
        <w:t>олучил(а)</w:t>
      </w:r>
    </w:p>
    <w:p w:rsidR="00C512CC" w:rsidRPr="00535CE8" w:rsidRDefault="00C512CC" w:rsidP="00C512CC">
      <w:pPr>
        <w:jc w:val="right"/>
        <w:rPr>
          <w:sz w:val="24"/>
          <w:lang w:eastAsia="en-US"/>
        </w:rPr>
      </w:pPr>
      <w:r w:rsidRPr="00535CE8">
        <w:rPr>
          <w:sz w:val="24"/>
          <w:lang w:eastAsia="en-US"/>
        </w:rPr>
        <w:t>___________________________________</w:t>
      </w:r>
    </w:p>
    <w:p w:rsidR="00D407B2" w:rsidRDefault="00C512CC" w:rsidP="0090697D">
      <w:pPr>
        <w:jc w:val="right"/>
        <w:rPr>
          <w:rFonts w:eastAsia="Andale Sans UI"/>
          <w:szCs w:val="28"/>
        </w:rPr>
      </w:pPr>
      <w:r w:rsidRPr="00535CE8">
        <w:rPr>
          <w:sz w:val="24"/>
          <w:lang w:eastAsia="en-US"/>
        </w:rPr>
        <w:t>(фамилия, инициалы, дата получения)</w:t>
      </w:r>
    </w:p>
    <w:p w:rsidR="00DB39D8" w:rsidRPr="00535CE8" w:rsidRDefault="00DB39D8" w:rsidP="00DB39D8">
      <w:pPr>
        <w:autoSpaceDE w:val="0"/>
        <w:autoSpaceDN w:val="0"/>
        <w:adjustRightInd w:val="0"/>
        <w:ind w:left="5670" w:firstLine="0"/>
        <w:jc w:val="center"/>
        <w:outlineLvl w:val="0"/>
        <w:rPr>
          <w:rFonts w:eastAsia="Andale Sans UI"/>
          <w:szCs w:val="28"/>
        </w:rPr>
      </w:pPr>
      <w:r w:rsidRPr="00535CE8">
        <w:rPr>
          <w:rFonts w:eastAsia="Andale Sans UI"/>
          <w:szCs w:val="28"/>
        </w:rPr>
        <w:t>Приложение</w:t>
      </w:r>
      <w:r w:rsidR="00555F94" w:rsidRPr="00535CE8">
        <w:rPr>
          <w:rFonts w:eastAsia="Andale Sans UI"/>
          <w:szCs w:val="28"/>
        </w:rPr>
        <w:t xml:space="preserve"> №</w:t>
      </w:r>
      <w:r w:rsidR="007E34FE" w:rsidRPr="00535CE8">
        <w:rPr>
          <w:rFonts w:eastAsia="Andale Sans UI"/>
          <w:szCs w:val="28"/>
        </w:rPr>
        <w:t xml:space="preserve"> 5</w:t>
      </w:r>
    </w:p>
    <w:p w:rsidR="00DB39D8" w:rsidRPr="00535CE8" w:rsidRDefault="00DB39D8" w:rsidP="00DB39D8">
      <w:pPr>
        <w:autoSpaceDE w:val="0"/>
        <w:autoSpaceDN w:val="0"/>
        <w:adjustRightInd w:val="0"/>
        <w:ind w:left="5670" w:firstLine="0"/>
        <w:jc w:val="center"/>
        <w:rPr>
          <w:rFonts w:eastAsia="Andale Sans UI"/>
          <w:szCs w:val="28"/>
        </w:rPr>
      </w:pPr>
      <w:r w:rsidRPr="00535CE8">
        <w:rPr>
          <w:rFonts w:eastAsia="Andale Sans UI"/>
          <w:szCs w:val="28"/>
        </w:rPr>
        <w:t xml:space="preserve">к </w:t>
      </w:r>
      <w:r w:rsidR="00405D72">
        <w:rPr>
          <w:rFonts w:eastAsia="Andale Sans UI"/>
          <w:szCs w:val="28"/>
        </w:rPr>
        <w:t>а</w:t>
      </w:r>
      <w:r w:rsidRPr="00535CE8">
        <w:rPr>
          <w:rFonts w:eastAsia="Andale Sans UI"/>
          <w:szCs w:val="28"/>
        </w:rPr>
        <w:t>дминистративному регламенту</w:t>
      </w:r>
    </w:p>
    <w:p w:rsidR="00DB39D8" w:rsidRPr="00535CE8" w:rsidRDefault="00DB39D8" w:rsidP="00DB39D8">
      <w:pPr>
        <w:autoSpaceDE w:val="0"/>
        <w:autoSpaceDN w:val="0"/>
        <w:adjustRightInd w:val="0"/>
        <w:ind w:left="5387" w:firstLine="0"/>
        <w:jc w:val="center"/>
        <w:rPr>
          <w:rFonts w:eastAsia="Andale Sans UI"/>
          <w:szCs w:val="28"/>
        </w:rPr>
      </w:pPr>
      <w:r w:rsidRPr="00535CE8">
        <w:rPr>
          <w:rFonts w:eastAsia="Andale Sans UI"/>
          <w:szCs w:val="28"/>
        </w:rPr>
        <w:t>предоставления муниципальной услуги</w:t>
      </w:r>
    </w:p>
    <w:p w:rsidR="00DB39D8" w:rsidRPr="00535CE8" w:rsidRDefault="00DB39D8" w:rsidP="00DB39D8">
      <w:pPr>
        <w:autoSpaceDE w:val="0"/>
        <w:autoSpaceDN w:val="0"/>
        <w:adjustRightInd w:val="0"/>
        <w:jc w:val="right"/>
        <w:rPr>
          <w:rFonts w:eastAsia="Andale Sans UI"/>
          <w:szCs w:val="28"/>
        </w:rPr>
      </w:pPr>
    </w:p>
    <w:p w:rsidR="006140CC" w:rsidRPr="00535CE8" w:rsidRDefault="006140CC" w:rsidP="00DB39D8">
      <w:pPr>
        <w:autoSpaceDE w:val="0"/>
        <w:autoSpaceDN w:val="0"/>
        <w:adjustRightInd w:val="0"/>
        <w:ind w:left="5670" w:firstLine="0"/>
        <w:jc w:val="center"/>
        <w:rPr>
          <w:rFonts w:eastAsia="Andale Sans UI"/>
          <w:sz w:val="24"/>
        </w:rPr>
      </w:pPr>
    </w:p>
    <w:p w:rsidR="00555F94" w:rsidRPr="00535CE8" w:rsidRDefault="00555F94" w:rsidP="00555F94">
      <w:pPr>
        <w:pStyle w:val="ConsPlusNormal"/>
        <w:widowControl/>
        <w:ind w:left="5387" w:firstLine="0"/>
        <w:rPr>
          <w:rFonts w:ascii="Times New Roman" w:hAnsi="Times New Roman" w:cs="Times New Roman"/>
          <w:bCs/>
          <w:sz w:val="24"/>
          <w:szCs w:val="24"/>
        </w:rPr>
      </w:pPr>
      <w:r w:rsidRPr="00535CE8">
        <w:rPr>
          <w:rFonts w:ascii="Times New Roman" w:hAnsi="Times New Roman" w:cs="Times New Roman"/>
          <w:bCs/>
          <w:sz w:val="24"/>
          <w:szCs w:val="24"/>
        </w:rPr>
        <w:t>Заместителю главы администрации-</w:t>
      </w:r>
    </w:p>
    <w:p w:rsidR="00DB39D8" w:rsidRPr="00535CE8" w:rsidRDefault="00555F94" w:rsidP="00555F94">
      <w:pPr>
        <w:autoSpaceDE w:val="0"/>
        <w:autoSpaceDN w:val="0"/>
        <w:adjustRightInd w:val="0"/>
        <w:ind w:left="5387" w:firstLine="0"/>
        <w:rPr>
          <w:bCs/>
          <w:sz w:val="24"/>
        </w:rPr>
      </w:pPr>
      <w:r w:rsidRPr="00535CE8">
        <w:rPr>
          <w:bCs/>
          <w:sz w:val="24"/>
        </w:rPr>
        <w:t>начальнику Управления ЖКХ</w:t>
      </w:r>
    </w:p>
    <w:p w:rsidR="00555F94" w:rsidRPr="00535CE8" w:rsidRDefault="00555F94" w:rsidP="00555F94">
      <w:pPr>
        <w:autoSpaceDE w:val="0"/>
        <w:autoSpaceDN w:val="0"/>
        <w:adjustRightInd w:val="0"/>
        <w:ind w:left="5387" w:firstLine="0"/>
        <w:rPr>
          <w:rFonts w:eastAsia="Andale Sans UI"/>
          <w:sz w:val="24"/>
        </w:rPr>
      </w:pPr>
      <w:r w:rsidRPr="00535CE8">
        <w:rPr>
          <w:bCs/>
          <w:sz w:val="24"/>
        </w:rPr>
        <w:t>_________________________________</w:t>
      </w:r>
    </w:p>
    <w:p w:rsidR="006140CC" w:rsidRPr="00535CE8" w:rsidRDefault="006140CC" w:rsidP="00DB39D8">
      <w:pPr>
        <w:autoSpaceDE w:val="0"/>
        <w:autoSpaceDN w:val="0"/>
        <w:adjustRightInd w:val="0"/>
        <w:ind w:firstLine="0"/>
        <w:jc w:val="center"/>
        <w:rPr>
          <w:bCs/>
          <w:spacing w:val="60"/>
          <w:sz w:val="24"/>
        </w:rPr>
      </w:pPr>
    </w:p>
    <w:p w:rsidR="006140CC" w:rsidRPr="00535CE8" w:rsidRDefault="006140CC" w:rsidP="00DB39D8">
      <w:pPr>
        <w:autoSpaceDE w:val="0"/>
        <w:autoSpaceDN w:val="0"/>
        <w:adjustRightInd w:val="0"/>
        <w:ind w:firstLine="0"/>
        <w:jc w:val="center"/>
        <w:rPr>
          <w:bCs/>
          <w:spacing w:val="60"/>
          <w:sz w:val="24"/>
        </w:rPr>
      </w:pPr>
    </w:p>
    <w:p w:rsidR="00DB39D8" w:rsidRPr="00535CE8" w:rsidRDefault="00DB39D8" w:rsidP="00DB39D8">
      <w:pPr>
        <w:autoSpaceDE w:val="0"/>
        <w:autoSpaceDN w:val="0"/>
        <w:adjustRightInd w:val="0"/>
        <w:ind w:firstLine="0"/>
        <w:jc w:val="center"/>
        <w:rPr>
          <w:rFonts w:eastAsia="Andale Sans UI"/>
          <w:sz w:val="24"/>
        </w:rPr>
      </w:pPr>
      <w:r w:rsidRPr="00535CE8">
        <w:rPr>
          <w:bCs/>
          <w:spacing w:val="60"/>
          <w:sz w:val="24"/>
        </w:rPr>
        <w:t>ЗАЯВЛЕНИЕ</w:t>
      </w:r>
    </w:p>
    <w:p w:rsidR="006140CC" w:rsidRPr="00535CE8" w:rsidRDefault="00DB39D8" w:rsidP="00DB39D8">
      <w:pPr>
        <w:autoSpaceDE w:val="0"/>
        <w:autoSpaceDN w:val="0"/>
        <w:adjustRightInd w:val="0"/>
        <w:ind w:firstLine="0"/>
        <w:jc w:val="center"/>
        <w:rPr>
          <w:rFonts w:eastAsia="Andale Sans UI"/>
          <w:sz w:val="24"/>
        </w:rPr>
      </w:pPr>
      <w:r w:rsidRPr="00535CE8">
        <w:rPr>
          <w:rFonts w:eastAsia="Andale Sans UI"/>
          <w:sz w:val="24"/>
        </w:rPr>
        <w:t xml:space="preserve">об исправлении опечаток </w:t>
      </w:r>
      <w:r w:rsidR="006140CC" w:rsidRPr="00535CE8">
        <w:rPr>
          <w:rFonts w:eastAsia="Andale Sans UI"/>
          <w:sz w:val="24"/>
        </w:rPr>
        <w:t>(</w:t>
      </w:r>
      <w:r w:rsidRPr="00535CE8">
        <w:rPr>
          <w:rFonts w:eastAsia="Andale Sans UI"/>
          <w:sz w:val="24"/>
        </w:rPr>
        <w:t>ошибок</w:t>
      </w:r>
      <w:r w:rsidR="006140CC" w:rsidRPr="00535CE8">
        <w:rPr>
          <w:rFonts w:eastAsia="Andale Sans UI"/>
          <w:sz w:val="24"/>
        </w:rPr>
        <w:t>)</w:t>
      </w:r>
      <w:r w:rsidRPr="00535CE8">
        <w:rPr>
          <w:rFonts w:eastAsia="Andale Sans UI"/>
          <w:sz w:val="24"/>
        </w:rPr>
        <w:t xml:space="preserve"> в документе, являющемся результатом </w:t>
      </w:r>
    </w:p>
    <w:p w:rsidR="00DB39D8" w:rsidRPr="00535CE8" w:rsidRDefault="00DB39D8" w:rsidP="00DB39D8">
      <w:pPr>
        <w:autoSpaceDE w:val="0"/>
        <w:autoSpaceDN w:val="0"/>
        <w:adjustRightInd w:val="0"/>
        <w:ind w:firstLine="0"/>
        <w:jc w:val="center"/>
        <w:rPr>
          <w:rFonts w:eastAsia="Andale Sans UI"/>
          <w:sz w:val="24"/>
        </w:rPr>
      </w:pPr>
      <w:r w:rsidRPr="00535CE8">
        <w:rPr>
          <w:rFonts w:eastAsia="Andale Sans UI"/>
          <w:sz w:val="24"/>
        </w:rPr>
        <w:t>предоставления муниципальной услуги</w:t>
      </w:r>
    </w:p>
    <w:p w:rsidR="00DB39D8" w:rsidRPr="00535CE8" w:rsidRDefault="00DB39D8" w:rsidP="00DB39D8">
      <w:pPr>
        <w:autoSpaceDE w:val="0"/>
        <w:autoSpaceDN w:val="0"/>
        <w:adjustRightInd w:val="0"/>
        <w:jc w:val="center"/>
        <w:rPr>
          <w:rFonts w:eastAsia="Andale Sans UI"/>
        </w:rPr>
      </w:pPr>
    </w:p>
    <w:p w:rsidR="00406465" w:rsidRPr="00535CE8" w:rsidRDefault="00406465" w:rsidP="0037366F">
      <w:pPr>
        <w:autoSpaceDE w:val="0"/>
        <w:autoSpaceDN w:val="0"/>
        <w:adjustRightInd w:val="0"/>
        <w:rPr>
          <w:rFonts w:eastAsia="Andale Sans UI"/>
          <w:color w:val="auto"/>
          <w:sz w:val="24"/>
        </w:rPr>
      </w:pPr>
      <w:r w:rsidRPr="00535CE8">
        <w:rPr>
          <w:rFonts w:eastAsia="Andale Sans UI"/>
          <w:color w:val="auto"/>
          <w:sz w:val="24"/>
        </w:rPr>
        <w:t>Я, ________________________________________________</w:t>
      </w:r>
      <w:r w:rsidR="0037366F" w:rsidRPr="00535CE8">
        <w:rPr>
          <w:rFonts w:eastAsia="Andale Sans UI"/>
          <w:color w:val="auto"/>
          <w:sz w:val="24"/>
        </w:rPr>
        <w:t>__</w:t>
      </w:r>
      <w:r w:rsidRPr="00535CE8">
        <w:rPr>
          <w:rFonts w:eastAsia="Andale Sans UI"/>
          <w:color w:val="auto"/>
          <w:sz w:val="24"/>
        </w:rPr>
        <w:t>_________________</w:t>
      </w:r>
      <w:r w:rsidR="0037366F" w:rsidRPr="00535CE8">
        <w:rPr>
          <w:rFonts w:eastAsia="Andale Sans UI"/>
          <w:color w:val="auto"/>
          <w:sz w:val="24"/>
        </w:rPr>
        <w:t>_</w:t>
      </w:r>
      <w:r w:rsidRPr="00535CE8">
        <w:rPr>
          <w:rFonts w:eastAsia="Andale Sans UI"/>
          <w:color w:val="auto"/>
          <w:sz w:val="24"/>
        </w:rPr>
        <w:t>____</w:t>
      </w:r>
      <w:r w:rsidR="0037366F" w:rsidRPr="00535CE8">
        <w:rPr>
          <w:rFonts w:eastAsia="Andale Sans UI"/>
          <w:color w:val="auto"/>
          <w:sz w:val="24"/>
        </w:rPr>
        <w:t xml:space="preserve"> г.р.</w:t>
      </w:r>
      <w:r w:rsidRPr="00535CE8">
        <w:rPr>
          <w:rFonts w:eastAsia="Andale Sans UI"/>
          <w:color w:val="auto"/>
          <w:sz w:val="24"/>
        </w:rPr>
        <w:t xml:space="preserve">, </w:t>
      </w:r>
    </w:p>
    <w:p w:rsidR="00406465" w:rsidRPr="00535CE8" w:rsidRDefault="00406465" w:rsidP="00406465">
      <w:pPr>
        <w:autoSpaceDE w:val="0"/>
        <w:autoSpaceDN w:val="0"/>
        <w:adjustRightInd w:val="0"/>
        <w:jc w:val="center"/>
        <w:rPr>
          <w:rFonts w:eastAsia="Andale Sans UI"/>
          <w:color w:val="auto"/>
          <w:sz w:val="20"/>
          <w:szCs w:val="20"/>
        </w:rPr>
      </w:pPr>
      <w:r w:rsidRPr="00535CE8">
        <w:rPr>
          <w:rFonts w:eastAsia="Andale Sans UI"/>
          <w:color w:val="auto"/>
          <w:sz w:val="20"/>
          <w:szCs w:val="20"/>
        </w:rPr>
        <w:t>(фамилия, имя, отчество (последнее – при наличии)</w:t>
      </w:r>
      <w:r w:rsidR="0037366F" w:rsidRPr="00535CE8">
        <w:rPr>
          <w:rFonts w:eastAsia="Andale Sans UI"/>
          <w:color w:val="auto"/>
          <w:sz w:val="20"/>
          <w:szCs w:val="20"/>
        </w:rPr>
        <w:t>, дата рождения</w:t>
      </w:r>
      <w:r w:rsidRPr="00535CE8">
        <w:rPr>
          <w:rFonts w:eastAsia="Andale Sans UI"/>
          <w:color w:val="auto"/>
          <w:sz w:val="20"/>
          <w:szCs w:val="20"/>
        </w:rPr>
        <w:t>)</w:t>
      </w:r>
    </w:p>
    <w:p w:rsidR="00406465" w:rsidRPr="00535CE8" w:rsidRDefault="00406465" w:rsidP="00406465">
      <w:pPr>
        <w:autoSpaceDE w:val="0"/>
        <w:autoSpaceDN w:val="0"/>
        <w:adjustRightInd w:val="0"/>
        <w:ind w:firstLine="0"/>
        <w:rPr>
          <w:color w:val="auto"/>
          <w:sz w:val="24"/>
          <w:lang w:eastAsia="en-US"/>
        </w:rPr>
      </w:pPr>
      <w:r w:rsidRPr="00535CE8">
        <w:rPr>
          <w:color w:val="auto"/>
          <w:sz w:val="24"/>
          <w:lang w:eastAsia="en-US"/>
        </w:rPr>
        <w:t xml:space="preserve">_____________________________________________________________________________________ </w:t>
      </w:r>
    </w:p>
    <w:p w:rsidR="00406465" w:rsidRPr="00535CE8" w:rsidRDefault="00406465" w:rsidP="00406465">
      <w:pPr>
        <w:autoSpaceDE w:val="0"/>
        <w:autoSpaceDN w:val="0"/>
        <w:adjustRightInd w:val="0"/>
        <w:ind w:firstLine="0"/>
        <w:rPr>
          <w:color w:val="auto"/>
          <w:sz w:val="24"/>
          <w:lang w:eastAsia="en-US"/>
        </w:rPr>
      </w:pPr>
      <w:r w:rsidRPr="00535CE8">
        <w:rPr>
          <w:color w:val="auto"/>
          <w:sz w:val="24"/>
          <w:lang w:eastAsia="en-US"/>
        </w:rPr>
        <w:t>номер (номера) контактного телефона ___________________________________________________</w:t>
      </w:r>
    </w:p>
    <w:p w:rsidR="0037366F" w:rsidRPr="00535CE8" w:rsidRDefault="0037366F" w:rsidP="00406465">
      <w:pPr>
        <w:autoSpaceDE w:val="0"/>
        <w:autoSpaceDN w:val="0"/>
        <w:adjustRightInd w:val="0"/>
        <w:ind w:firstLine="0"/>
        <w:rPr>
          <w:color w:val="auto"/>
          <w:sz w:val="24"/>
          <w:lang w:eastAsia="en-US"/>
        </w:rPr>
      </w:pPr>
      <w:r w:rsidRPr="00535CE8">
        <w:rPr>
          <w:color w:val="auto"/>
          <w:sz w:val="24"/>
          <w:lang w:eastAsia="en-US"/>
        </w:rPr>
        <w:t>почтовый адрес _______________________________________________________________________</w:t>
      </w:r>
    </w:p>
    <w:p w:rsidR="00406465" w:rsidRPr="00535CE8" w:rsidRDefault="00406465" w:rsidP="00406465">
      <w:pPr>
        <w:autoSpaceDE w:val="0"/>
        <w:autoSpaceDN w:val="0"/>
        <w:adjustRightInd w:val="0"/>
        <w:ind w:firstLine="0"/>
        <w:rPr>
          <w:color w:val="auto"/>
          <w:sz w:val="24"/>
          <w:lang w:eastAsia="en-US"/>
        </w:rPr>
      </w:pPr>
      <w:r w:rsidRPr="00535CE8">
        <w:rPr>
          <w:color w:val="auto"/>
          <w:sz w:val="24"/>
          <w:lang w:eastAsia="en-US"/>
        </w:rPr>
        <w:t>адрес (адреса) электронной почты (при наличии) __________________________________________ способ, которым должен быть направлен ответ ____________________________________________</w:t>
      </w:r>
    </w:p>
    <w:p w:rsidR="00406465" w:rsidRPr="00535CE8" w:rsidRDefault="00406465" w:rsidP="00406465">
      <w:pPr>
        <w:autoSpaceDE w:val="0"/>
        <w:autoSpaceDN w:val="0"/>
        <w:adjustRightInd w:val="0"/>
        <w:ind w:firstLine="0"/>
        <w:rPr>
          <w:color w:val="auto"/>
          <w:sz w:val="24"/>
          <w:lang w:eastAsia="en-US"/>
        </w:rPr>
      </w:pPr>
      <w:r w:rsidRPr="00535CE8">
        <w:rPr>
          <w:color w:val="auto"/>
          <w:sz w:val="24"/>
          <w:lang w:eastAsia="en-US"/>
        </w:rPr>
        <w:t>____________________________________________________________________________________,</w:t>
      </w:r>
    </w:p>
    <w:p w:rsidR="00A003AF" w:rsidRDefault="001207E9" w:rsidP="00A003AF">
      <w:pPr>
        <w:tabs>
          <w:tab w:val="left" w:pos="0"/>
        </w:tabs>
        <w:ind w:right="-1" w:firstLine="0"/>
        <w:rPr>
          <w:rFonts w:eastAsia="Andale Sans UI"/>
          <w:sz w:val="24"/>
        </w:rPr>
      </w:pPr>
      <w:r w:rsidRPr="00535CE8">
        <w:rPr>
          <w:rFonts w:eastAsia="Andale Sans UI"/>
          <w:sz w:val="24"/>
        </w:rPr>
        <w:t>прошу исправить</w:t>
      </w:r>
      <w:r w:rsidR="00DB39D8" w:rsidRPr="00535CE8">
        <w:rPr>
          <w:rFonts w:eastAsia="Andale Sans UI"/>
          <w:sz w:val="24"/>
        </w:rPr>
        <w:t xml:space="preserve"> </w:t>
      </w:r>
      <w:r w:rsidR="00E406A1" w:rsidRPr="00535CE8">
        <w:rPr>
          <w:rFonts w:eastAsia="Andale Sans UI"/>
          <w:sz w:val="24"/>
        </w:rPr>
        <w:t xml:space="preserve">в </w:t>
      </w:r>
      <w:r w:rsidR="00A003AF">
        <w:rPr>
          <w:rFonts w:eastAsia="Andale Sans UI"/>
          <w:sz w:val="24"/>
        </w:rPr>
        <w:t>(постановлении, заключении комиссии, выбрать нужное)</w:t>
      </w:r>
    </w:p>
    <w:p w:rsidR="00A003AF" w:rsidRDefault="005638CB" w:rsidP="002272C3">
      <w:pPr>
        <w:tabs>
          <w:tab w:val="left" w:pos="0"/>
        </w:tabs>
        <w:ind w:right="-1" w:firstLine="0"/>
        <w:rPr>
          <w:rFonts w:eastAsia="Andale Sans UI"/>
          <w:sz w:val="24"/>
        </w:rPr>
      </w:pPr>
      <w:r>
        <w:rPr>
          <w:rFonts w:eastAsia="Andale Sans UI"/>
          <w:sz w:val="24"/>
        </w:rPr>
        <w:t>______________________________________________________</w:t>
      </w:r>
      <w:r w:rsidR="00A003AF">
        <w:rPr>
          <w:rFonts w:eastAsia="Andale Sans UI"/>
          <w:sz w:val="24"/>
        </w:rPr>
        <w:t>___</w:t>
      </w:r>
      <w:r w:rsidR="0037366F" w:rsidRPr="00535CE8">
        <w:rPr>
          <w:rFonts w:eastAsia="Andale Sans UI"/>
          <w:sz w:val="24"/>
        </w:rPr>
        <w:t>____________________________</w:t>
      </w:r>
    </w:p>
    <w:p w:rsidR="00E406A1" w:rsidRPr="00535CE8" w:rsidRDefault="006140CC" w:rsidP="002272C3">
      <w:pPr>
        <w:tabs>
          <w:tab w:val="left" w:pos="0"/>
        </w:tabs>
        <w:ind w:right="-1" w:firstLine="0"/>
        <w:rPr>
          <w:sz w:val="24"/>
        </w:rPr>
      </w:pPr>
      <w:r w:rsidRPr="00535CE8">
        <w:rPr>
          <w:rFonts w:eastAsia="Andale Sans UI"/>
          <w:sz w:val="24"/>
        </w:rPr>
        <w:t>являющемся результатом</w:t>
      </w:r>
      <w:r w:rsidR="00DB39D8" w:rsidRPr="00535CE8">
        <w:rPr>
          <w:rFonts w:eastAsia="Andale Sans UI"/>
          <w:sz w:val="24"/>
        </w:rPr>
        <w:t xml:space="preserve"> предоставления муниципальной услуги </w:t>
      </w:r>
      <w:r w:rsidR="002272C3" w:rsidRPr="00535CE8">
        <w:rPr>
          <w:sz w:val="24"/>
        </w:rPr>
        <w:t>«Признание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r w:rsidR="00575E18" w:rsidRPr="00535CE8">
        <w:rPr>
          <w:sz w:val="24"/>
        </w:rPr>
        <w:t>,</w:t>
      </w:r>
      <w:r w:rsidR="001207E9" w:rsidRPr="00535CE8">
        <w:rPr>
          <w:sz w:val="24"/>
        </w:rPr>
        <w:t xml:space="preserve"> </w:t>
      </w:r>
      <w:r w:rsidRPr="00535CE8">
        <w:rPr>
          <w:sz w:val="24"/>
        </w:rPr>
        <w:t xml:space="preserve">допущенную </w:t>
      </w:r>
      <w:r w:rsidRPr="00535CE8">
        <w:rPr>
          <w:rFonts w:eastAsia="Andale Sans UI"/>
          <w:sz w:val="24"/>
        </w:rPr>
        <w:t>опечатку (ошибку), а именно</w:t>
      </w:r>
      <w:r w:rsidR="00406465" w:rsidRPr="00535CE8">
        <w:rPr>
          <w:rFonts w:eastAsia="Andale Sans UI"/>
          <w:sz w:val="24"/>
        </w:rPr>
        <w:t>: ____</w:t>
      </w:r>
      <w:r w:rsidRPr="00535CE8">
        <w:rPr>
          <w:rFonts w:eastAsia="Andale Sans UI"/>
          <w:sz w:val="24"/>
        </w:rPr>
        <w:t>_________________</w:t>
      </w:r>
      <w:r w:rsidR="00406465" w:rsidRPr="00535CE8">
        <w:rPr>
          <w:rFonts w:eastAsia="Andale Sans UI"/>
          <w:sz w:val="24"/>
        </w:rPr>
        <w:t>_______________________</w:t>
      </w:r>
      <w:r w:rsidR="00E406A1" w:rsidRPr="00535CE8">
        <w:rPr>
          <w:rFonts w:eastAsia="Andale Sans UI"/>
          <w:sz w:val="24"/>
        </w:rPr>
        <w:t>___</w:t>
      </w:r>
      <w:r w:rsidR="00B07B15" w:rsidRPr="00535CE8">
        <w:rPr>
          <w:rFonts w:eastAsia="Andale Sans UI"/>
          <w:sz w:val="24"/>
        </w:rPr>
        <w:t>____________</w:t>
      </w:r>
    </w:p>
    <w:p w:rsidR="00DB39D8" w:rsidRPr="00535CE8" w:rsidRDefault="00E406A1" w:rsidP="00E406A1">
      <w:pPr>
        <w:autoSpaceDE w:val="0"/>
        <w:autoSpaceDN w:val="0"/>
        <w:adjustRightInd w:val="0"/>
        <w:ind w:firstLine="0"/>
        <w:jc w:val="right"/>
        <w:rPr>
          <w:rFonts w:eastAsia="Andale Sans UI"/>
          <w:sz w:val="24"/>
        </w:rPr>
      </w:pPr>
      <w:r w:rsidRPr="00535CE8">
        <w:rPr>
          <w:rFonts w:eastAsia="Andale Sans UI"/>
          <w:sz w:val="24"/>
        </w:rPr>
        <w:t>________________</w:t>
      </w:r>
      <w:r w:rsidR="00DB39D8" w:rsidRPr="00535CE8">
        <w:rPr>
          <w:rFonts w:eastAsia="Andale Sans UI"/>
          <w:sz w:val="24"/>
        </w:rPr>
        <w:t>________________________</w:t>
      </w:r>
      <w:r w:rsidR="00575E18" w:rsidRPr="00535CE8">
        <w:rPr>
          <w:rFonts w:eastAsia="Andale Sans UI"/>
          <w:sz w:val="24"/>
        </w:rPr>
        <w:t>_</w:t>
      </w:r>
      <w:r w:rsidR="00DB39D8" w:rsidRPr="00535CE8">
        <w:rPr>
          <w:rFonts w:eastAsia="Andale Sans UI"/>
          <w:sz w:val="24"/>
        </w:rPr>
        <w:t>____________________________________________</w:t>
      </w:r>
    </w:p>
    <w:p w:rsidR="00DB39D8" w:rsidRPr="00535CE8" w:rsidRDefault="006140CC" w:rsidP="00DB39D8">
      <w:pPr>
        <w:autoSpaceDE w:val="0"/>
        <w:autoSpaceDN w:val="0"/>
        <w:adjustRightInd w:val="0"/>
        <w:ind w:firstLine="0"/>
        <w:rPr>
          <w:rFonts w:eastAsia="Andale Sans UI"/>
          <w:sz w:val="24"/>
        </w:rPr>
      </w:pPr>
      <w:r w:rsidRPr="00535CE8">
        <w:rPr>
          <w:rFonts w:eastAsia="Andale Sans UI"/>
          <w:sz w:val="24"/>
        </w:rPr>
        <w:t>на п</w:t>
      </w:r>
      <w:r w:rsidR="00DB39D8" w:rsidRPr="00535CE8">
        <w:rPr>
          <w:rFonts w:eastAsia="Andale Sans UI"/>
          <w:sz w:val="24"/>
        </w:rPr>
        <w:t>равильн</w:t>
      </w:r>
      <w:r w:rsidRPr="00535CE8">
        <w:rPr>
          <w:rFonts w:eastAsia="Andale Sans UI"/>
          <w:sz w:val="24"/>
        </w:rPr>
        <w:t>ую</w:t>
      </w:r>
      <w:r w:rsidR="00DB39D8" w:rsidRPr="00535CE8">
        <w:rPr>
          <w:rFonts w:eastAsia="Andale Sans UI"/>
          <w:sz w:val="24"/>
        </w:rPr>
        <w:t xml:space="preserve"> запись ___________</w:t>
      </w:r>
      <w:r w:rsidRPr="00535CE8">
        <w:rPr>
          <w:rFonts w:eastAsia="Andale Sans UI"/>
          <w:sz w:val="24"/>
        </w:rPr>
        <w:t>_____________________________</w:t>
      </w:r>
      <w:r w:rsidR="00DB39D8" w:rsidRPr="00535CE8">
        <w:rPr>
          <w:rFonts w:eastAsia="Andale Sans UI"/>
          <w:sz w:val="24"/>
        </w:rPr>
        <w:t>_________________________</w:t>
      </w:r>
      <w:r w:rsidRPr="00535CE8">
        <w:rPr>
          <w:rFonts w:eastAsia="Andale Sans UI"/>
          <w:sz w:val="24"/>
        </w:rPr>
        <w:t>,</w:t>
      </w:r>
    </w:p>
    <w:p w:rsidR="00E406A1" w:rsidRPr="00535CE8" w:rsidRDefault="00E406A1" w:rsidP="00DB39D8">
      <w:pPr>
        <w:autoSpaceDE w:val="0"/>
        <w:autoSpaceDN w:val="0"/>
        <w:adjustRightInd w:val="0"/>
        <w:ind w:firstLine="0"/>
        <w:rPr>
          <w:rFonts w:eastAsia="Andale Sans UI"/>
          <w:sz w:val="24"/>
        </w:rPr>
      </w:pPr>
      <w:r w:rsidRPr="00535CE8">
        <w:rPr>
          <w:rFonts w:eastAsia="Andale Sans UI"/>
          <w:sz w:val="24"/>
        </w:rPr>
        <w:t>что подтверждается следующими документами:</w:t>
      </w:r>
      <w:r w:rsidR="00DB39D8" w:rsidRPr="00535CE8">
        <w:rPr>
          <w:rFonts w:eastAsia="Andale Sans UI"/>
          <w:sz w:val="24"/>
        </w:rPr>
        <w:t xml:space="preserve"> </w:t>
      </w:r>
      <w:r w:rsidRPr="00535CE8">
        <w:rPr>
          <w:rFonts w:eastAsia="Andale Sans UI"/>
          <w:sz w:val="24"/>
        </w:rPr>
        <w:t>___________________________________________</w:t>
      </w:r>
    </w:p>
    <w:p w:rsidR="00DB39D8" w:rsidRPr="00535CE8" w:rsidRDefault="00DB39D8" w:rsidP="00DB39D8">
      <w:pPr>
        <w:autoSpaceDE w:val="0"/>
        <w:autoSpaceDN w:val="0"/>
        <w:adjustRightInd w:val="0"/>
        <w:ind w:firstLine="0"/>
        <w:rPr>
          <w:rFonts w:eastAsia="Andale Sans UI"/>
          <w:sz w:val="24"/>
        </w:rPr>
      </w:pPr>
      <w:r w:rsidRPr="00535CE8">
        <w:rPr>
          <w:rFonts w:eastAsia="Andale Sans UI"/>
          <w:sz w:val="24"/>
        </w:rPr>
        <w:t>___________</w:t>
      </w:r>
      <w:r w:rsidR="00E406A1" w:rsidRPr="00535CE8">
        <w:rPr>
          <w:rFonts w:eastAsia="Andale Sans UI"/>
          <w:sz w:val="24"/>
        </w:rPr>
        <w:t>____________</w:t>
      </w:r>
      <w:r w:rsidRPr="00535CE8">
        <w:rPr>
          <w:rFonts w:eastAsia="Andale Sans UI"/>
          <w:sz w:val="24"/>
        </w:rPr>
        <w:t>_______________________________________________</w:t>
      </w:r>
      <w:r w:rsidR="00575E18" w:rsidRPr="00535CE8">
        <w:rPr>
          <w:rFonts w:eastAsia="Andale Sans UI"/>
          <w:sz w:val="24"/>
        </w:rPr>
        <w:t>___________________________________________________________________________________________________.</w:t>
      </w:r>
    </w:p>
    <w:p w:rsidR="00D34D64" w:rsidRPr="00535CE8" w:rsidRDefault="00D34D64" w:rsidP="00D34D64">
      <w:pPr>
        <w:pStyle w:val="ConsPlusNonformat"/>
        <w:ind w:firstLine="708"/>
        <w:jc w:val="both"/>
        <w:rPr>
          <w:rFonts w:ascii="Times New Roman" w:hAnsi="Times New Roman" w:cs="Times New Roman"/>
          <w:sz w:val="24"/>
          <w:szCs w:val="24"/>
        </w:rPr>
      </w:pPr>
      <w:r w:rsidRPr="00535CE8">
        <w:rPr>
          <w:rFonts w:ascii="Times New Roman" w:hAnsi="Times New Roman" w:cs="Times New Roman"/>
          <w:sz w:val="24"/>
          <w:szCs w:val="24"/>
        </w:rPr>
        <w:t>Даю согласие в соответствии со ст. 9 Федерального закона от 27.07.2006 №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 3 ст. 3 Федерального закона от 27.07.2006 № 152-ФЗ, со сведениями, представленными мной в орган местного самоуправления.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E406A1" w:rsidRPr="00535CE8" w:rsidRDefault="00E406A1" w:rsidP="0037366F">
      <w:pPr>
        <w:autoSpaceDE w:val="0"/>
        <w:autoSpaceDN w:val="0"/>
        <w:adjustRightInd w:val="0"/>
        <w:rPr>
          <w:rFonts w:eastAsia="Andale Sans UI"/>
          <w:sz w:val="24"/>
        </w:rPr>
      </w:pPr>
      <w:r w:rsidRPr="00535CE8">
        <w:rPr>
          <w:rFonts w:eastAsia="Andale Sans UI"/>
          <w:sz w:val="24"/>
        </w:rPr>
        <w:t>К заявлению прилагаю следующие документы: _____________________________________</w:t>
      </w:r>
    </w:p>
    <w:p w:rsidR="00E406A1" w:rsidRPr="00535CE8" w:rsidRDefault="00E406A1" w:rsidP="00E406A1">
      <w:pPr>
        <w:autoSpaceDE w:val="0"/>
        <w:autoSpaceDN w:val="0"/>
        <w:adjustRightInd w:val="0"/>
        <w:ind w:firstLine="0"/>
        <w:rPr>
          <w:rFonts w:eastAsia="Andale Sans UI"/>
          <w:sz w:val="24"/>
        </w:rPr>
      </w:pPr>
      <w:r w:rsidRPr="00535CE8">
        <w:rPr>
          <w:rFonts w:eastAsia="Andale Sans UI"/>
          <w:sz w:val="24"/>
        </w:rPr>
        <w:t xml:space="preserve">_________________________________________________________________________________________________________________________________________________________________________. </w:t>
      </w:r>
    </w:p>
    <w:p w:rsidR="00DB39D8" w:rsidRPr="00535CE8" w:rsidRDefault="00DB39D8" w:rsidP="00DB39D8">
      <w:pPr>
        <w:autoSpaceDE w:val="0"/>
        <w:autoSpaceDN w:val="0"/>
        <w:adjustRightInd w:val="0"/>
        <w:ind w:firstLine="0"/>
        <w:rPr>
          <w:rFonts w:eastAsia="Andale Sans UI"/>
          <w:sz w:val="24"/>
        </w:rPr>
      </w:pPr>
    </w:p>
    <w:p w:rsidR="00DB39D8" w:rsidRPr="00535CE8" w:rsidRDefault="00DB39D8" w:rsidP="00DB39D8">
      <w:pPr>
        <w:autoSpaceDE w:val="0"/>
        <w:autoSpaceDN w:val="0"/>
        <w:adjustRightInd w:val="0"/>
        <w:ind w:firstLine="0"/>
        <w:rPr>
          <w:rFonts w:eastAsia="Andale Sans UI"/>
          <w:sz w:val="24"/>
        </w:rPr>
      </w:pPr>
      <w:r w:rsidRPr="00535CE8">
        <w:rPr>
          <w:rFonts w:eastAsia="Andale Sans UI"/>
          <w:sz w:val="24"/>
        </w:rPr>
        <w:t>_________________________________________  _______________  ____________________</w:t>
      </w:r>
    </w:p>
    <w:p w:rsidR="00DB39D8" w:rsidRPr="00535CE8" w:rsidRDefault="00DB39D8" w:rsidP="00DB39D8">
      <w:pPr>
        <w:autoSpaceDE w:val="0"/>
        <w:autoSpaceDN w:val="0"/>
        <w:adjustRightInd w:val="0"/>
        <w:ind w:firstLine="0"/>
        <w:rPr>
          <w:rFonts w:eastAsia="Andale Sans UI"/>
          <w:sz w:val="16"/>
          <w:szCs w:val="16"/>
        </w:rPr>
      </w:pPr>
      <w:r w:rsidRPr="00535CE8">
        <w:rPr>
          <w:rFonts w:eastAsia="Andale Sans UI"/>
          <w:sz w:val="16"/>
          <w:szCs w:val="16"/>
        </w:rPr>
        <w:t xml:space="preserve">    (фамилия, инициалы заявителя (представителя заявителя)</w:t>
      </w:r>
      <w:r w:rsidR="006140CC" w:rsidRPr="00535CE8">
        <w:rPr>
          <w:rFonts w:eastAsia="Andale Sans UI"/>
          <w:sz w:val="16"/>
          <w:szCs w:val="16"/>
        </w:rPr>
        <w:t>)</w:t>
      </w:r>
      <w:r w:rsidRPr="00535CE8">
        <w:rPr>
          <w:rFonts w:eastAsia="Andale Sans UI"/>
          <w:sz w:val="16"/>
          <w:szCs w:val="16"/>
        </w:rPr>
        <w:t xml:space="preserve">                          (подпись)                                     (дата)</w:t>
      </w:r>
    </w:p>
    <w:p w:rsidR="008D159E" w:rsidRPr="00535CE8" w:rsidRDefault="008D159E" w:rsidP="00DB39D8">
      <w:pPr>
        <w:autoSpaceDE w:val="0"/>
        <w:autoSpaceDN w:val="0"/>
        <w:adjustRightInd w:val="0"/>
        <w:ind w:left="5670"/>
        <w:jc w:val="center"/>
        <w:outlineLvl w:val="0"/>
        <w:rPr>
          <w:rFonts w:eastAsia="Andale Sans UI"/>
          <w:szCs w:val="28"/>
        </w:rPr>
      </w:pPr>
    </w:p>
    <w:p w:rsidR="007D2928" w:rsidRPr="00535CE8" w:rsidRDefault="007D2928" w:rsidP="00DB39D8">
      <w:pPr>
        <w:autoSpaceDE w:val="0"/>
        <w:autoSpaceDN w:val="0"/>
        <w:adjustRightInd w:val="0"/>
        <w:ind w:left="5670"/>
        <w:jc w:val="center"/>
        <w:outlineLvl w:val="0"/>
        <w:rPr>
          <w:rFonts w:eastAsia="Andale Sans UI"/>
          <w:szCs w:val="28"/>
        </w:rPr>
      </w:pPr>
    </w:p>
    <w:p w:rsidR="00D34D64" w:rsidRPr="00535CE8" w:rsidRDefault="00D34D64" w:rsidP="00DB39D8">
      <w:pPr>
        <w:autoSpaceDE w:val="0"/>
        <w:autoSpaceDN w:val="0"/>
        <w:adjustRightInd w:val="0"/>
        <w:ind w:left="5670"/>
        <w:jc w:val="center"/>
        <w:outlineLvl w:val="0"/>
        <w:rPr>
          <w:rFonts w:eastAsia="Andale Sans UI"/>
          <w:szCs w:val="28"/>
        </w:rPr>
      </w:pPr>
    </w:p>
    <w:p w:rsidR="00940AB3" w:rsidRPr="00535CE8" w:rsidRDefault="00940AB3" w:rsidP="00DB39D8">
      <w:pPr>
        <w:autoSpaceDE w:val="0"/>
        <w:autoSpaceDN w:val="0"/>
        <w:adjustRightInd w:val="0"/>
        <w:ind w:left="5670"/>
        <w:jc w:val="center"/>
        <w:outlineLvl w:val="0"/>
        <w:rPr>
          <w:rFonts w:eastAsia="Andale Sans UI"/>
          <w:szCs w:val="28"/>
        </w:rPr>
      </w:pPr>
    </w:p>
    <w:p w:rsidR="00D407B2" w:rsidRDefault="00CD2E69" w:rsidP="00CD2E69">
      <w:pPr>
        <w:ind w:firstLine="0"/>
        <w:jc w:val="left"/>
        <w:rPr>
          <w:rFonts w:eastAsia="Andale Sans UI"/>
          <w:szCs w:val="28"/>
        </w:rPr>
      </w:pPr>
      <w:r>
        <w:rPr>
          <w:rFonts w:eastAsia="Andale Sans UI"/>
          <w:szCs w:val="28"/>
        </w:rPr>
        <w:br w:type="page"/>
      </w:r>
    </w:p>
    <w:p w:rsidR="00DB39D8" w:rsidRPr="00535CE8" w:rsidRDefault="00DB39D8" w:rsidP="00DB39D8">
      <w:pPr>
        <w:autoSpaceDE w:val="0"/>
        <w:autoSpaceDN w:val="0"/>
        <w:adjustRightInd w:val="0"/>
        <w:ind w:left="5670"/>
        <w:jc w:val="center"/>
        <w:outlineLvl w:val="0"/>
        <w:rPr>
          <w:rFonts w:eastAsia="Andale Sans UI"/>
          <w:szCs w:val="28"/>
        </w:rPr>
      </w:pPr>
      <w:r w:rsidRPr="00535CE8">
        <w:rPr>
          <w:rFonts w:eastAsia="Andale Sans UI"/>
          <w:szCs w:val="28"/>
        </w:rPr>
        <w:t>Приложение</w:t>
      </w:r>
      <w:r w:rsidR="00C35633" w:rsidRPr="00535CE8">
        <w:rPr>
          <w:rFonts w:eastAsia="Andale Sans UI"/>
          <w:szCs w:val="28"/>
        </w:rPr>
        <w:t xml:space="preserve"> № </w:t>
      </w:r>
      <w:r w:rsidR="007E34FE" w:rsidRPr="00535CE8">
        <w:rPr>
          <w:rFonts w:eastAsia="Andale Sans UI"/>
          <w:szCs w:val="28"/>
        </w:rPr>
        <w:t>6</w:t>
      </w:r>
    </w:p>
    <w:p w:rsidR="003832CF" w:rsidRPr="00535CE8" w:rsidRDefault="003832CF" w:rsidP="003832CF">
      <w:pPr>
        <w:autoSpaceDE w:val="0"/>
        <w:autoSpaceDN w:val="0"/>
        <w:adjustRightInd w:val="0"/>
        <w:ind w:left="5670" w:firstLine="0"/>
        <w:jc w:val="center"/>
        <w:rPr>
          <w:rFonts w:eastAsia="Andale Sans UI"/>
          <w:szCs w:val="28"/>
        </w:rPr>
      </w:pPr>
      <w:r w:rsidRPr="00535CE8">
        <w:rPr>
          <w:rFonts w:eastAsia="Andale Sans UI"/>
          <w:szCs w:val="28"/>
        </w:rPr>
        <w:t xml:space="preserve">к </w:t>
      </w:r>
      <w:r w:rsidR="00D177AA">
        <w:rPr>
          <w:rFonts w:eastAsia="Andale Sans UI"/>
          <w:szCs w:val="28"/>
        </w:rPr>
        <w:t>а</w:t>
      </w:r>
      <w:r w:rsidRPr="00535CE8">
        <w:rPr>
          <w:rFonts w:eastAsia="Andale Sans UI"/>
          <w:szCs w:val="28"/>
        </w:rPr>
        <w:t>дминистративному регламенту</w:t>
      </w:r>
    </w:p>
    <w:p w:rsidR="003832CF" w:rsidRPr="00535CE8" w:rsidRDefault="003832CF" w:rsidP="003832CF">
      <w:pPr>
        <w:autoSpaceDE w:val="0"/>
        <w:autoSpaceDN w:val="0"/>
        <w:adjustRightInd w:val="0"/>
        <w:ind w:left="5387" w:firstLine="0"/>
        <w:jc w:val="center"/>
        <w:rPr>
          <w:rFonts w:eastAsia="Andale Sans UI"/>
          <w:szCs w:val="28"/>
        </w:rPr>
      </w:pPr>
      <w:r w:rsidRPr="00535CE8">
        <w:rPr>
          <w:rFonts w:eastAsia="Andale Sans UI"/>
          <w:szCs w:val="28"/>
        </w:rPr>
        <w:t>предоставления муниципальной услуги</w:t>
      </w:r>
    </w:p>
    <w:p w:rsidR="003832CF" w:rsidRPr="00535CE8" w:rsidRDefault="003832CF" w:rsidP="00DB39D8">
      <w:pPr>
        <w:autoSpaceDE w:val="0"/>
        <w:autoSpaceDN w:val="0"/>
        <w:adjustRightInd w:val="0"/>
        <w:jc w:val="right"/>
        <w:rPr>
          <w:rFonts w:eastAsia="Andale Sans UI"/>
          <w:sz w:val="24"/>
        </w:rPr>
      </w:pPr>
    </w:p>
    <w:p w:rsidR="00DB39D8" w:rsidRPr="00535CE8" w:rsidRDefault="00DB39D8" w:rsidP="00DB39D8">
      <w:pPr>
        <w:autoSpaceDE w:val="0"/>
        <w:autoSpaceDN w:val="0"/>
        <w:adjustRightInd w:val="0"/>
        <w:jc w:val="right"/>
        <w:rPr>
          <w:rFonts w:eastAsia="Andale Sans UI"/>
          <w:sz w:val="24"/>
        </w:rPr>
      </w:pPr>
      <w:r w:rsidRPr="00535CE8">
        <w:rPr>
          <w:rFonts w:eastAsia="Andale Sans UI"/>
          <w:sz w:val="24"/>
        </w:rPr>
        <w:t>Главе Администрации города Азова</w:t>
      </w:r>
    </w:p>
    <w:p w:rsidR="00DB39D8" w:rsidRPr="00535CE8" w:rsidRDefault="00DB39D8" w:rsidP="00DB39D8">
      <w:pPr>
        <w:autoSpaceDE w:val="0"/>
        <w:autoSpaceDN w:val="0"/>
        <w:adjustRightInd w:val="0"/>
        <w:jc w:val="right"/>
        <w:rPr>
          <w:rFonts w:eastAsia="Andale Sans UI"/>
          <w:szCs w:val="28"/>
        </w:rPr>
      </w:pPr>
      <w:r w:rsidRPr="00535CE8">
        <w:rPr>
          <w:rFonts w:eastAsia="Andale Sans UI"/>
          <w:sz w:val="24"/>
        </w:rPr>
        <w:t>__</w:t>
      </w:r>
      <w:r w:rsidR="008D159E" w:rsidRPr="00535CE8">
        <w:rPr>
          <w:rFonts w:eastAsia="Andale Sans UI"/>
          <w:sz w:val="24"/>
        </w:rPr>
        <w:t>___</w:t>
      </w:r>
      <w:r w:rsidRPr="00535CE8">
        <w:rPr>
          <w:rFonts w:eastAsia="Andale Sans UI"/>
          <w:sz w:val="24"/>
        </w:rPr>
        <w:t>__________________________</w:t>
      </w:r>
    </w:p>
    <w:p w:rsidR="008D159E" w:rsidRPr="00535CE8" w:rsidRDefault="008D159E" w:rsidP="00DB39D8">
      <w:pPr>
        <w:autoSpaceDE w:val="0"/>
        <w:autoSpaceDN w:val="0"/>
        <w:adjustRightInd w:val="0"/>
        <w:jc w:val="right"/>
        <w:rPr>
          <w:rFonts w:eastAsia="Andale Sans UI"/>
          <w:szCs w:val="28"/>
        </w:rPr>
      </w:pPr>
    </w:p>
    <w:p w:rsidR="00DB39D8" w:rsidRPr="00535CE8" w:rsidRDefault="00DB39D8" w:rsidP="00DB39D8">
      <w:pPr>
        <w:autoSpaceDE w:val="0"/>
        <w:autoSpaceDN w:val="0"/>
        <w:adjustRightInd w:val="0"/>
        <w:ind w:firstLine="0"/>
        <w:rPr>
          <w:rFonts w:eastAsia="Andale Sans UI"/>
          <w:sz w:val="24"/>
        </w:rPr>
      </w:pPr>
    </w:p>
    <w:p w:rsidR="00DB39D8" w:rsidRPr="00535CE8" w:rsidRDefault="00DB39D8" w:rsidP="00DB39D8">
      <w:pPr>
        <w:autoSpaceDE w:val="0"/>
        <w:autoSpaceDN w:val="0"/>
        <w:adjustRightInd w:val="0"/>
        <w:ind w:firstLine="0"/>
        <w:jc w:val="center"/>
        <w:rPr>
          <w:rFonts w:eastAsia="Andale Sans UI"/>
          <w:color w:val="auto"/>
          <w:sz w:val="24"/>
        </w:rPr>
      </w:pPr>
      <w:r w:rsidRPr="00535CE8">
        <w:rPr>
          <w:bCs/>
          <w:color w:val="auto"/>
          <w:spacing w:val="60"/>
          <w:sz w:val="24"/>
        </w:rPr>
        <w:t>ЖАЛОБА</w:t>
      </w:r>
    </w:p>
    <w:p w:rsidR="006B0C1C" w:rsidRDefault="006F2139" w:rsidP="008D159E">
      <w:pPr>
        <w:autoSpaceDE w:val="0"/>
        <w:autoSpaceDN w:val="0"/>
        <w:adjustRightInd w:val="0"/>
        <w:ind w:firstLine="0"/>
        <w:jc w:val="center"/>
        <w:rPr>
          <w:color w:val="auto"/>
          <w:sz w:val="24"/>
          <w:lang w:eastAsia="en-US"/>
        </w:rPr>
      </w:pPr>
      <w:r w:rsidRPr="00535CE8">
        <w:rPr>
          <w:color w:val="auto"/>
          <w:sz w:val="24"/>
          <w:lang w:eastAsia="en-US"/>
        </w:rPr>
        <w:t>на р</w:t>
      </w:r>
      <w:r w:rsidR="008D159E" w:rsidRPr="00535CE8">
        <w:rPr>
          <w:color w:val="auto"/>
          <w:sz w:val="24"/>
          <w:lang w:eastAsia="en-US"/>
        </w:rPr>
        <w:t>ешени</w:t>
      </w:r>
      <w:r w:rsidRPr="00535CE8">
        <w:rPr>
          <w:color w:val="auto"/>
          <w:sz w:val="24"/>
          <w:lang w:eastAsia="en-US"/>
        </w:rPr>
        <w:t>е Администрации города Азова</w:t>
      </w:r>
      <w:r w:rsidR="00423767" w:rsidRPr="00535CE8">
        <w:rPr>
          <w:color w:val="auto"/>
          <w:sz w:val="24"/>
          <w:lang w:eastAsia="en-US"/>
        </w:rPr>
        <w:t>, Управления</w:t>
      </w:r>
      <w:r w:rsidR="00C35633" w:rsidRPr="00535CE8">
        <w:rPr>
          <w:color w:val="auto"/>
          <w:sz w:val="24"/>
          <w:lang w:eastAsia="en-US"/>
        </w:rPr>
        <w:t xml:space="preserve"> ЖКХ г.Азова</w:t>
      </w:r>
    </w:p>
    <w:p w:rsidR="006F2139" w:rsidRPr="00535CE8" w:rsidRDefault="008D159E" w:rsidP="008D159E">
      <w:pPr>
        <w:autoSpaceDE w:val="0"/>
        <w:autoSpaceDN w:val="0"/>
        <w:adjustRightInd w:val="0"/>
        <w:ind w:firstLine="0"/>
        <w:jc w:val="center"/>
        <w:rPr>
          <w:color w:val="auto"/>
          <w:sz w:val="24"/>
          <w:lang w:eastAsia="en-US"/>
        </w:rPr>
      </w:pPr>
      <w:r w:rsidRPr="00535CE8">
        <w:rPr>
          <w:color w:val="auto"/>
          <w:sz w:val="24"/>
          <w:lang w:eastAsia="en-US"/>
        </w:rPr>
        <w:t xml:space="preserve"> </w:t>
      </w:r>
      <w:r w:rsidR="006F2139" w:rsidRPr="00535CE8">
        <w:rPr>
          <w:color w:val="auto"/>
          <w:sz w:val="24"/>
          <w:lang w:eastAsia="en-US"/>
        </w:rPr>
        <w:t xml:space="preserve">или </w:t>
      </w:r>
      <w:r w:rsidRPr="00535CE8">
        <w:rPr>
          <w:color w:val="auto"/>
          <w:sz w:val="24"/>
          <w:lang w:eastAsia="en-US"/>
        </w:rPr>
        <w:t>действи</w:t>
      </w:r>
      <w:r w:rsidR="00CE3352" w:rsidRPr="00535CE8">
        <w:rPr>
          <w:color w:val="auto"/>
          <w:sz w:val="24"/>
          <w:lang w:eastAsia="en-US"/>
        </w:rPr>
        <w:t>я</w:t>
      </w:r>
      <w:r w:rsidRPr="00535CE8">
        <w:rPr>
          <w:color w:val="auto"/>
          <w:sz w:val="24"/>
          <w:lang w:eastAsia="en-US"/>
        </w:rPr>
        <w:t xml:space="preserve"> (бездействи</w:t>
      </w:r>
      <w:r w:rsidR="00CE3352" w:rsidRPr="00535CE8">
        <w:rPr>
          <w:color w:val="auto"/>
          <w:sz w:val="24"/>
          <w:lang w:eastAsia="en-US"/>
        </w:rPr>
        <w:t>е</w:t>
      </w:r>
      <w:r w:rsidRPr="00535CE8">
        <w:rPr>
          <w:color w:val="auto"/>
          <w:sz w:val="24"/>
          <w:lang w:eastAsia="en-US"/>
        </w:rPr>
        <w:t>)</w:t>
      </w:r>
      <w:r w:rsidR="006F2139" w:rsidRPr="00535CE8">
        <w:rPr>
          <w:color w:val="auto"/>
          <w:sz w:val="24"/>
          <w:lang w:eastAsia="en-US"/>
        </w:rPr>
        <w:t xml:space="preserve"> должностных лиц</w:t>
      </w:r>
    </w:p>
    <w:p w:rsidR="008D159E" w:rsidRPr="00535CE8" w:rsidRDefault="006F2139" w:rsidP="008D159E">
      <w:pPr>
        <w:autoSpaceDE w:val="0"/>
        <w:autoSpaceDN w:val="0"/>
        <w:adjustRightInd w:val="0"/>
        <w:ind w:firstLine="0"/>
        <w:jc w:val="center"/>
        <w:rPr>
          <w:color w:val="auto"/>
          <w:sz w:val="24"/>
        </w:rPr>
      </w:pPr>
      <w:r w:rsidRPr="00535CE8">
        <w:rPr>
          <w:color w:val="auto"/>
          <w:sz w:val="24"/>
          <w:lang w:eastAsia="en-US"/>
        </w:rPr>
        <w:t>при предоставлении муниципальной услуги в</w:t>
      </w:r>
      <w:r w:rsidR="008D159E" w:rsidRPr="00535CE8">
        <w:rPr>
          <w:color w:val="auto"/>
          <w:sz w:val="24"/>
        </w:rPr>
        <w:t xml:space="preserve"> досудебном (внесудебном) порядке </w:t>
      </w:r>
    </w:p>
    <w:p w:rsidR="006F2139" w:rsidRPr="00535CE8" w:rsidRDefault="006F2139" w:rsidP="00DB39D8">
      <w:pPr>
        <w:autoSpaceDE w:val="0"/>
        <w:autoSpaceDN w:val="0"/>
        <w:adjustRightInd w:val="0"/>
        <w:rPr>
          <w:rFonts w:eastAsia="Andale Sans UI"/>
          <w:color w:val="auto"/>
          <w:sz w:val="24"/>
        </w:rPr>
      </w:pPr>
    </w:p>
    <w:p w:rsidR="0084148A" w:rsidRPr="00535CE8" w:rsidRDefault="0084148A" w:rsidP="0084148A">
      <w:pPr>
        <w:autoSpaceDE w:val="0"/>
        <w:autoSpaceDN w:val="0"/>
        <w:adjustRightInd w:val="0"/>
        <w:rPr>
          <w:rFonts w:eastAsia="Andale Sans UI"/>
          <w:color w:val="auto"/>
          <w:sz w:val="24"/>
        </w:rPr>
      </w:pPr>
      <w:r w:rsidRPr="00535CE8">
        <w:rPr>
          <w:rFonts w:eastAsia="Andale Sans UI"/>
          <w:color w:val="auto"/>
          <w:sz w:val="24"/>
        </w:rPr>
        <w:t xml:space="preserve">Я, ________________________________________________________________________г.р., </w:t>
      </w:r>
    </w:p>
    <w:p w:rsidR="0084148A" w:rsidRPr="00535CE8" w:rsidRDefault="0084148A" w:rsidP="0084148A">
      <w:pPr>
        <w:autoSpaceDE w:val="0"/>
        <w:autoSpaceDN w:val="0"/>
        <w:adjustRightInd w:val="0"/>
        <w:ind w:firstLine="0"/>
        <w:jc w:val="center"/>
        <w:rPr>
          <w:rFonts w:eastAsia="Andale Sans UI"/>
          <w:color w:val="auto"/>
          <w:sz w:val="20"/>
          <w:szCs w:val="20"/>
        </w:rPr>
      </w:pPr>
      <w:r w:rsidRPr="00535CE8">
        <w:rPr>
          <w:rFonts w:eastAsia="Andale Sans UI"/>
          <w:color w:val="auto"/>
          <w:sz w:val="20"/>
          <w:szCs w:val="20"/>
        </w:rPr>
        <w:t>(фамилия, имя, отчество (последнее – при наличии), дата рождения)</w:t>
      </w:r>
    </w:p>
    <w:p w:rsidR="0084148A" w:rsidRPr="00535CE8" w:rsidRDefault="0084148A" w:rsidP="0084148A">
      <w:pPr>
        <w:autoSpaceDE w:val="0"/>
        <w:autoSpaceDN w:val="0"/>
        <w:adjustRightInd w:val="0"/>
        <w:ind w:firstLine="0"/>
        <w:rPr>
          <w:color w:val="auto"/>
          <w:sz w:val="24"/>
          <w:lang w:eastAsia="en-US"/>
        </w:rPr>
      </w:pPr>
      <w:r w:rsidRPr="00535CE8">
        <w:rPr>
          <w:color w:val="auto"/>
          <w:sz w:val="24"/>
          <w:lang w:eastAsia="en-US"/>
        </w:rPr>
        <w:t>зарегистрирован(а) по месту жительства по адресу: ________________________________________,</w:t>
      </w:r>
    </w:p>
    <w:p w:rsidR="0084148A" w:rsidRPr="00535CE8" w:rsidRDefault="0084148A" w:rsidP="0084148A">
      <w:pPr>
        <w:autoSpaceDE w:val="0"/>
        <w:autoSpaceDN w:val="0"/>
        <w:adjustRightInd w:val="0"/>
        <w:ind w:firstLine="0"/>
        <w:rPr>
          <w:color w:val="auto"/>
          <w:sz w:val="24"/>
          <w:lang w:eastAsia="en-US"/>
        </w:rPr>
      </w:pPr>
      <w:r w:rsidRPr="00535CE8">
        <w:rPr>
          <w:color w:val="auto"/>
          <w:sz w:val="24"/>
          <w:lang w:eastAsia="en-US"/>
        </w:rPr>
        <w:t>номер (номера) контактного телефона ___________________________________________________,</w:t>
      </w:r>
    </w:p>
    <w:p w:rsidR="0084148A" w:rsidRPr="00535CE8" w:rsidRDefault="0084148A" w:rsidP="0084148A">
      <w:pPr>
        <w:autoSpaceDE w:val="0"/>
        <w:autoSpaceDN w:val="0"/>
        <w:adjustRightInd w:val="0"/>
        <w:ind w:firstLine="0"/>
        <w:rPr>
          <w:color w:val="auto"/>
          <w:sz w:val="24"/>
          <w:lang w:eastAsia="en-US"/>
        </w:rPr>
      </w:pPr>
      <w:r w:rsidRPr="00535CE8">
        <w:rPr>
          <w:color w:val="auto"/>
          <w:sz w:val="24"/>
          <w:lang w:eastAsia="en-US"/>
        </w:rPr>
        <w:t>почтовый адрес ______________________________________________________________________,</w:t>
      </w:r>
    </w:p>
    <w:p w:rsidR="0084148A" w:rsidRPr="00535CE8" w:rsidRDefault="0084148A" w:rsidP="0084148A">
      <w:pPr>
        <w:autoSpaceDE w:val="0"/>
        <w:autoSpaceDN w:val="0"/>
        <w:adjustRightInd w:val="0"/>
        <w:ind w:firstLine="0"/>
        <w:rPr>
          <w:color w:val="auto"/>
          <w:sz w:val="24"/>
          <w:lang w:eastAsia="en-US"/>
        </w:rPr>
      </w:pPr>
      <w:r w:rsidRPr="00535CE8">
        <w:rPr>
          <w:color w:val="auto"/>
          <w:sz w:val="24"/>
          <w:lang w:eastAsia="en-US"/>
        </w:rPr>
        <w:t>адрес электронной почты (при наличии) _________________________________________________, способ, которым должен быть направлен ответ ___________________________________________,</w:t>
      </w:r>
    </w:p>
    <w:p w:rsidR="0084148A" w:rsidRPr="00535CE8" w:rsidRDefault="0084148A" w:rsidP="00DD684C">
      <w:pPr>
        <w:tabs>
          <w:tab w:val="left" w:pos="0"/>
        </w:tabs>
        <w:ind w:right="-1" w:firstLine="0"/>
        <w:rPr>
          <w:sz w:val="24"/>
        </w:rPr>
      </w:pPr>
      <w:r w:rsidRPr="00535CE8">
        <w:rPr>
          <w:rFonts w:eastAsia="Andale Sans UI"/>
          <w:color w:val="auto"/>
          <w:sz w:val="24"/>
        </w:rPr>
        <w:t xml:space="preserve">обратился в </w:t>
      </w:r>
      <w:r w:rsidR="00C35633" w:rsidRPr="00535CE8">
        <w:rPr>
          <w:rFonts w:eastAsia="Andale Sans UI"/>
          <w:color w:val="auto"/>
          <w:sz w:val="24"/>
        </w:rPr>
        <w:t>Управление ЖКХ г.Азова</w:t>
      </w:r>
      <w:r w:rsidRPr="00535CE8">
        <w:rPr>
          <w:rFonts w:eastAsia="Andale Sans UI"/>
          <w:color w:val="auto"/>
          <w:sz w:val="24"/>
        </w:rPr>
        <w:t xml:space="preserve"> с </w:t>
      </w:r>
      <w:r w:rsidR="00C35633" w:rsidRPr="00535CE8">
        <w:rPr>
          <w:rFonts w:eastAsia="Andale Sans UI"/>
          <w:color w:val="auto"/>
          <w:sz w:val="24"/>
        </w:rPr>
        <w:t>заявлением</w:t>
      </w:r>
      <w:r w:rsidRPr="00535CE8">
        <w:rPr>
          <w:rFonts w:eastAsia="Andale Sans UI"/>
          <w:color w:val="auto"/>
          <w:sz w:val="24"/>
        </w:rPr>
        <w:t xml:space="preserve"> от ____________ № ____________________ о предоставлении муниципальной услуги </w:t>
      </w:r>
      <w:r w:rsidR="00C35633" w:rsidRPr="00535CE8">
        <w:rPr>
          <w:sz w:val="24"/>
        </w:rPr>
        <w:t>«Признание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r w:rsidRPr="00535CE8">
        <w:rPr>
          <w:color w:val="auto"/>
          <w:sz w:val="24"/>
        </w:rPr>
        <w:t xml:space="preserve">. </w:t>
      </w:r>
    </w:p>
    <w:p w:rsidR="0084148A" w:rsidRPr="00535CE8" w:rsidRDefault="00DD684C" w:rsidP="0084148A">
      <w:pPr>
        <w:autoSpaceDE w:val="0"/>
        <w:autoSpaceDN w:val="0"/>
        <w:adjustRightInd w:val="0"/>
        <w:rPr>
          <w:color w:val="auto"/>
          <w:sz w:val="24"/>
        </w:rPr>
      </w:pPr>
      <w:r w:rsidRPr="00535CE8">
        <w:rPr>
          <w:color w:val="auto"/>
          <w:sz w:val="24"/>
        </w:rPr>
        <w:t xml:space="preserve">Мне </w:t>
      </w:r>
      <w:r w:rsidR="0084148A" w:rsidRPr="00535CE8">
        <w:rPr>
          <w:color w:val="auto"/>
          <w:sz w:val="24"/>
        </w:rPr>
        <w:t>отказано в предоставлении муниципальной услуги по следующим основаниям: _________________________________________________________________________________________________________________________________________________________________________.</w:t>
      </w:r>
    </w:p>
    <w:p w:rsidR="0084148A" w:rsidRPr="00535CE8" w:rsidRDefault="0084148A" w:rsidP="0084148A">
      <w:pPr>
        <w:autoSpaceDE w:val="0"/>
        <w:autoSpaceDN w:val="0"/>
        <w:adjustRightInd w:val="0"/>
        <w:rPr>
          <w:color w:val="auto"/>
          <w:sz w:val="24"/>
        </w:rPr>
      </w:pPr>
      <w:r w:rsidRPr="00535CE8">
        <w:rPr>
          <w:color w:val="auto"/>
          <w:sz w:val="24"/>
        </w:rPr>
        <w:t>Считаю, что при предоставлении муниципальной услуги были допущены следующие нарушения (</w:t>
      </w:r>
      <w:r w:rsidRPr="00535CE8">
        <w:rPr>
          <w:i/>
          <w:color w:val="auto"/>
          <w:sz w:val="24"/>
        </w:rPr>
        <w:t xml:space="preserve">указать предмет жалобы: отказ в предоставлении муниципальной услуги, </w:t>
      </w:r>
      <w:r w:rsidRPr="00535CE8">
        <w:rPr>
          <w:i/>
          <w:color w:val="auto"/>
          <w:sz w:val="24"/>
          <w:lang w:eastAsia="en-US"/>
        </w:rPr>
        <w:t>действия (бездействия) должностных лиц при предоставлении муниципальной услуги и др. с обоснованием своих доводов нормами законодательства</w:t>
      </w:r>
      <w:r w:rsidRPr="00535CE8">
        <w:rPr>
          <w:color w:val="auto"/>
          <w:sz w:val="24"/>
          <w:lang w:eastAsia="en-US"/>
        </w:rPr>
        <w:t>)</w:t>
      </w:r>
      <w:r w:rsidRPr="00535CE8">
        <w:rPr>
          <w:color w:val="auto"/>
          <w:sz w:val="24"/>
        </w:rPr>
        <w:t>: _________________________________</w:t>
      </w:r>
    </w:p>
    <w:p w:rsidR="0084148A" w:rsidRPr="00535CE8" w:rsidRDefault="0084148A" w:rsidP="0084148A">
      <w:pPr>
        <w:autoSpaceDE w:val="0"/>
        <w:autoSpaceDN w:val="0"/>
        <w:adjustRightInd w:val="0"/>
        <w:ind w:firstLine="0"/>
        <w:rPr>
          <w:color w:val="auto"/>
          <w:sz w:val="24"/>
        </w:rPr>
      </w:pPr>
      <w:r w:rsidRPr="00535CE8">
        <w:rPr>
          <w:color w:val="auto"/>
          <w:sz w:val="24"/>
        </w:rPr>
        <w:t>_____________________________________________________________________________________</w:t>
      </w:r>
    </w:p>
    <w:p w:rsidR="0084148A" w:rsidRPr="00535CE8" w:rsidRDefault="0084148A" w:rsidP="0084148A">
      <w:pPr>
        <w:autoSpaceDE w:val="0"/>
        <w:autoSpaceDN w:val="0"/>
        <w:adjustRightInd w:val="0"/>
        <w:ind w:firstLine="0"/>
        <w:rPr>
          <w:rFonts w:eastAsia="Andale Sans UI"/>
          <w:color w:val="auto"/>
          <w:sz w:val="24"/>
        </w:rPr>
      </w:pPr>
      <w:r w:rsidRPr="00535CE8">
        <w:rPr>
          <w:rFonts w:eastAsia="Andale Sans UI"/>
          <w:color w:val="auto"/>
          <w:sz w:val="24"/>
        </w:rPr>
        <w:tab/>
        <w:t>Прошу ________________________________________________________________________</w:t>
      </w:r>
    </w:p>
    <w:p w:rsidR="0084148A" w:rsidRPr="00535CE8" w:rsidRDefault="0084148A" w:rsidP="0084148A">
      <w:pPr>
        <w:autoSpaceDE w:val="0"/>
        <w:autoSpaceDN w:val="0"/>
        <w:adjustRightInd w:val="0"/>
        <w:ind w:firstLine="0"/>
        <w:rPr>
          <w:rFonts w:eastAsia="Andale Sans UI"/>
          <w:color w:val="auto"/>
          <w:sz w:val="24"/>
        </w:rPr>
      </w:pPr>
      <w:r w:rsidRPr="00535CE8">
        <w:rPr>
          <w:rFonts w:eastAsia="Andale Sans UI"/>
          <w:color w:val="auto"/>
          <w:sz w:val="24"/>
        </w:rPr>
        <w:t>____________________________________________________________________________________.</w:t>
      </w:r>
      <w:r w:rsidRPr="00535CE8">
        <w:rPr>
          <w:rFonts w:eastAsia="Andale Sans UI"/>
          <w:color w:val="auto"/>
          <w:sz w:val="24"/>
        </w:rPr>
        <w:tab/>
      </w:r>
      <w:r w:rsidRPr="00535CE8">
        <w:rPr>
          <w:sz w:val="24"/>
        </w:rPr>
        <w:t>Даю согласие в соответствии со ст. 9 Федерального закона от 27.07.2006 №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 3 ст. 3 Федерального закона от 27.07.2006 № 152-ФЗ, со сведениями, представленными мной в орган местного самоуправления.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84148A" w:rsidRPr="00535CE8" w:rsidRDefault="0084148A" w:rsidP="0084148A">
      <w:pPr>
        <w:autoSpaceDE w:val="0"/>
        <w:autoSpaceDN w:val="0"/>
        <w:adjustRightInd w:val="0"/>
        <w:ind w:firstLine="0"/>
        <w:rPr>
          <w:rFonts w:eastAsia="Andale Sans UI"/>
          <w:sz w:val="24"/>
        </w:rPr>
      </w:pPr>
      <w:r w:rsidRPr="00535CE8">
        <w:rPr>
          <w:rFonts w:eastAsia="Andale Sans UI"/>
          <w:sz w:val="24"/>
        </w:rPr>
        <w:tab/>
        <w:t>Документы, подтверждающие указанные доводы, прилагаю:</w:t>
      </w:r>
    </w:p>
    <w:p w:rsidR="0084148A" w:rsidRPr="00535CE8" w:rsidRDefault="0084148A" w:rsidP="0084148A">
      <w:pPr>
        <w:autoSpaceDE w:val="0"/>
        <w:autoSpaceDN w:val="0"/>
        <w:adjustRightInd w:val="0"/>
        <w:ind w:firstLine="0"/>
        <w:rPr>
          <w:rFonts w:eastAsia="Andale Sans UI"/>
          <w:sz w:val="24"/>
        </w:rPr>
      </w:pPr>
      <w:r w:rsidRPr="00535CE8">
        <w:rPr>
          <w:rFonts w:eastAsia="Andale Sans UI"/>
          <w:sz w:val="24"/>
        </w:rPr>
        <w:t>__________________________________________________________________________________________________________________________________________________________________________</w:t>
      </w:r>
    </w:p>
    <w:p w:rsidR="0084148A" w:rsidRPr="00535CE8" w:rsidRDefault="0084148A" w:rsidP="0084148A">
      <w:pPr>
        <w:autoSpaceDE w:val="0"/>
        <w:autoSpaceDN w:val="0"/>
        <w:adjustRightInd w:val="0"/>
        <w:ind w:firstLine="0"/>
        <w:rPr>
          <w:rFonts w:eastAsia="Andale Sans UI"/>
          <w:sz w:val="24"/>
        </w:rPr>
      </w:pPr>
    </w:p>
    <w:p w:rsidR="0084148A" w:rsidRPr="00535CE8" w:rsidRDefault="0084148A" w:rsidP="0084148A">
      <w:pPr>
        <w:autoSpaceDE w:val="0"/>
        <w:autoSpaceDN w:val="0"/>
        <w:adjustRightInd w:val="0"/>
        <w:ind w:firstLine="0"/>
        <w:rPr>
          <w:rFonts w:eastAsia="Andale Sans UI"/>
          <w:sz w:val="24"/>
        </w:rPr>
      </w:pPr>
      <w:r w:rsidRPr="00535CE8">
        <w:rPr>
          <w:rFonts w:eastAsia="Andale Sans UI"/>
          <w:sz w:val="24"/>
        </w:rPr>
        <w:t>_________________________________________  _______________  ____________________</w:t>
      </w:r>
    </w:p>
    <w:p w:rsidR="0084148A" w:rsidRDefault="0084148A" w:rsidP="0084148A">
      <w:pPr>
        <w:autoSpaceDE w:val="0"/>
        <w:autoSpaceDN w:val="0"/>
        <w:adjustRightInd w:val="0"/>
        <w:ind w:firstLine="0"/>
        <w:rPr>
          <w:rFonts w:eastAsia="Andale Sans UI"/>
          <w:sz w:val="16"/>
          <w:szCs w:val="16"/>
        </w:rPr>
      </w:pPr>
      <w:r w:rsidRPr="00535CE8">
        <w:rPr>
          <w:rFonts w:eastAsia="Andale Sans UI"/>
          <w:sz w:val="16"/>
          <w:szCs w:val="16"/>
        </w:rPr>
        <w:t xml:space="preserve">                   (фамилия, инициалы заявителя)                                                                   </w:t>
      </w:r>
      <w:r w:rsidRPr="00752942">
        <w:rPr>
          <w:rFonts w:eastAsia="Andale Sans UI"/>
          <w:sz w:val="16"/>
          <w:szCs w:val="16"/>
        </w:rPr>
        <w:t xml:space="preserve">   (подпись)                                     (дата)</w:t>
      </w:r>
    </w:p>
    <w:p w:rsidR="00A57C9A" w:rsidRDefault="00A57C9A" w:rsidP="0084148A">
      <w:pPr>
        <w:autoSpaceDE w:val="0"/>
        <w:autoSpaceDN w:val="0"/>
        <w:adjustRightInd w:val="0"/>
        <w:ind w:firstLine="0"/>
        <w:rPr>
          <w:rFonts w:eastAsia="Andale Sans UI"/>
          <w:sz w:val="16"/>
          <w:szCs w:val="16"/>
        </w:rPr>
      </w:pPr>
    </w:p>
    <w:p w:rsidR="00A57C9A" w:rsidRDefault="00A57C9A" w:rsidP="0084148A">
      <w:pPr>
        <w:autoSpaceDE w:val="0"/>
        <w:autoSpaceDN w:val="0"/>
        <w:adjustRightInd w:val="0"/>
        <w:ind w:firstLine="0"/>
        <w:rPr>
          <w:rFonts w:eastAsia="Andale Sans UI"/>
          <w:sz w:val="16"/>
          <w:szCs w:val="16"/>
        </w:rPr>
      </w:pPr>
    </w:p>
    <w:p w:rsidR="00A57C9A" w:rsidRDefault="00A57C9A" w:rsidP="0084148A">
      <w:pPr>
        <w:autoSpaceDE w:val="0"/>
        <w:autoSpaceDN w:val="0"/>
        <w:adjustRightInd w:val="0"/>
        <w:ind w:firstLine="0"/>
        <w:rPr>
          <w:rFonts w:eastAsia="Andale Sans UI"/>
          <w:sz w:val="16"/>
          <w:szCs w:val="16"/>
        </w:rPr>
      </w:pPr>
    </w:p>
    <w:p w:rsidR="00A57C9A" w:rsidRDefault="00A57C9A" w:rsidP="00A57C9A">
      <w:pPr>
        <w:autoSpaceDE w:val="0"/>
        <w:autoSpaceDN w:val="0"/>
        <w:adjustRightInd w:val="0"/>
        <w:ind w:firstLine="5387"/>
        <w:jc w:val="center"/>
        <w:rPr>
          <w:rFonts w:eastAsia="Andale Sans UI"/>
          <w:szCs w:val="28"/>
        </w:rPr>
      </w:pPr>
    </w:p>
    <w:p w:rsidR="00A57C9A" w:rsidRDefault="00A57C9A" w:rsidP="00A57C9A">
      <w:pPr>
        <w:autoSpaceDE w:val="0"/>
        <w:autoSpaceDN w:val="0"/>
        <w:adjustRightInd w:val="0"/>
        <w:ind w:firstLine="5387"/>
        <w:jc w:val="center"/>
        <w:rPr>
          <w:rFonts w:eastAsia="Andale Sans UI"/>
          <w:szCs w:val="28"/>
        </w:rPr>
      </w:pPr>
    </w:p>
    <w:p w:rsidR="00CD2E69" w:rsidRDefault="00CD2E69">
      <w:pPr>
        <w:ind w:firstLine="0"/>
        <w:jc w:val="left"/>
        <w:rPr>
          <w:rFonts w:eastAsia="Andale Sans UI"/>
          <w:szCs w:val="28"/>
        </w:rPr>
      </w:pPr>
      <w:r>
        <w:rPr>
          <w:rFonts w:eastAsia="Andale Sans UI"/>
          <w:szCs w:val="28"/>
        </w:rPr>
        <w:br w:type="page"/>
      </w:r>
    </w:p>
    <w:p w:rsidR="00A57C9A" w:rsidRDefault="00A57C9A" w:rsidP="00A57C9A">
      <w:pPr>
        <w:autoSpaceDE w:val="0"/>
        <w:autoSpaceDN w:val="0"/>
        <w:adjustRightInd w:val="0"/>
        <w:ind w:firstLine="5387"/>
        <w:jc w:val="center"/>
        <w:rPr>
          <w:rFonts w:eastAsia="Andale Sans UI"/>
          <w:szCs w:val="28"/>
        </w:rPr>
      </w:pPr>
      <w:r w:rsidRPr="00D4745D">
        <w:rPr>
          <w:rFonts w:eastAsia="Andale Sans UI"/>
          <w:szCs w:val="28"/>
        </w:rPr>
        <w:t xml:space="preserve">Приложение № </w:t>
      </w:r>
      <w:r>
        <w:rPr>
          <w:rFonts w:eastAsia="Andale Sans UI"/>
          <w:szCs w:val="28"/>
        </w:rPr>
        <w:t>7</w:t>
      </w:r>
    </w:p>
    <w:p w:rsidR="00A57C9A" w:rsidRPr="00535CE8" w:rsidRDefault="0087263A" w:rsidP="00A57C9A">
      <w:pPr>
        <w:autoSpaceDE w:val="0"/>
        <w:autoSpaceDN w:val="0"/>
        <w:adjustRightInd w:val="0"/>
        <w:ind w:left="5670" w:firstLine="0"/>
        <w:jc w:val="center"/>
        <w:rPr>
          <w:rFonts w:eastAsia="Andale Sans UI"/>
          <w:szCs w:val="28"/>
        </w:rPr>
      </w:pPr>
      <w:r>
        <w:rPr>
          <w:rFonts w:eastAsia="Andale Sans UI"/>
          <w:szCs w:val="28"/>
        </w:rPr>
        <w:t>к а</w:t>
      </w:r>
      <w:r w:rsidR="00A57C9A" w:rsidRPr="00535CE8">
        <w:rPr>
          <w:rFonts w:eastAsia="Andale Sans UI"/>
          <w:szCs w:val="28"/>
        </w:rPr>
        <w:t>дминистративному регламенту</w:t>
      </w:r>
    </w:p>
    <w:p w:rsidR="00A57C9A" w:rsidRPr="00535CE8" w:rsidRDefault="00A57C9A" w:rsidP="00A57C9A">
      <w:pPr>
        <w:autoSpaceDE w:val="0"/>
        <w:autoSpaceDN w:val="0"/>
        <w:adjustRightInd w:val="0"/>
        <w:ind w:left="5387" w:firstLine="0"/>
        <w:jc w:val="center"/>
        <w:rPr>
          <w:rFonts w:eastAsia="Andale Sans UI"/>
          <w:szCs w:val="28"/>
        </w:rPr>
      </w:pPr>
      <w:r w:rsidRPr="00535CE8">
        <w:rPr>
          <w:rFonts w:eastAsia="Andale Sans UI"/>
          <w:szCs w:val="28"/>
        </w:rPr>
        <w:t>предоставления муниципальной услуги</w:t>
      </w:r>
    </w:p>
    <w:p w:rsidR="00A57C9A" w:rsidRDefault="00A57C9A" w:rsidP="00A57C9A">
      <w:pPr>
        <w:autoSpaceDE w:val="0"/>
        <w:autoSpaceDN w:val="0"/>
        <w:adjustRightInd w:val="0"/>
        <w:ind w:firstLine="0"/>
        <w:rPr>
          <w:rFonts w:eastAsia="Andale Sans UI"/>
          <w:szCs w:val="28"/>
        </w:rPr>
      </w:pPr>
    </w:p>
    <w:p w:rsidR="00A57C9A" w:rsidRDefault="00A57C9A" w:rsidP="00A57C9A">
      <w:pPr>
        <w:pStyle w:val="aff0"/>
        <w:spacing w:line="276" w:lineRule="auto"/>
        <w:jc w:val="center"/>
        <w:outlineLvl w:val="1"/>
        <w:rPr>
          <w:rFonts w:ascii="Times New Roman" w:hAnsi="Times New Roman" w:cs="Times New Roman"/>
          <w:sz w:val="28"/>
          <w:szCs w:val="28"/>
        </w:rPr>
      </w:pPr>
      <w:bookmarkStart w:id="10" w:name="_Toc100326554"/>
      <w:bookmarkStart w:id="11" w:name="_Toc100843491"/>
      <w:r w:rsidRPr="004A6083">
        <w:rPr>
          <w:rFonts w:ascii="Times New Roman" w:hAnsi="Times New Roman" w:cs="Times New Roman"/>
          <w:sz w:val="28"/>
          <w:szCs w:val="28"/>
        </w:rPr>
        <w:t xml:space="preserve">Перечень </w:t>
      </w:r>
    </w:p>
    <w:p w:rsidR="00A57C9A" w:rsidRPr="00D407B2" w:rsidRDefault="00A57C9A" w:rsidP="00D407B2">
      <w:pPr>
        <w:pStyle w:val="aff0"/>
        <w:spacing w:line="276" w:lineRule="auto"/>
        <w:jc w:val="center"/>
        <w:outlineLvl w:val="1"/>
        <w:rPr>
          <w:rFonts w:ascii="Times New Roman" w:hAnsi="Times New Roman" w:cs="Times New Roman"/>
          <w:sz w:val="28"/>
          <w:szCs w:val="28"/>
        </w:rPr>
      </w:pPr>
      <w:r w:rsidRPr="004A6083">
        <w:rPr>
          <w:rFonts w:ascii="Times New Roman" w:hAnsi="Times New Roman" w:cs="Times New Roman"/>
          <w:sz w:val="28"/>
          <w:szCs w:val="28"/>
        </w:rPr>
        <w:t xml:space="preserve">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Pr>
          <w:rFonts w:ascii="Times New Roman" w:hAnsi="Times New Roman" w:cs="Times New Roman"/>
          <w:sz w:val="28"/>
          <w:szCs w:val="28"/>
        </w:rPr>
        <w:t xml:space="preserve">муниципальной </w:t>
      </w:r>
      <w:r w:rsidRPr="004A6083">
        <w:rPr>
          <w:rFonts w:ascii="Times New Roman" w:hAnsi="Times New Roman" w:cs="Times New Roman"/>
          <w:sz w:val="28"/>
          <w:szCs w:val="28"/>
        </w:rPr>
        <w:t xml:space="preserve"> услуги</w:t>
      </w:r>
      <w:bookmarkEnd w:id="10"/>
      <w:bookmarkEnd w:id="11"/>
    </w:p>
    <w:tbl>
      <w:tblPr>
        <w:tblStyle w:val="42"/>
        <w:tblW w:w="0" w:type="auto"/>
        <w:tblLook w:val="04A0" w:firstRow="1" w:lastRow="0" w:firstColumn="1" w:lastColumn="0" w:noHBand="0" w:noVBand="1"/>
      </w:tblPr>
      <w:tblGrid>
        <w:gridCol w:w="817"/>
        <w:gridCol w:w="4253"/>
        <w:gridCol w:w="4110"/>
      </w:tblGrid>
      <w:tr w:rsidR="00A57C9A" w:rsidRPr="00D66394" w:rsidTr="00D407B2">
        <w:tc>
          <w:tcPr>
            <w:tcW w:w="9180" w:type="dxa"/>
            <w:gridSpan w:val="3"/>
            <w:vAlign w:val="center"/>
          </w:tcPr>
          <w:p w:rsidR="00A57C9A" w:rsidRPr="005056C0" w:rsidRDefault="00A57C9A" w:rsidP="00785FA6">
            <w:pPr>
              <w:pStyle w:val="aff0"/>
              <w:spacing w:line="276" w:lineRule="auto"/>
              <w:jc w:val="center"/>
              <w:rPr>
                <w:rFonts w:ascii="Times New Roman" w:hAnsi="Times New Roman" w:cs="Times New Roman"/>
                <w:sz w:val="28"/>
                <w:szCs w:val="28"/>
              </w:rPr>
            </w:pPr>
          </w:p>
          <w:p w:rsidR="00A57C9A" w:rsidRPr="005056C0" w:rsidRDefault="00A57C9A" w:rsidP="00785FA6">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Общие признаки,</w:t>
            </w:r>
            <w:r w:rsidRPr="005056C0">
              <w:rPr>
                <w:rFonts w:ascii="Times New Roman" w:hAnsi="Times New Roman" w:cs="Times New Roman"/>
                <w:sz w:val="28"/>
                <w:szCs w:val="28"/>
              </w:rPr>
              <w:br/>
              <w:t>по которым объединяются категории заявителей</w:t>
            </w:r>
          </w:p>
          <w:p w:rsidR="00A57C9A" w:rsidRPr="005056C0" w:rsidRDefault="00A57C9A" w:rsidP="00785FA6">
            <w:pPr>
              <w:pStyle w:val="aff0"/>
              <w:spacing w:line="276" w:lineRule="auto"/>
              <w:jc w:val="center"/>
              <w:rPr>
                <w:rFonts w:ascii="Times New Roman" w:hAnsi="Times New Roman" w:cs="Times New Roman"/>
                <w:sz w:val="28"/>
                <w:szCs w:val="28"/>
              </w:rPr>
            </w:pPr>
          </w:p>
        </w:tc>
      </w:tr>
      <w:tr w:rsidR="00A57C9A" w:rsidRPr="00D66394" w:rsidTr="00D407B2">
        <w:tc>
          <w:tcPr>
            <w:tcW w:w="817" w:type="dxa"/>
            <w:vAlign w:val="center"/>
          </w:tcPr>
          <w:p w:rsidR="00A57C9A" w:rsidRPr="005056C0" w:rsidRDefault="00A57C9A" w:rsidP="00785FA6">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w:t>
            </w:r>
          </w:p>
        </w:tc>
        <w:tc>
          <w:tcPr>
            <w:tcW w:w="4253" w:type="dxa"/>
            <w:vAlign w:val="center"/>
          </w:tcPr>
          <w:p w:rsidR="00A57C9A" w:rsidRPr="005056C0" w:rsidRDefault="00A57C9A" w:rsidP="00785FA6">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Общие признаки</w:t>
            </w:r>
          </w:p>
        </w:tc>
        <w:tc>
          <w:tcPr>
            <w:tcW w:w="4110" w:type="dxa"/>
            <w:vAlign w:val="center"/>
          </w:tcPr>
          <w:p w:rsidR="00A57C9A" w:rsidRPr="005056C0" w:rsidRDefault="00A57C9A" w:rsidP="00785FA6">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Категории заявителей</w:t>
            </w:r>
          </w:p>
        </w:tc>
      </w:tr>
      <w:tr w:rsidR="00A57C9A" w:rsidRPr="00D66394" w:rsidTr="00D407B2">
        <w:tc>
          <w:tcPr>
            <w:tcW w:w="817" w:type="dxa"/>
            <w:vAlign w:val="center"/>
          </w:tcPr>
          <w:p w:rsidR="00A57C9A" w:rsidRPr="005056C0" w:rsidRDefault="00A57C9A" w:rsidP="00785FA6">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1.</w:t>
            </w:r>
          </w:p>
        </w:tc>
        <w:tc>
          <w:tcPr>
            <w:tcW w:w="4253" w:type="dxa"/>
            <w:vAlign w:val="center"/>
          </w:tcPr>
          <w:p w:rsidR="00A57C9A" w:rsidRPr="005056C0" w:rsidRDefault="00A57C9A" w:rsidP="00785FA6">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Юридическое лицо</w:t>
            </w:r>
          </w:p>
        </w:tc>
        <w:tc>
          <w:tcPr>
            <w:tcW w:w="4110" w:type="dxa"/>
            <w:vMerge w:val="restart"/>
            <w:vAlign w:val="center"/>
          </w:tcPr>
          <w:p w:rsidR="00320FBA" w:rsidRPr="00535CE8" w:rsidRDefault="00320FBA" w:rsidP="00320FBA">
            <w:pPr>
              <w:pStyle w:val="a6"/>
              <w:ind w:right="0"/>
            </w:pPr>
            <w:r>
              <w:t>С</w:t>
            </w:r>
            <w:r w:rsidRPr="00535CE8">
              <w:t>обственник помещения, правообладатель или наниматель.</w:t>
            </w:r>
          </w:p>
          <w:p w:rsidR="00A57C9A" w:rsidRPr="005056C0" w:rsidRDefault="00A57C9A" w:rsidP="00320FBA">
            <w:pPr>
              <w:pStyle w:val="aff0"/>
              <w:spacing w:line="276" w:lineRule="auto"/>
              <w:jc w:val="center"/>
              <w:rPr>
                <w:rFonts w:ascii="Times New Roman" w:hAnsi="Times New Roman" w:cs="Times New Roman"/>
                <w:sz w:val="28"/>
                <w:szCs w:val="28"/>
              </w:rPr>
            </w:pPr>
          </w:p>
        </w:tc>
      </w:tr>
      <w:tr w:rsidR="00A57C9A" w:rsidRPr="00D66394" w:rsidTr="00D407B2">
        <w:tc>
          <w:tcPr>
            <w:tcW w:w="817" w:type="dxa"/>
            <w:vAlign w:val="center"/>
          </w:tcPr>
          <w:p w:rsidR="00A57C9A" w:rsidRPr="005056C0" w:rsidRDefault="00A57C9A" w:rsidP="00785FA6">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2.</w:t>
            </w:r>
          </w:p>
        </w:tc>
        <w:tc>
          <w:tcPr>
            <w:tcW w:w="4253" w:type="dxa"/>
            <w:vAlign w:val="center"/>
          </w:tcPr>
          <w:p w:rsidR="00A57C9A" w:rsidRPr="005056C0" w:rsidRDefault="00A57C9A" w:rsidP="00785FA6">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Физическое лицо</w:t>
            </w:r>
          </w:p>
        </w:tc>
        <w:tc>
          <w:tcPr>
            <w:tcW w:w="4110" w:type="dxa"/>
            <w:vMerge/>
            <w:vAlign w:val="center"/>
          </w:tcPr>
          <w:p w:rsidR="00A57C9A" w:rsidRPr="005056C0" w:rsidRDefault="00A57C9A" w:rsidP="00785FA6">
            <w:pPr>
              <w:pStyle w:val="aff0"/>
              <w:spacing w:line="276" w:lineRule="auto"/>
              <w:jc w:val="center"/>
              <w:rPr>
                <w:rFonts w:ascii="Times New Roman" w:hAnsi="Times New Roman" w:cs="Times New Roman"/>
                <w:sz w:val="28"/>
                <w:szCs w:val="28"/>
              </w:rPr>
            </w:pPr>
          </w:p>
        </w:tc>
      </w:tr>
      <w:tr w:rsidR="00A57C9A" w:rsidRPr="00D66394" w:rsidTr="00D407B2">
        <w:tc>
          <w:tcPr>
            <w:tcW w:w="9180" w:type="dxa"/>
            <w:gridSpan w:val="3"/>
            <w:vAlign w:val="center"/>
          </w:tcPr>
          <w:p w:rsidR="00A57C9A" w:rsidRPr="005056C0" w:rsidRDefault="00A57C9A" w:rsidP="00785FA6">
            <w:pPr>
              <w:pStyle w:val="aff0"/>
              <w:spacing w:line="276" w:lineRule="auto"/>
              <w:jc w:val="center"/>
              <w:rPr>
                <w:rFonts w:ascii="Times New Roman" w:hAnsi="Times New Roman" w:cs="Times New Roman"/>
                <w:sz w:val="28"/>
                <w:szCs w:val="28"/>
              </w:rPr>
            </w:pPr>
          </w:p>
          <w:p w:rsidR="00A57C9A" w:rsidRPr="005056C0" w:rsidRDefault="00A57C9A" w:rsidP="00785FA6">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 xml:space="preserve">Комбинации признаков заявителей, </w:t>
            </w:r>
            <w:r w:rsidRPr="005056C0">
              <w:rPr>
                <w:rFonts w:ascii="Times New Roman" w:hAnsi="Times New Roman" w:cs="Times New Roman"/>
                <w:sz w:val="28"/>
                <w:szCs w:val="28"/>
              </w:rPr>
              <w:br/>
              <w:t xml:space="preserve">каждая из которых соответствует одному варианту </w:t>
            </w:r>
            <w:r w:rsidRPr="005056C0">
              <w:rPr>
                <w:rFonts w:ascii="Times New Roman" w:hAnsi="Times New Roman" w:cs="Times New Roman"/>
                <w:sz w:val="28"/>
                <w:szCs w:val="28"/>
              </w:rPr>
              <w:br/>
              <w:t xml:space="preserve">предоставления муниципальной услуги </w:t>
            </w:r>
          </w:p>
          <w:p w:rsidR="00A57C9A" w:rsidRPr="005056C0" w:rsidRDefault="00A57C9A" w:rsidP="00785FA6">
            <w:pPr>
              <w:pStyle w:val="aff0"/>
              <w:spacing w:line="276" w:lineRule="auto"/>
              <w:jc w:val="center"/>
              <w:rPr>
                <w:rFonts w:ascii="Times New Roman" w:hAnsi="Times New Roman" w:cs="Times New Roman"/>
                <w:sz w:val="28"/>
                <w:szCs w:val="28"/>
              </w:rPr>
            </w:pPr>
          </w:p>
        </w:tc>
      </w:tr>
      <w:tr w:rsidR="00A57C9A" w:rsidRPr="00D66394" w:rsidTr="00D407B2">
        <w:tc>
          <w:tcPr>
            <w:tcW w:w="817" w:type="dxa"/>
            <w:vAlign w:val="center"/>
          </w:tcPr>
          <w:p w:rsidR="00A57C9A" w:rsidRPr="005056C0" w:rsidRDefault="00A57C9A" w:rsidP="00785FA6">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w:t>
            </w:r>
          </w:p>
        </w:tc>
        <w:tc>
          <w:tcPr>
            <w:tcW w:w="4253" w:type="dxa"/>
            <w:vAlign w:val="center"/>
          </w:tcPr>
          <w:p w:rsidR="00A57C9A" w:rsidRPr="005056C0" w:rsidRDefault="00A57C9A" w:rsidP="00785FA6">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Комбинации признаков</w:t>
            </w:r>
          </w:p>
        </w:tc>
        <w:tc>
          <w:tcPr>
            <w:tcW w:w="4110" w:type="dxa"/>
            <w:vAlign w:val="center"/>
          </w:tcPr>
          <w:p w:rsidR="00A57C9A" w:rsidRPr="005056C0" w:rsidRDefault="00A57C9A" w:rsidP="00785FA6">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Вариант предоставления муниципальной услуги</w:t>
            </w:r>
          </w:p>
        </w:tc>
      </w:tr>
      <w:tr w:rsidR="00A57C9A" w:rsidRPr="00D66394" w:rsidTr="00D407B2">
        <w:tc>
          <w:tcPr>
            <w:tcW w:w="817" w:type="dxa"/>
          </w:tcPr>
          <w:p w:rsidR="00A57C9A" w:rsidRPr="005056C0" w:rsidRDefault="00A57C9A" w:rsidP="00785FA6">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1.</w:t>
            </w:r>
          </w:p>
        </w:tc>
        <w:tc>
          <w:tcPr>
            <w:tcW w:w="4253" w:type="dxa"/>
          </w:tcPr>
          <w:p w:rsidR="00A57C9A" w:rsidRPr="005056C0" w:rsidRDefault="00A57C9A" w:rsidP="00D407B2">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Юридическое лицо, физическое лицо</w:t>
            </w:r>
            <w:r>
              <w:rPr>
                <w:rFonts w:ascii="Times New Roman" w:hAnsi="Times New Roman" w:cs="Times New Roman"/>
                <w:sz w:val="28"/>
                <w:szCs w:val="28"/>
              </w:rPr>
              <w:t>,</w:t>
            </w:r>
            <w:r w:rsidR="00365A8E">
              <w:rPr>
                <w:rFonts w:ascii="Times New Roman" w:hAnsi="Times New Roman" w:cs="Times New Roman"/>
                <w:sz w:val="28"/>
                <w:szCs w:val="28"/>
              </w:rPr>
              <w:t xml:space="preserve"> заинтересованное в</w:t>
            </w:r>
            <w:r w:rsidR="00320FBA">
              <w:rPr>
                <w:rFonts w:ascii="Times New Roman" w:hAnsi="Times New Roman" w:cs="Times New Roman"/>
                <w:sz w:val="28"/>
                <w:szCs w:val="28"/>
              </w:rPr>
              <w:t xml:space="preserve"> </w:t>
            </w:r>
            <w:r w:rsidR="00320FBA" w:rsidRPr="00D407B2">
              <w:rPr>
                <w:rFonts w:ascii="Times New Roman" w:hAnsi="Times New Roman" w:cs="Times New Roman"/>
                <w:sz w:val="28"/>
                <w:szCs w:val="28"/>
              </w:rPr>
              <w:t>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tc>
        <w:tc>
          <w:tcPr>
            <w:tcW w:w="4110" w:type="dxa"/>
          </w:tcPr>
          <w:p w:rsidR="00A57C9A" w:rsidRPr="005056C0" w:rsidRDefault="00A57C9A" w:rsidP="00D177AA">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 xml:space="preserve">Вариант предоставления </w:t>
            </w:r>
            <w:r>
              <w:rPr>
                <w:rFonts w:ascii="Times New Roman" w:hAnsi="Times New Roman" w:cs="Times New Roman"/>
                <w:sz w:val="28"/>
                <w:szCs w:val="28"/>
              </w:rPr>
              <w:t>муниципальной</w:t>
            </w:r>
            <w:r w:rsidRPr="005056C0">
              <w:rPr>
                <w:rFonts w:ascii="Times New Roman" w:hAnsi="Times New Roman" w:cs="Times New Roman"/>
                <w:sz w:val="28"/>
                <w:szCs w:val="28"/>
              </w:rPr>
              <w:t xml:space="preserve"> услуги, указанный в пункте </w:t>
            </w:r>
            <w:r w:rsidR="001F214D">
              <w:rPr>
                <w:rFonts w:ascii="Times New Roman" w:hAnsi="Times New Roman" w:cs="Times New Roman"/>
                <w:sz w:val="28"/>
                <w:szCs w:val="28"/>
              </w:rPr>
              <w:t>3.1.1.</w:t>
            </w:r>
            <w:r w:rsidRPr="005056C0">
              <w:rPr>
                <w:rFonts w:ascii="Times New Roman" w:hAnsi="Times New Roman" w:cs="Times New Roman"/>
                <w:sz w:val="28"/>
                <w:szCs w:val="28"/>
              </w:rPr>
              <w:t xml:space="preserve"> подраздела  3.</w:t>
            </w:r>
            <w:r w:rsidR="001F214D">
              <w:rPr>
                <w:rFonts w:ascii="Times New Roman" w:hAnsi="Times New Roman" w:cs="Times New Roman"/>
                <w:sz w:val="28"/>
                <w:szCs w:val="28"/>
              </w:rPr>
              <w:t>1.</w:t>
            </w:r>
            <w:r w:rsidRPr="005056C0">
              <w:rPr>
                <w:rFonts w:ascii="Times New Roman" w:hAnsi="Times New Roman" w:cs="Times New Roman"/>
                <w:sz w:val="28"/>
                <w:szCs w:val="28"/>
              </w:rPr>
              <w:t xml:space="preserve"> </w:t>
            </w:r>
            <w:r w:rsidR="00D177AA">
              <w:rPr>
                <w:rFonts w:ascii="Times New Roman" w:hAnsi="Times New Roman" w:cs="Times New Roman"/>
                <w:sz w:val="28"/>
                <w:szCs w:val="28"/>
              </w:rPr>
              <w:t>а</w:t>
            </w:r>
            <w:r w:rsidRPr="005056C0">
              <w:rPr>
                <w:rFonts w:ascii="Times New Roman" w:hAnsi="Times New Roman" w:cs="Times New Roman"/>
                <w:sz w:val="28"/>
                <w:szCs w:val="28"/>
              </w:rPr>
              <w:t>дминистративного регламента</w:t>
            </w:r>
          </w:p>
        </w:tc>
      </w:tr>
      <w:tr w:rsidR="00A57C9A" w:rsidRPr="00D66394" w:rsidTr="00D407B2">
        <w:tc>
          <w:tcPr>
            <w:tcW w:w="817" w:type="dxa"/>
          </w:tcPr>
          <w:p w:rsidR="00A57C9A" w:rsidRPr="005056C0" w:rsidRDefault="00A57C9A" w:rsidP="00785FA6">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 xml:space="preserve">2 </w:t>
            </w:r>
          </w:p>
        </w:tc>
        <w:tc>
          <w:tcPr>
            <w:tcW w:w="4253" w:type="dxa"/>
          </w:tcPr>
          <w:p w:rsidR="00A57C9A" w:rsidRPr="005056C0" w:rsidRDefault="00A57C9A" w:rsidP="00365A8E">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Юридическое лицо, физическое лицо</w:t>
            </w:r>
            <w:r>
              <w:rPr>
                <w:rFonts w:ascii="Times New Roman" w:hAnsi="Times New Roman" w:cs="Times New Roman"/>
                <w:sz w:val="28"/>
                <w:szCs w:val="28"/>
              </w:rPr>
              <w:t>,</w:t>
            </w:r>
            <w:r w:rsidRPr="005056C0">
              <w:rPr>
                <w:rFonts w:ascii="Times New Roman" w:hAnsi="Times New Roman" w:cs="Times New Roman"/>
                <w:sz w:val="28"/>
                <w:szCs w:val="28"/>
              </w:rPr>
              <w:t xml:space="preserve"> заинтересованное в </w:t>
            </w:r>
            <w:r w:rsidR="00365A8E">
              <w:rPr>
                <w:rFonts w:ascii="Times New Roman" w:hAnsi="Times New Roman" w:cs="Times New Roman"/>
                <w:sz w:val="28"/>
                <w:szCs w:val="28"/>
              </w:rPr>
              <w:t xml:space="preserve">исправлении ошибок и опечаток </w:t>
            </w:r>
          </w:p>
        </w:tc>
        <w:tc>
          <w:tcPr>
            <w:tcW w:w="4110" w:type="dxa"/>
          </w:tcPr>
          <w:p w:rsidR="00A57C9A" w:rsidRPr="005056C0" w:rsidRDefault="00A57C9A" w:rsidP="00D177AA">
            <w:pPr>
              <w:pStyle w:val="aff0"/>
              <w:spacing w:line="276" w:lineRule="auto"/>
              <w:jc w:val="center"/>
              <w:rPr>
                <w:rFonts w:ascii="Times New Roman" w:hAnsi="Times New Roman" w:cs="Times New Roman"/>
                <w:sz w:val="28"/>
                <w:szCs w:val="28"/>
              </w:rPr>
            </w:pPr>
            <w:r w:rsidRPr="005056C0">
              <w:rPr>
                <w:rFonts w:ascii="Times New Roman" w:hAnsi="Times New Roman" w:cs="Times New Roman"/>
                <w:sz w:val="28"/>
                <w:szCs w:val="28"/>
              </w:rPr>
              <w:t xml:space="preserve">Вариант предоставления </w:t>
            </w:r>
            <w:r>
              <w:rPr>
                <w:rFonts w:ascii="Times New Roman" w:hAnsi="Times New Roman" w:cs="Times New Roman"/>
                <w:sz w:val="28"/>
                <w:szCs w:val="28"/>
              </w:rPr>
              <w:t xml:space="preserve">муниципальной </w:t>
            </w:r>
            <w:r w:rsidRPr="005056C0">
              <w:rPr>
                <w:rFonts w:ascii="Times New Roman" w:hAnsi="Times New Roman" w:cs="Times New Roman"/>
                <w:sz w:val="28"/>
                <w:szCs w:val="28"/>
              </w:rPr>
              <w:t xml:space="preserve">услуги, указанный в пункте </w:t>
            </w:r>
            <w:r w:rsidR="001F214D">
              <w:rPr>
                <w:rFonts w:ascii="Times New Roman" w:hAnsi="Times New Roman" w:cs="Times New Roman"/>
                <w:sz w:val="28"/>
                <w:szCs w:val="28"/>
              </w:rPr>
              <w:t xml:space="preserve">3.1.2. раздела 3.1. </w:t>
            </w:r>
            <w:r w:rsidR="00D177AA">
              <w:rPr>
                <w:rFonts w:ascii="Times New Roman" w:hAnsi="Times New Roman" w:cs="Times New Roman"/>
                <w:sz w:val="28"/>
                <w:szCs w:val="28"/>
              </w:rPr>
              <w:t>а</w:t>
            </w:r>
            <w:r w:rsidRPr="005056C0">
              <w:rPr>
                <w:rFonts w:ascii="Times New Roman" w:hAnsi="Times New Roman" w:cs="Times New Roman"/>
                <w:sz w:val="28"/>
                <w:szCs w:val="28"/>
              </w:rPr>
              <w:t>дминистративного регламент</w:t>
            </w:r>
            <w:r w:rsidR="00D407B2">
              <w:rPr>
                <w:rFonts w:ascii="Times New Roman" w:hAnsi="Times New Roman" w:cs="Times New Roman"/>
                <w:sz w:val="28"/>
                <w:szCs w:val="28"/>
              </w:rPr>
              <w:t>а</w:t>
            </w:r>
          </w:p>
        </w:tc>
      </w:tr>
    </w:tbl>
    <w:p w:rsidR="00A57C9A" w:rsidRPr="00752942" w:rsidRDefault="00A57C9A" w:rsidP="0084148A">
      <w:pPr>
        <w:autoSpaceDE w:val="0"/>
        <w:autoSpaceDN w:val="0"/>
        <w:adjustRightInd w:val="0"/>
        <w:ind w:firstLine="0"/>
      </w:pPr>
    </w:p>
    <w:sectPr w:rsidR="00A57C9A" w:rsidRPr="00752942" w:rsidSect="00B11159">
      <w:headerReference w:type="default" r:id="rId67"/>
      <w:footerReference w:type="even" r:id="rId68"/>
      <w:footerReference w:type="default" r:id="rId69"/>
      <w:pgSz w:w="11906" w:h="16838"/>
      <w:pgMar w:top="1134" w:right="567"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97D" w:rsidRDefault="0090697D" w:rsidP="004C14A7">
      <w:r>
        <w:separator/>
      </w:r>
    </w:p>
  </w:endnote>
  <w:endnote w:type="continuationSeparator" w:id="0">
    <w:p w:rsidR="0090697D" w:rsidRDefault="0090697D" w:rsidP="004C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EanGnivc">
    <w:panose1 w:val="000000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97D" w:rsidRDefault="0090697D" w:rsidP="00E50B03">
    <w:pPr>
      <w:pStyle w:val="af5"/>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0697D" w:rsidRDefault="0090697D" w:rsidP="00E50B03">
    <w:pPr>
      <w:pStyle w:val="af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97D" w:rsidRDefault="0090697D">
    <w:pPr>
      <w:pStyle w:val="af5"/>
      <w:jc w:val="right"/>
    </w:pPr>
    <w:r>
      <w:rPr>
        <w:noProof/>
      </w:rPr>
      <w:fldChar w:fldCharType="begin"/>
    </w:r>
    <w:r>
      <w:rPr>
        <w:noProof/>
      </w:rPr>
      <w:instrText xml:space="preserve"> PAGE   \* MERGEFORMAT </w:instrText>
    </w:r>
    <w:r>
      <w:rPr>
        <w:noProof/>
      </w:rPr>
      <w:fldChar w:fldCharType="separate"/>
    </w:r>
    <w:r w:rsidR="001C03C5">
      <w:rPr>
        <w:noProof/>
      </w:rPr>
      <w:t>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97D" w:rsidRDefault="0090697D" w:rsidP="004C14A7">
      <w:r>
        <w:separator/>
      </w:r>
    </w:p>
  </w:footnote>
  <w:footnote w:type="continuationSeparator" w:id="0">
    <w:p w:rsidR="0090697D" w:rsidRDefault="0090697D" w:rsidP="004C1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97D" w:rsidRDefault="0090697D">
    <w:pPr>
      <w:jc w:val="center"/>
      <w:rPr>
        <w:sz w:val="10"/>
        <w:szCs w:val="10"/>
      </w:rPr>
    </w:pPr>
    <w:r>
      <w:rPr>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432"/>
        </w:tabs>
        <w:ind w:left="432" w:hanging="432"/>
      </w:pPr>
      <w:rPr>
        <w:rFonts w:ascii="Andale Sans UI" w:hAnsi="Andale Sans UI"/>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432"/>
        </w:tabs>
        <w:ind w:left="432" w:hanging="432"/>
      </w:pPr>
      <w:rPr>
        <w:rFonts w:ascii="Andale Sans UI" w:hAnsi="Andale Sans UI"/>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Andale Sans UI" w:hAnsi="Andale Sans UI"/>
        <w:sz w:val="28"/>
        <w:szCs w:val="28"/>
      </w:rPr>
    </w:lvl>
    <w:lvl w:ilvl="1">
      <w:start w:val="1"/>
      <w:numFmt w:val="bullet"/>
      <w:lvlText w:val=""/>
      <w:lvlJc w:val="left"/>
      <w:pPr>
        <w:tabs>
          <w:tab w:val="num" w:pos="1080"/>
        </w:tabs>
        <w:ind w:left="1080" w:hanging="360"/>
      </w:pPr>
      <w:rPr>
        <w:rFonts w:ascii="Andale Sans UI" w:hAnsi="Andale Sans UI"/>
        <w:sz w:val="28"/>
        <w:szCs w:val="28"/>
      </w:rPr>
    </w:lvl>
    <w:lvl w:ilvl="2">
      <w:start w:val="1"/>
      <w:numFmt w:val="bullet"/>
      <w:lvlText w:val=""/>
      <w:lvlJc w:val="left"/>
      <w:pPr>
        <w:tabs>
          <w:tab w:val="num" w:pos="1440"/>
        </w:tabs>
        <w:ind w:left="1440" w:hanging="360"/>
      </w:pPr>
      <w:rPr>
        <w:rFonts w:ascii="Andale Sans UI" w:hAnsi="Andale Sans UI"/>
        <w:sz w:val="28"/>
        <w:szCs w:val="28"/>
      </w:rPr>
    </w:lvl>
    <w:lvl w:ilvl="3">
      <w:start w:val="1"/>
      <w:numFmt w:val="bullet"/>
      <w:lvlText w:val=""/>
      <w:lvlJc w:val="left"/>
      <w:pPr>
        <w:tabs>
          <w:tab w:val="num" w:pos="1800"/>
        </w:tabs>
        <w:ind w:left="1800" w:hanging="360"/>
      </w:pPr>
      <w:rPr>
        <w:rFonts w:ascii="Andale Sans UI" w:hAnsi="Andale Sans UI"/>
        <w:sz w:val="28"/>
        <w:szCs w:val="28"/>
      </w:rPr>
    </w:lvl>
    <w:lvl w:ilvl="4">
      <w:start w:val="1"/>
      <w:numFmt w:val="bullet"/>
      <w:lvlText w:val=""/>
      <w:lvlJc w:val="left"/>
      <w:pPr>
        <w:tabs>
          <w:tab w:val="num" w:pos="2160"/>
        </w:tabs>
        <w:ind w:left="2160" w:hanging="360"/>
      </w:pPr>
      <w:rPr>
        <w:rFonts w:ascii="Andale Sans UI" w:hAnsi="Andale Sans UI"/>
        <w:sz w:val="28"/>
        <w:szCs w:val="28"/>
      </w:rPr>
    </w:lvl>
    <w:lvl w:ilvl="5">
      <w:start w:val="1"/>
      <w:numFmt w:val="bullet"/>
      <w:lvlText w:val=""/>
      <w:lvlJc w:val="left"/>
      <w:pPr>
        <w:tabs>
          <w:tab w:val="num" w:pos="2520"/>
        </w:tabs>
        <w:ind w:left="2520" w:hanging="360"/>
      </w:pPr>
      <w:rPr>
        <w:rFonts w:ascii="Andale Sans UI" w:hAnsi="Andale Sans UI"/>
        <w:sz w:val="28"/>
        <w:szCs w:val="28"/>
      </w:rPr>
    </w:lvl>
    <w:lvl w:ilvl="6">
      <w:start w:val="1"/>
      <w:numFmt w:val="bullet"/>
      <w:lvlText w:val=""/>
      <w:lvlJc w:val="left"/>
      <w:pPr>
        <w:tabs>
          <w:tab w:val="num" w:pos="2880"/>
        </w:tabs>
        <w:ind w:left="2880" w:hanging="360"/>
      </w:pPr>
      <w:rPr>
        <w:rFonts w:ascii="Andale Sans UI" w:hAnsi="Andale Sans UI"/>
        <w:sz w:val="28"/>
        <w:szCs w:val="28"/>
      </w:rPr>
    </w:lvl>
    <w:lvl w:ilvl="7">
      <w:start w:val="1"/>
      <w:numFmt w:val="bullet"/>
      <w:lvlText w:val=""/>
      <w:lvlJc w:val="left"/>
      <w:pPr>
        <w:tabs>
          <w:tab w:val="num" w:pos="3240"/>
        </w:tabs>
        <w:ind w:left="3240" w:hanging="360"/>
      </w:pPr>
      <w:rPr>
        <w:rFonts w:ascii="Andale Sans UI" w:hAnsi="Andale Sans UI"/>
        <w:sz w:val="28"/>
        <w:szCs w:val="28"/>
      </w:rPr>
    </w:lvl>
    <w:lvl w:ilvl="8">
      <w:start w:val="1"/>
      <w:numFmt w:val="bullet"/>
      <w:lvlText w:val=""/>
      <w:lvlJc w:val="left"/>
      <w:pPr>
        <w:tabs>
          <w:tab w:val="num" w:pos="3600"/>
        </w:tabs>
        <w:ind w:left="3600" w:hanging="360"/>
      </w:pPr>
      <w:rPr>
        <w:rFonts w:ascii="Andale Sans UI" w:hAnsi="Andale Sans UI"/>
        <w:sz w:val="28"/>
        <w:szCs w:val="28"/>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22D87617"/>
    <w:multiLevelType w:val="hybridMultilevel"/>
    <w:tmpl w:val="BB7882F6"/>
    <w:lvl w:ilvl="0" w:tplc="D8CEE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7FB5B5D"/>
    <w:multiLevelType w:val="hybridMultilevel"/>
    <w:tmpl w:val="1EC4A260"/>
    <w:lvl w:ilvl="0" w:tplc="2AE63F0C">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A9578FF"/>
    <w:multiLevelType w:val="multilevel"/>
    <w:tmpl w:val="94064DAA"/>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56DC793D"/>
    <w:multiLevelType w:val="hybridMultilevel"/>
    <w:tmpl w:val="F68AB5DE"/>
    <w:lvl w:ilvl="0" w:tplc="F8F6AE3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ADE4B6D"/>
    <w:multiLevelType w:val="hybridMultilevel"/>
    <w:tmpl w:val="5784C78E"/>
    <w:lvl w:ilvl="0" w:tplc="F1500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CA03F7E"/>
    <w:multiLevelType w:val="multilevel"/>
    <w:tmpl w:val="F6E41A5C"/>
    <w:lvl w:ilvl="0">
      <w:start w:val="6"/>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1" w15:restartNumberingAfterBreak="0">
    <w:nsid w:val="60722F25"/>
    <w:multiLevelType w:val="hybridMultilevel"/>
    <w:tmpl w:val="15164D3E"/>
    <w:lvl w:ilvl="0" w:tplc="043269D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62CA27DF"/>
    <w:multiLevelType w:val="multilevel"/>
    <w:tmpl w:val="AE1036C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78581ADF"/>
    <w:multiLevelType w:val="hybridMultilevel"/>
    <w:tmpl w:val="F98E6D80"/>
    <w:lvl w:ilvl="0" w:tplc="E5FED8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7944777B"/>
    <w:multiLevelType w:val="multilevel"/>
    <w:tmpl w:val="B1DCB8B8"/>
    <w:lvl w:ilvl="0">
      <w:start w:val="1"/>
      <w:numFmt w:val="decimal"/>
      <w:lvlText w:val="%1."/>
      <w:lvlJc w:val="left"/>
      <w:pPr>
        <w:tabs>
          <w:tab w:val="num" w:pos="824"/>
        </w:tabs>
        <w:ind w:left="824" w:hanging="284"/>
      </w:pPr>
      <w:rPr>
        <w:rFonts w:ascii="Andale Sans UI" w:eastAsia="Andale Sans UI" w:hAnsi="Andale Sans UI" w:cs="Andale Sans UI"/>
      </w:rPr>
    </w:lvl>
    <w:lvl w:ilvl="1">
      <w:start w:val="1"/>
      <w:numFmt w:val="decimal"/>
      <w:isLgl/>
      <w:lvlText w:val="%1.%2"/>
      <w:lvlJc w:val="left"/>
      <w:pPr>
        <w:ind w:left="1226" w:hanging="375"/>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517" w:hanging="1800"/>
      </w:pPr>
      <w:rPr>
        <w:rFonts w:hint="default"/>
      </w:rPr>
    </w:lvl>
    <w:lvl w:ilvl="8">
      <w:start w:val="1"/>
      <w:numFmt w:val="decimal"/>
      <w:isLgl/>
      <w:lvlText w:val="%1.%2.%3.%4.%5.%6.%7.%8.%9"/>
      <w:lvlJc w:val="left"/>
      <w:pPr>
        <w:ind w:left="5188"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14"/>
  </w:num>
  <w:num w:numId="8">
    <w:abstractNumId w:val="10"/>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6"/>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C05"/>
    <w:rsid w:val="000034E1"/>
    <w:rsid w:val="0000390C"/>
    <w:rsid w:val="00006AEF"/>
    <w:rsid w:val="0000730D"/>
    <w:rsid w:val="00007448"/>
    <w:rsid w:val="00010DA8"/>
    <w:rsid w:val="00011752"/>
    <w:rsid w:val="000146CE"/>
    <w:rsid w:val="00014D8A"/>
    <w:rsid w:val="0001531B"/>
    <w:rsid w:val="000169BA"/>
    <w:rsid w:val="00017B97"/>
    <w:rsid w:val="0002013B"/>
    <w:rsid w:val="00022EC8"/>
    <w:rsid w:val="000246A6"/>
    <w:rsid w:val="0003354F"/>
    <w:rsid w:val="000347B6"/>
    <w:rsid w:val="00034AF1"/>
    <w:rsid w:val="0003529D"/>
    <w:rsid w:val="00035BAC"/>
    <w:rsid w:val="00036A4A"/>
    <w:rsid w:val="0003707F"/>
    <w:rsid w:val="000406CC"/>
    <w:rsid w:val="000411B1"/>
    <w:rsid w:val="00041F44"/>
    <w:rsid w:val="00042439"/>
    <w:rsid w:val="00042E2A"/>
    <w:rsid w:val="00050EF2"/>
    <w:rsid w:val="00052984"/>
    <w:rsid w:val="000541D7"/>
    <w:rsid w:val="00054369"/>
    <w:rsid w:val="00054A1A"/>
    <w:rsid w:val="00055F2C"/>
    <w:rsid w:val="000561B2"/>
    <w:rsid w:val="000622DC"/>
    <w:rsid w:val="00062A69"/>
    <w:rsid w:val="00062CD2"/>
    <w:rsid w:val="00063CA8"/>
    <w:rsid w:val="00063F64"/>
    <w:rsid w:val="00064622"/>
    <w:rsid w:val="000654BF"/>
    <w:rsid w:val="0006583B"/>
    <w:rsid w:val="00066065"/>
    <w:rsid w:val="000665DD"/>
    <w:rsid w:val="000703D5"/>
    <w:rsid w:val="0007058D"/>
    <w:rsid w:val="00070D52"/>
    <w:rsid w:val="0007224C"/>
    <w:rsid w:val="0007434D"/>
    <w:rsid w:val="000759CA"/>
    <w:rsid w:val="0007777A"/>
    <w:rsid w:val="00077961"/>
    <w:rsid w:val="00082642"/>
    <w:rsid w:val="00082CB3"/>
    <w:rsid w:val="000831CF"/>
    <w:rsid w:val="00083825"/>
    <w:rsid w:val="00084CF1"/>
    <w:rsid w:val="00084D76"/>
    <w:rsid w:val="00086960"/>
    <w:rsid w:val="000873C5"/>
    <w:rsid w:val="00087E57"/>
    <w:rsid w:val="0009032E"/>
    <w:rsid w:val="00091033"/>
    <w:rsid w:val="00095179"/>
    <w:rsid w:val="00095E9F"/>
    <w:rsid w:val="00096CEE"/>
    <w:rsid w:val="000975C6"/>
    <w:rsid w:val="000A00AB"/>
    <w:rsid w:val="000A1A14"/>
    <w:rsid w:val="000A5808"/>
    <w:rsid w:val="000A5818"/>
    <w:rsid w:val="000A620D"/>
    <w:rsid w:val="000A664A"/>
    <w:rsid w:val="000A74EA"/>
    <w:rsid w:val="000B0B6C"/>
    <w:rsid w:val="000B193E"/>
    <w:rsid w:val="000B19B9"/>
    <w:rsid w:val="000B2437"/>
    <w:rsid w:val="000B3FBC"/>
    <w:rsid w:val="000B4A00"/>
    <w:rsid w:val="000B5E3A"/>
    <w:rsid w:val="000C0099"/>
    <w:rsid w:val="000C0FCF"/>
    <w:rsid w:val="000C1E41"/>
    <w:rsid w:val="000C49A4"/>
    <w:rsid w:val="000C65B3"/>
    <w:rsid w:val="000C76CE"/>
    <w:rsid w:val="000D003E"/>
    <w:rsid w:val="000D14D8"/>
    <w:rsid w:val="000D362E"/>
    <w:rsid w:val="000D4CF7"/>
    <w:rsid w:val="000D6378"/>
    <w:rsid w:val="000E1903"/>
    <w:rsid w:val="000E2979"/>
    <w:rsid w:val="000E378A"/>
    <w:rsid w:val="000E3F0C"/>
    <w:rsid w:val="000F0A87"/>
    <w:rsid w:val="000F0DA7"/>
    <w:rsid w:val="000F1404"/>
    <w:rsid w:val="000F23A4"/>
    <w:rsid w:val="000F289F"/>
    <w:rsid w:val="000F31C3"/>
    <w:rsid w:val="000F32E2"/>
    <w:rsid w:val="000F32EC"/>
    <w:rsid w:val="000F762F"/>
    <w:rsid w:val="000F7FC2"/>
    <w:rsid w:val="00100EC7"/>
    <w:rsid w:val="00102256"/>
    <w:rsid w:val="00107383"/>
    <w:rsid w:val="001109B7"/>
    <w:rsid w:val="00110C23"/>
    <w:rsid w:val="00114B94"/>
    <w:rsid w:val="00114B96"/>
    <w:rsid w:val="00116E56"/>
    <w:rsid w:val="00117919"/>
    <w:rsid w:val="001206CF"/>
    <w:rsid w:val="001207E9"/>
    <w:rsid w:val="00123A6B"/>
    <w:rsid w:val="00126CD0"/>
    <w:rsid w:val="00127857"/>
    <w:rsid w:val="00130BE9"/>
    <w:rsid w:val="0013336B"/>
    <w:rsid w:val="0013356B"/>
    <w:rsid w:val="00135388"/>
    <w:rsid w:val="0013693A"/>
    <w:rsid w:val="001376C8"/>
    <w:rsid w:val="001377F0"/>
    <w:rsid w:val="00140F4F"/>
    <w:rsid w:val="001422EA"/>
    <w:rsid w:val="0014299A"/>
    <w:rsid w:val="00142B0C"/>
    <w:rsid w:val="00146C79"/>
    <w:rsid w:val="00147A00"/>
    <w:rsid w:val="00150D80"/>
    <w:rsid w:val="00151040"/>
    <w:rsid w:val="0015347C"/>
    <w:rsid w:val="00154BFB"/>
    <w:rsid w:val="001577F1"/>
    <w:rsid w:val="00162626"/>
    <w:rsid w:val="001637E2"/>
    <w:rsid w:val="00163B33"/>
    <w:rsid w:val="001642B6"/>
    <w:rsid w:val="001650C3"/>
    <w:rsid w:val="0016597F"/>
    <w:rsid w:val="001659E0"/>
    <w:rsid w:val="00166B3A"/>
    <w:rsid w:val="00167462"/>
    <w:rsid w:val="00167476"/>
    <w:rsid w:val="00167BA4"/>
    <w:rsid w:val="00170934"/>
    <w:rsid w:val="00170C4F"/>
    <w:rsid w:val="0017112F"/>
    <w:rsid w:val="0017208E"/>
    <w:rsid w:val="001759FA"/>
    <w:rsid w:val="00177E5A"/>
    <w:rsid w:val="00182D93"/>
    <w:rsid w:val="0019001F"/>
    <w:rsid w:val="00192A92"/>
    <w:rsid w:val="00195555"/>
    <w:rsid w:val="00196078"/>
    <w:rsid w:val="00196ECB"/>
    <w:rsid w:val="00197371"/>
    <w:rsid w:val="001A1617"/>
    <w:rsid w:val="001A72D6"/>
    <w:rsid w:val="001A789E"/>
    <w:rsid w:val="001A78E5"/>
    <w:rsid w:val="001A7B86"/>
    <w:rsid w:val="001B31E4"/>
    <w:rsid w:val="001B376E"/>
    <w:rsid w:val="001B4D39"/>
    <w:rsid w:val="001B5373"/>
    <w:rsid w:val="001B6A1F"/>
    <w:rsid w:val="001B7C9B"/>
    <w:rsid w:val="001C03C5"/>
    <w:rsid w:val="001C13A4"/>
    <w:rsid w:val="001C443C"/>
    <w:rsid w:val="001C4751"/>
    <w:rsid w:val="001C5C57"/>
    <w:rsid w:val="001D1FC8"/>
    <w:rsid w:val="001D50FB"/>
    <w:rsid w:val="001D5416"/>
    <w:rsid w:val="001D596F"/>
    <w:rsid w:val="001D7205"/>
    <w:rsid w:val="001D78C0"/>
    <w:rsid w:val="001E1439"/>
    <w:rsid w:val="001E1A38"/>
    <w:rsid w:val="001E2141"/>
    <w:rsid w:val="001E2FDE"/>
    <w:rsid w:val="001E4D5B"/>
    <w:rsid w:val="001E6719"/>
    <w:rsid w:val="001F214D"/>
    <w:rsid w:val="001F312F"/>
    <w:rsid w:val="001F40A3"/>
    <w:rsid w:val="001F47E9"/>
    <w:rsid w:val="001F5DA3"/>
    <w:rsid w:val="001F5DB4"/>
    <w:rsid w:val="001F7A3D"/>
    <w:rsid w:val="00200336"/>
    <w:rsid w:val="0020286F"/>
    <w:rsid w:val="00202C0A"/>
    <w:rsid w:val="00204FE3"/>
    <w:rsid w:val="002062BD"/>
    <w:rsid w:val="0020701F"/>
    <w:rsid w:val="00207EFE"/>
    <w:rsid w:val="00210F96"/>
    <w:rsid w:val="00211499"/>
    <w:rsid w:val="002158D1"/>
    <w:rsid w:val="00217723"/>
    <w:rsid w:val="00222105"/>
    <w:rsid w:val="00224727"/>
    <w:rsid w:val="00225110"/>
    <w:rsid w:val="00226A0B"/>
    <w:rsid w:val="002272C3"/>
    <w:rsid w:val="00231650"/>
    <w:rsid w:val="0023186C"/>
    <w:rsid w:val="00232CFE"/>
    <w:rsid w:val="00232DA3"/>
    <w:rsid w:val="00234DBD"/>
    <w:rsid w:val="0024006C"/>
    <w:rsid w:val="00241C9F"/>
    <w:rsid w:val="00242BE4"/>
    <w:rsid w:val="00242D6D"/>
    <w:rsid w:val="00243A41"/>
    <w:rsid w:val="002451BC"/>
    <w:rsid w:val="00245754"/>
    <w:rsid w:val="00245D67"/>
    <w:rsid w:val="00253528"/>
    <w:rsid w:val="0025394A"/>
    <w:rsid w:val="00254F92"/>
    <w:rsid w:val="002563E0"/>
    <w:rsid w:val="002564D8"/>
    <w:rsid w:val="00265F1D"/>
    <w:rsid w:val="00266027"/>
    <w:rsid w:val="00267742"/>
    <w:rsid w:val="00273C91"/>
    <w:rsid w:val="00274D3A"/>
    <w:rsid w:val="0027520D"/>
    <w:rsid w:val="00275A58"/>
    <w:rsid w:val="00280840"/>
    <w:rsid w:val="00280907"/>
    <w:rsid w:val="00284983"/>
    <w:rsid w:val="00285695"/>
    <w:rsid w:val="00285C9E"/>
    <w:rsid w:val="00294ED7"/>
    <w:rsid w:val="0029561D"/>
    <w:rsid w:val="00296A92"/>
    <w:rsid w:val="002A15BA"/>
    <w:rsid w:val="002A15C8"/>
    <w:rsid w:val="002A19DF"/>
    <w:rsid w:val="002A2BD8"/>
    <w:rsid w:val="002B041B"/>
    <w:rsid w:val="002B055E"/>
    <w:rsid w:val="002B0DD3"/>
    <w:rsid w:val="002B5322"/>
    <w:rsid w:val="002B54C9"/>
    <w:rsid w:val="002B5EA3"/>
    <w:rsid w:val="002B6EA3"/>
    <w:rsid w:val="002B7B82"/>
    <w:rsid w:val="002C0AE8"/>
    <w:rsid w:val="002C1A77"/>
    <w:rsid w:val="002C23E5"/>
    <w:rsid w:val="002C5DA5"/>
    <w:rsid w:val="002C5E47"/>
    <w:rsid w:val="002C6F43"/>
    <w:rsid w:val="002D04D5"/>
    <w:rsid w:val="002D45E4"/>
    <w:rsid w:val="002D51D2"/>
    <w:rsid w:val="002D7BB4"/>
    <w:rsid w:val="002D7F1D"/>
    <w:rsid w:val="002E4BED"/>
    <w:rsid w:val="002E51B7"/>
    <w:rsid w:val="002E5EE4"/>
    <w:rsid w:val="002E757C"/>
    <w:rsid w:val="002E7FB7"/>
    <w:rsid w:val="002F05BF"/>
    <w:rsid w:val="002F1669"/>
    <w:rsid w:val="002F187A"/>
    <w:rsid w:val="002F3C73"/>
    <w:rsid w:val="002F420A"/>
    <w:rsid w:val="002F484D"/>
    <w:rsid w:val="002F6034"/>
    <w:rsid w:val="002F6309"/>
    <w:rsid w:val="002F75FA"/>
    <w:rsid w:val="00300511"/>
    <w:rsid w:val="003038F2"/>
    <w:rsid w:val="00305359"/>
    <w:rsid w:val="00307B74"/>
    <w:rsid w:val="00307E9F"/>
    <w:rsid w:val="00310A44"/>
    <w:rsid w:val="00311E3B"/>
    <w:rsid w:val="0031329E"/>
    <w:rsid w:val="00315567"/>
    <w:rsid w:val="0031653E"/>
    <w:rsid w:val="00317BE6"/>
    <w:rsid w:val="00320808"/>
    <w:rsid w:val="003208F3"/>
    <w:rsid w:val="00320FBA"/>
    <w:rsid w:val="00322181"/>
    <w:rsid w:val="00322577"/>
    <w:rsid w:val="003225B8"/>
    <w:rsid w:val="00323AAA"/>
    <w:rsid w:val="00324C0A"/>
    <w:rsid w:val="00331255"/>
    <w:rsid w:val="00332D69"/>
    <w:rsid w:val="00333CB5"/>
    <w:rsid w:val="00333F5C"/>
    <w:rsid w:val="00334774"/>
    <w:rsid w:val="00335594"/>
    <w:rsid w:val="003412D0"/>
    <w:rsid w:val="00341F23"/>
    <w:rsid w:val="003459E1"/>
    <w:rsid w:val="00350579"/>
    <w:rsid w:val="00356246"/>
    <w:rsid w:val="00356912"/>
    <w:rsid w:val="00356BE1"/>
    <w:rsid w:val="00362DC1"/>
    <w:rsid w:val="00362FAB"/>
    <w:rsid w:val="00365A8E"/>
    <w:rsid w:val="0036640A"/>
    <w:rsid w:val="003670F2"/>
    <w:rsid w:val="003673A6"/>
    <w:rsid w:val="00367AD3"/>
    <w:rsid w:val="00367E80"/>
    <w:rsid w:val="00372F1F"/>
    <w:rsid w:val="003730F2"/>
    <w:rsid w:val="0037366F"/>
    <w:rsid w:val="00373BE6"/>
    <w:rsid w:val="00374C96"/>
    <w:rsid w:val="003750FF"/>
    <w:rsid w:val="003753A4"/>
    <w:rsid w:val="0037658C"/>
    <w:rsid w:val="00376BB0"/>
    <w:rsid w:val="00381EBC"/>
    <w:rsid w:val="003832CF"/>
    <w:rsid w:val="003834CA"/>
    <w:rsid w:val="00383C74"/>
    <w:rsid w:val="0038613C"/>
    <w:rsid w:val="0038641A"/>
    <w:rsid w:val="00387316"/>
    <w:rsid w:val="00394645"/>
    <w:rsid w:val="0039487B"/>
    <w:rsid w:val="00396408"/>
    <w:rsid w:val="003A2FE2"/>
    <w:rsid w:val="003A42B5"/>
    <w:rsid w:val="003A6EFE"/>
    <w:rsid w:val="003A7719"/>
    <w:rsid w:val="003B04A7"/>
    <w:rsid w:val="003B20FE"/>
    <w:rsid w:val="003B2F2F"/>
    <w:rsid w:val="003B5966"/>
    <w:rsid w:val="003B78A6"/>
    <w:rsid w:val="003C0629"/>
    <w:rsid w:val="003C1AD8"/>
    <w:rsid w:val="003C1BF2"/>
    <w:rsid w:val="003C3951"/>
    <w:rsid w:val="003C46D1"/>
    <w:rsid w:val="003C4BF5"/>
    <w:rsid w:val="003C4DEF"/>
    <w:rsid w:val="003C55BA"/>
    <w:rsid w:val="003C665E"/>
    <w:rsid w:val="003D19FE"/>
    <w:rsid w:val="003D1AC7"/>
    <w:rsid w:val="003D28E0"/>
    <w:rsid w:val="003D4B9E"/>
    <w:rsid w:val="003D7FAF"/>
    <w:rsid w:val="003E208D"/>
    <w:rsid w:val="003E53F7"/>
    <w:rsid w:val="003E777E"/>
    <w:rsid w:val="003E7846"/>
    <w:rsid w:val="003E7BEA"/>
    <w:rsid w:val="003F08F9"/>
    <w:rsid w:val="003F0DA2"/>
    <w:rsid w:val="003F1336"/>
    <w:rsid w:val="003F1A2A"/>
    <w:rsid w:val="003F229B"/>
    <w:rsid w:val="003F3350"/>
    <w:rsid w:val="003F336A"/>
    <w:rsid w:val="003F419E"/>
    <w:rsid w:val="003F4497"/>
    <w:rsid w:val="003F451E"/>
    <w:rsid w:val="003F4DA3"/>
    <w:rsid w:val="003F56E4"/>
    <w:rsid w:val="003F5718"/>
    <w:rsid w:val="003F5E8D"/>
    <w:rsid w:val="003F7140"/>
    <w:rsid w:val="00402790"/>
    <w:rsid w:val="00404761"/>
    <w:rsid w:val="0040508B"/>
    <w:rsid w:val="004057B6"/>
    <w:rsid w:val="00405D72"/>
    <w:rsid w:val="00405ECA"/>
    <w:rsid w:val="00406465"/>
    <w:rsid w:val="00406522"/>
    <w:rsid w:val="00406896"/>
    <w:rsid w:val="00412909"/>
    <w:rsid w:val="0041379B"/>
    <w:rsid w:val="00415B35"/>
    <w:rsid w:val="00415D07"/>
    <w:rsid w:val="00423767"/>
    <w:rsid w:val="004245D4"/>
    <w:rsid w:val="00424F11"/>
    <w:rsid w:val="00431733"/>
    <w:rsid w:val="00433165"/>
    <w:rsid w:val="00433CBA"/>
    <w:rsid w:val="00434CB0"/>
    <w:rsid w:val="004354DA"/>
    <w:rsid w:val="0043638E"/>
    <w:rsid w:val="00436CC7"/>
    <w:rsid w:val="0044257B"/>
    <w:rsid w:val="00442859"/>
    <w:rsid w:val="00442903"/>
    <w:rsid w:val="00445A92"/>
    <w:rsid w:val="00446084"/>
    <w:rsid w:val="004479D4"/>
    <w:rsid w:val="00447C8B"/>
    <w:rsid w:val="00451031"/>
    <w:rsid w:val="004524C5"/>
    <w:rsid w:val="004548E5"/>
    <w:rsid w:val="0045578C"/>
    <w:rsid w:val="004567ED"/>
    <w:rsid w:val="004629EB"/>
    <w:rsid w:val="00464A01"/>
    <w:rsid w:val="00467624"/>
    <w:rsid w:val="00471B4E"/>
    <w:rsid w:val="00472ED9"/>
    <w:rsid w:val="00474A76"/>
    <w:rsid w:val="0047643E"/>
    <w:rsid w:val="004764F2"/>
    <w:rsid w:val="00482EFB"/>
    <w:rsid w:val="004843DD"/>
    <w:rsid w:val="0048490E"/>
    <w:rsid w:val="00485260"/>
    <w:rsid w:val="0048587C"/>
    <w:rsid w:val="0048675C"/>
    <w:rsid w:val="00486CF9"/>
    <w:rsid w:val="00490286"/>
    <w:rsid w:val="0049168C"/>
    <w:rsid w:val="004918D0"/>
    <w:rsid w:val="004928F1"/>
    <w:rsid w:val="00493307"/>
    <w:rsid w:val="004940B8"/>
    <w:rsid w:val="00496D6E"/>
    <w:rsid w:val="004A17B0"/>
    <w:rsid w:val="004A34E3"/>
    <w:rsid w:val="004A6C8A"/>
    <w:rsid w:val="004A7020"/>
    <w:rsid w:val="004B1A74"/>
    <w:rsid w:val="004B39D7"/>
    <w:rsid w:val="004B3E57"/>
    <w:rsid w:val="004B4C92"/>
    <w:rsid w:val="004B5A9C"/>
    <w:rsid w:val="004B6995"/>
    <w:rsid w:val="004B7752"/>
    <w:rsid w:val="004C14A7"/>
    <w:rsid w:val="004C2321"/>
    <w:rsid w:val="004C39C7"/>
    <w:rsid w:val="004C3E07"/>
    <w:rsid w:val="004C601E"/>
    <w:rsid w:val="004C7C80"/>
    <w:rsid w:val="004D2206"/>
    <w:rsid w:val="004D4ABC"/>
    <w:rsid w:val="004D63FE"/>
    <w:rsid w:val="004D786A"/>
    <w:rsid w:val="004E0C95"/>
    <w:rsid w:val="004E1799"/>
    <w:rsid w:val="004E3190"/>
    <w:rsid w:val="004E5201"/>
    <w:rsid w:val="004E617C"/>
    <w:rsid w:val="004F0E54"/>
    <w:rsid w:val="004F3805"/>
    <w:rsid w:val="004F3A2B"/>
    <w:rsid w:val="004F3BF5"/>
    <w:rsid w:val="004F6B47"/>
    <w:rsid w:val="004F7DDC"/>
    <w:rsid w:val="004F7FDA"/>
    <w:rsid w:val="0050219B"/>
    <w:rsid w:val="00503515"/>
    <w:rsid w:val="00503F3B"/>
    <w:rsid w:val="0050442B"/>
    <w:rsid w:val="00507C1E"/>
    <w:rsid w:val="00510134"/>
    <w:rsid w:val="005149B5"/>
    <w:rsid w:val="0051513C"/>
    <w:rsid w:val="00520BE8"/>
    <w:rsid w:val="00521CB5"/>
    <w:rsid w:val="005239AD"/>
    <w:rsid w:val="005253AD"/>
    <w:rsid w:val="005274E6"/>
    <w:rsid w:val="00527F52"/>
    <w:rsid w:val="0053073F"/>
    <w:rsid w:val="00533801"/>
    <w:rsid w:val="00535942"/>
    <w:rsid w:val="00535CE8"/>
    <w:rsid w:val="00536035"/>
    <w:rsid w:val="005374D1"/>
    <w:rsid w:val="0054057F"/>
    <w:rsid w:val="00541814"/>
    <w:rsid w:val="00542B7A"/>
    <w:rsid w:val="005456DB"/>
    <w:rsid w:val="005464C3"/>
    <w:rsid w:val="00550260"/>
    <w:rsid w:val="0055066C"/>
    <w:rsid w:val="005509C3"/>
    <w:rsid w:val="00553D1E"/>
    <w:rsid w:val="0055532E"/>
    <w:rsid w:val="00555C3E"/>
    <w:rsid w:val="00555F94"/>
    <w:rsid w:val="0055654C"/>
    <w:rsid w:val="005565A8"/>
    <w:rsid w:val="00557347"/>
    <w:rsid w:val="00560660"/>
    <w:rsid w:val="00561A82"/>
    <w:rsid w:val="00562055"/>
    <w:rsid w:val="00562AAA"/>
    <w:rsid w:val="005631F8"/>
    <w:rsid w:val="005638CB"/>
    <w:rsid w:val="005639ED"/>
    <w:rsid w:val="005640A2"/>
    <w:rsid w:val="005646C2"/>
    <w:rsid w:val="00565A7C"/>
    <w:rsid w:val="00567CB2"/>
    <w:rsid w:val="00570FA4"/>
    <w:rsid w:val="005717BC"/>
    <w:rsid w:val="00572DCF"/>
    <w:rsid w:val="00573EF0"/>
    <w:rsid w:val="00574551"/>
    <w:rsid w:val="00575E18"/>
    <w:rsid w:val="00577E1E"/>
    <w:rsid w:val="00580E36"/>
    <w:rsid w:val="00581A0D"/>
    <w:rsid w:val="00582079"/>
    <w:rsid w:val="00586C45"/>
    <w:rsid w:val="00586D3A"/>
    <w:rsid w:val="005875F2"/>
    <w:rsid w:val="005902A7"/>
    <w:rsid w:val="00591A46"/>
    <w:rsid w:val="00592499"/>
    <w:rsid w:val="00592F53"/>
    <w:rsid w:val="00594814"/>
    <w:rsid w:val="00595D45"/>
    <w:rsid w:val="005968DF"/>
    <w:rsid w:val="00597261"/>
    <w:rsid w:val="005979F0"/>
    <w:rsid w:val="005A0232"/>
    <w:rsid w:val="005A1EF9"/>
    <w:rsid w:val="005A2A56"/>
    <w:rsid w:val="005A366E"/>
    <w:rsid w:val="005A4AA0"/>
    <w:rsid w:val="005A6002"/>
    <w:rsid w:val="005A6B8B"/>
    <w:rsid w:val="005A6DBD"/>
    <w:rsid w:val="005A7717"/>
    <w:rsid w:val="005A7D63"/>
    <w:rsid w:val="005B07C5"/>
    <w:rsid w:val="005B261B"/>
    <w:rsid w:val="005B288D"/>
    <w:rsid w:val="005B3FEC"/>
    <w:rsid w:val="005B61A2"/>
    <w:rsid w:val="005B62E4"/>
    <w:rsid w:val="005B63B0"/>
    <w:rsid w:val="005C0443"/>
    <w:rsid w:val="005C0BDB"/>
    <w:rsid w:val="005C0C86"/>
    <w:rsid w:val="005C0CA3"/>
    <w:rsid w:val="005C20F3"/>
    <w:rsid w:val="005C3B22"/>
    <w:rsid w:val="005C3B92"/>
    <w:rsid w:val="005C5AA1"/>
    <w:rsid w:val="005D3FCA"/>
    <w:rsid w:val="005D6990"/>
    <w:rsid w:val="005D6B7F"/>
    <w:rsid w:val="005D735D"/>
    <w:rsid w:val="005E110A"/>
    <w:rsid w:val="005E221E"/>
    <w:rsid w:val="005E2369"/>
    <w:rsid w:val="005E2D8D"/>
    <w:rsid w:val="005E5651"/>
    <w:rsid w:val="005E5AD2"/>
    <w:rsid w:val="005F00D6"/>
    <w:rsid w:val="005F259E"/>
    <w:rsid w:val="005F4BCF"/>
    <w:rsid w:val="005F5D9A"/>
    <w:rsid w:val="005F730F"/>
    <w:rsid w:val="005F7403"/>
    <w:rsid w:val="005F7AFE"/>
    <w:rsid w:val="005F7DF5"/>
    <w:rsid w:val="00600425"/>
    <w:rsid w:val="0060082D"/>
    <w:rsid w:val="00600D74"/>
    <w:rsid w:val="00600FDF"/>
    <w:rsid w:val="006018BA"/>
    <w:rsid w:val="00601D6B"/>
    <w:rsid w:val="00605029"/>
    <w:rsid w:val="0060560D"/>
    <w:rsid w:val="0061113D"/>
    <w:rsid w:val="00613EE4"/>
    <w:rsid w:val="006140CC"/>
    <w:rsid w:val="00614CA3"/>
    <w:rsid w:val="00615A61"/>
    <w:rsid w:val="00615D7C"/>
    <w:rsid w:val="00620842"/>
    <w:rsid w:val="0062158E"/>
    <w:rsid w:val="006233E2"/>
    <w:rsid w:val="006249CC"/>
    <w:rsid w:val="00625075"/>
    <w:rsid w:val="00625E00"/>
    <w:rsid w:val="00626654"/>
    <w:rsid w:val="00626882"/>
    <w:rsid w:val="00626ECD"/>
    <w:rsid w:val="00630D1F"/>
    <w:rsid w:val="00632777"/>
    <w:rsid w:val="00632F0F"/>
    <w:rsid w:val="00633204"/>
    <w:rsid w:val="006347AC"/>
    <w:rsid w:val="00635660"/>
    <w:rsid w:val="00635E93"/>
    <w:rsid w:val="006367AC"/>
    <w:rsid w:val="006415D6"/>
    <w:rsid w:val="00641EFB"/>
    <w:rsid w:val="006435E5"/>
    <w:rsid w:val="00644617"/>
    <w:rsid w:val="006446DB"/>
    <w:rsid w:val="00644937"/>
    <w:rsid w:val="00644BDD"/>
    <w:rsid w:val="00644D0B"/>
    <w:rsid w:val="006468DA"/>
    <w:rsid w:val="0065372F"/>
    <w:rsid w:val="00656516"/>
    <w:rsid w:val="00660292"/>
    <w:rsid w:val="006637F9"/>
    <w:rsid w:val="00666CF8"/>
    <w:rsid w:val="00667E75"/>
    <w:rsid w:val="00670FDF"/>
    <w:rsid w:val="006716C9"/>
    <w:rsid w:val="006749E4"/>
    <w:rsid w:val="00675C53"/>
    <w:rsid w:val="00675FE1"/>
    <w:rsid w:val="006767E4"/>
    <w:rsid w:val="006818F9"/>
    <w:rsid w:val="00683A7A"/>
    <w:rsid w:val="006846F6"/>
    <w:rsid w:val="00684EF5"/>
    <w:rsid w:val="0068545C"/>
    <w:rsid w:val="0068784C"/>
    <w:rsid w:val="006912F4"/>
    <w:rsid w:val="00691A4C"/>
    <w:rsid w:val="00692385"/>
    <w:rsid w:val="00693365"/>
    <w:rsid w:val="00694DB4"/>
    <w:rsid w:val="00696223"/>
    <w:rsid w:val="00697733"/>
    <w:rsid w:val="006A0773"/>
    <w:rsid w:val="006A09E6"/>
    <w:rsid w:val="006A25DA"/>
    <w:rsid w:val="006A2CF5"/>
    <w:rsid w:val="006A333F"/>
    <w:rsid w:val="006A55C0"/>
    <w:rsid w:val="006B0C1C"/>
    <w:rsid w:val="006B10B8"/>
    <w:rsid w:val="006B30D9"/>
    <w:rsid w:val="006B39D9"/>
    <w:rsid w:val="006B72CA"/>
    <w:rsid w:val="006B77EB"/>
    <w:rsid w:val="006C043B"/>
    <w:rsid w:val="006C0F1D"/>
    <w:rsid w:val="006C184C"/>
    <w:rsid w:val="006C192E"/>
    <w:rsid w:val="006C221E"/>
    <w:rsid w:val="006C37A3"/>
    <w:rsid w:val="006C630E"/>
    <w:rsid w:val="006C655C"/>
    <w:rsid w:val="006C6E48"/>
    <w:rsid w:val="006C7995"/>
    <w:rsid w:val="006D0B12"/>
    <w:rsid w:val="006D1AA6"/>
    <w:rsid w:val="006D5B61"/>
    <w:rsid w:val="006D6B33"/>
    <w:rsid w:val="006D7499"/>
    <w:rsid w:val="006D7ED0"/>
    <w:rsid w:val="006E1DF2"/>
    <w:rsid w:val="006E4E50"/>
    <w:rsid w:val="006E603D"/>
    <w:rsid w:val="006E6213"/>
    <w:rsid w:val="006E68D9"/>
    <w:rsid w:val="006E6C55"/>
    <w:rsid w:val="006E70B8"/>
    <w:rsid w:val="006E7FD8"/>
    <w:rsid w:val="006F1475"/>
    <w:rsid w:val="006F2139"/>
    <w:rsid w:val="006F355B"/>
    <w:rsid w:val="006F58C9"/>
    <w:rsid w:val="007001B3"/>
    <w:rsid w:val="00703A07"/>
    <w:rsid w:val="00703D82"/>
    <w:rsid w:val="00704190"/>
    <w:rsid w:val="0070476A"/>
    <w:rsid w:val="0070605B"/>
    <w:rsid w:val="007069AA"/>
    <w:rsid w:val="00706BB5"/>
    <w:rsid w:val="00711CF2"/>
    <w:rsid w:val="007149F2"/>
    <w:rsid w:val="00715C85"/>
    <w:rsid w:val="00716F4F"/>
    <w:rsid w:val="00716FCA"/>
    <w:rsid w:val="00720502"/>
    <w:rsid w:val="00721F46"/>
    <w:rsid w:val="00723B56"/>
    <w:rsid w:val="00727D94"/>
    <w:rsid w:val="00730CA1"/>
    <w:rsid w:val="0073208E"/>
    <w:rsid w:val="00735913"/>
    <w:rsid w:val="00736332"/>
    <w:rsid w:val="007365E4"/>
    <w:rsid w:val="00741F13"/>
    <w:rsid w:val="00742CE5"/>
    <w:rsid w:val="0074530B"/>
    <w:rsid w:val="0074622E"/>
    <w:rsid w:val="007470E3"/>
    <w:rsid w:val="00752CCB"/>
    <w:rsid w:val="00754139"/>
    <w:rsid w:val="00754AD2"/>
    <w:rsid w:val="007564C9"/>
    <w:rsid w:val="00756E15"/>
    <w:rsid w:val="00757D3A"/>
    <w:rsid w:val="007642DB"/>
    <w:rsid w:val="00766FCD"/>
    <w:rsid w:val="00767E54"/>
    <w:rsid w:val="007720BE"/>
    <w:rsid w:val="00772D61"/>
    <w:rsid w:val="00773F99"/>
    <w:rsid w:val="007755FE"/>
    <w:rsid w:val="00775C57"/>
    <w:rsid w:val="00777D64"/>
    <w:rsid w:val="007816BA"/>
    <w:rsid w:val="0078170E"/>
    <w:rsid w:val="00784AC8"/>
    <w:rsid w:val="00785FA6"/>
    <w:rsid w:val="00791710"/>
    <w:rsid w:val="00796A19"/>
    <w:rsid w:val="00797006"/>
    <w:rsid w:val="007A140F"/>
    <w:rsid w:val="007A208C"/>
    <w:rsid w:val="007A40C2"/>
    <w:rsid w:val="007A5B29"/>
    <w:rsid w:val="007A5F2F"/>
    <w:rsid w:val="007A73F7"/>
    <w:rsid w:val="007B53ED"/>
    <w:rsid w:val="007B568A"/>
    <w:rsid w:val="007B6891"/>
    <w:rsid w:val="007C01D5"/>
    <w:rsid w:val="007C0CD1"/>
    <w:rsid w:val="007C2D81"/>
    <w:rsid w:val="007C7171"/>
    <w:rsid w:val="007C7DAE"/>
    <w:rsid w:val="007D1FFA"/>
    <w:rsid w:val="007D2928"/>
    <w:rsid w:val="007D2EFE"/>
    <w:rsid w:val="007D3243"/>
    <w:rsid w:val="007D3A9C"/>
    <w:rsid w:val="007D5A62"/>
    <w:rsid w:val="007D7936"/>
    <w:rsid w:val="007D7FF1"/>
    <w:rsid w:val="007E071F"/>
    <w:rsid w:val="007E34FE"/>
    <w:rsid w:val="007E3B39"/>
    <w:rsid w:val="007E5F53"/>
    <w:rsid w:val="007E601F"/>
    <w:rsid w:val="007E6A0C"/>
    <w:rsid w:val="007E7637"/>
    <w:rsid w:val="007F12AE"/>
    <w:rsid w:val="007F2414"/>
    <w:rsid w:val="007F33F5"/>
    <w:rsid w:val="007F67C4"/>
    <w:rsid w:val="007F7310"/>
    <w:rsid w:val="00801EFF"/>
    <w:rsid w:val="008030D9"/>
    <w:rsid w:val="00805AFE"/>
    <w:rsid w:val="00805C86"/>
    <w:rsid w:val="008074DE"/>
    <w:rsid w:val="008077F5"/>
    <w:rsid w:val="0081099A"/>
    <w:rsid w:val="008121BD"/>
    <w:rsid w:val="00812C02"/>
    <w:rsid w:val="008179A0"/>
    <w:rsid w:val="00817BF2"/>
    <w:rsid w:val="00820303"/>
    <w:rsid w:val="00822C5B"/>
    <w:rsid w:val="00824F95"/>
    <w:rsid w:val="008275FF"/>
    <w:rsid w:val="008276FF"/>
    <w:rsid w:val="008322E2"/>
    <w:rsid w:val="00834ABE"/>
    <w:rsid w:val="00834D26"/>
    <w:rsid w:val="00836C50"/>
    <w:rsid w:val="0083778D"/>
    <w:rsid w:val="00837F49"/>
    <w:rsid w:val="00840F4C"/>
    <w:rsid w:val="008412AB"/>
    <w:rsid w:val="00841380"/>
    <w:rsid w:val="00841488"/>
    <w:rsid w:val="0084148A"/>
    <w:rsid w:val="00841508"/>
    <w:rsid w:val="008429EF"/>
    <w:rsid w:val="00845F3D"/>
    <w:rsid w:val="008460A9"/>
    <w:rsid w:val="008460DF"/>
    <w:rsid w:val="00846441"/>
    <w:rsid w:val="00846A69"/>
    <w:rsid w:val="008479A5"/>
    <w:rsid w:val="00851F69"/>
    <w:rsid w:val="008524CB"/>
    <w:rsid w:val="00852CEE"/>
    <w:rsid w:val="0085531B"/>
    <w:rsid w:val="0086141E"/>
    <w:rsid w:val="00863716"/>
    <w:rsid w:val="008649BF"/>
    <w:rsid w:val="00865011"/>
    <w:rsid w:val="00865E02"/>
    <w:rsid w:val="008703F6"/>
    <w:rsid w:val="00870986"/>
    <w:rsid w:val="0087263A"/>
    <w:rsid w:val="00872A24"/>
    <w:rsid w:val="00874D30"/>
    <w:rsid w:val="008768E2"/>
    <w:rsid w:val="00876B81"/>
    <w:rsid w:val="0088024F"/>
    <w:rsid w:val="00880BB8"/>
    <w:rsid w:val="00881530"/>
    <w:rsid w:val="00881D84"/>
    <w:rsid w:val="0088374F"/>
    <w:rsid w:val="00884211"/>
    <w:rsid w:val="00884F39"/>
    <w:rsid w:val="008853E8"/>
    <w:rsid w:val="00890DB9"/>
    <w:rsid w:val="008911DC"/>
    <w:rsid w:val="008921B3"/>
    <w:rsid w:val="00892B4A"/>
    <w:rsid w:val="00895C93"/>
    <w:rsid w:val="008970A9"/>
    <w:rsid w:val="008A0521"/>
    <w:rsid w:val="008A2AB8"/>
    <w:rsid w:val="008A3570"/>
    <w:rsid w:val="008A4FD0"/>
    <w:rsid w:val="008A6D26"/>
    <w:rsid w:val="008B09C9"/>
    <w:rsid w:val="008B1493"/>
    <w:rsid w:val="008B28BC"/>
    <w:rsid w:val="008B28E6"/>
    <w:rsid w:val="008B3666"/>
    <w:rsid w:val="008C0611"/>
    <w:rsid w:val="008C2E7B"/>
    <w:rsid w:val="008C2FF8"/>
    <w:rsid w:val="008C3011"/>
    <w:rsid w:val="008C3B58"/>
    <w:rsid w:val="008C3FEB"/>
    <w:rsid w:val="008C49C7"/>
    <w:rsid w:val="008D00C3"/>
    <w:rsid w:val="008D0156"/>
    <w:rsid w:val="008D08B8"/>
    <w:rsid w:val="008D14FA"/>
    <w:rsid w:val="008D159E"/>
    <w:rsid w:val="008D21AF"/>
    <w:rsid w:val="008D3474"/>
    <w:rsid w:val="008D3539"/>
    <w:rsid w:val="008D69C1"/>
    <w:rsid w:val="008D6E1A"/>
    <w:rsid w:val="008D71BE"/>
    <w:rsid w:val="008E0B52"/>
    <w:rsid w:val="008E1309"/>
    <w:rsid w:val="008E183B"/>
    <w:rsid w:val="008E2D87"/>
    <w:rsid w:val="008E4341"/>
    <w:rsid w:val="008E5225"/>
    <w:rsid w:val="008E7521"/>
    <w:rsid w:val="008F0090"/>
    <w:rsid w:val="008F0AF2"/>
    <w:rsid w:val="008F0C08"/>
    <w:rsid w:val="008F27CA"/>
    <w:rsid w:val="008F60C4"/>
    <w:rsid w:val="008F6D21"/>
    <w:rsid w:val="008F767F"/>
    <w:rsid w:val="009008E5"/>
    <w:rsid w:val="00903152"/>
    <w:rsid w:val="00903B3B"/>
    <w:rsid w:val="009043B6"/>
    <w:rsid w:val="00905396"/>
    <w:rsid w:val="0090697D"/>
    <w:rsid w:val="009113E5"/>
    <w:rsid w:val="00912C12"/>
    <w:rsid w:val="00913036"/>
    <w:rsid w:val="00916D99"/>
    <w:rsid w:val="00916F8C"/>
    <w:rsid w:val="0092107D"/>
    <w:rsid w:val="00921507"/>
    <w:rsid w:val="0092355F"/>
    <w:rsid w:val="009266EC"/>
    <w:rsid w:val="00930A7D"/>
    <w:rsid w:val="0093232F"/>
    <w:rsid w:val="009354AC"/>
    <w:rsid w:val="00940AB3"/>
    <w:rsid w:val="009425B1"/>
    <w:rsid w:val="0094530E"/>
    <w:rsid w:val="00945395"/>
    <w:rsid w:val="00945595"/>
    <w:rsid w:val="009457B7"/>
    <w:rsid w:val="00946A5C"/>
    <w:rsid w:val="009500CC"/>
    <w:rsid w:val="00950F5F"/>
    <w:rsid w:val="009511EE"/>
    <w:rsid w:val="00951E73"/>
    <w:rsid w:val="009567B9"/>
    <w:rsid w:val="00956CAF"/>
    <w:rsid w:val="00957FFB"/>
    <w:rsid w:val="00960770"/>
    <w:rsid w:val="00961475"/>
    <w:rsid w:val="00963873"/>
    <w:rsid w:val="009642FC"/>
    <w:rsid w:val="00967368"/>
    <w:rsid w:val="00967BC4"/>
    <w:rsid w:val="0097151B"/>
    <w:rsid w:val="00971C84"/>
    <w:rsid w:val="00972798"/>
    <w:rsid w:val="00973455"/>
    <w:rsid w:val="00973C88"/>
    <w:rsid w:val="00975ACD"/>
    <w:rsid w:val="00977CDC"/>
    <w:rsid w:val="009840FA"/>
    <w:rsid w:val="00990462"/>
    <w:rsid w:val="00990F4F"/>
    <w:rsid w:val="00993581"/>
    <w:rsid w:val="0099532A"/>
    <w:rsid w:val="00997E79"/>
    <w:rsid w:val="009A0A86"/>
    <w:rsid w:val="009A1735"/>
    <w:rsid w:val="009A4D4E"/>
    <w:rsid w:val="009A6CFF"/>
    <w:rsid w:val="009B12C4"/>
    <w:rsid w:val="009B193E"/>
    <w:rsid w:val="009B3913"/>
    <w:rsid w:val="009B4D56"/>
    <w:rsid w:val="009B652A"/>
    <w:rsid w:val="009C120D"/>
    <w:rsid w:val="009C1755"/>
    <w:rsid w:val="009C1B43"/>
    <w:rsid w:val="009C220D"/>
    <w:rsid w:val="009C22D6"/>
    <w:rsid w:val="009C52B9"/>
    <w:rsid w:val="009C6333"/>
    <w:rsid w:val="009D1D83"/>
    <w:rsid w:val="009D1E58"/>
    <w:rsid w:val="009D3B94"/>
    <w:rsid w:val="009D563E"/>
    <w:rsid w:val="009D58F8"/>
    <w:rsid w:val="009D5C9D"/>
    <w:rsid w:val="009D65E9"/>
    <w:rsid w:val="009E147E"/>
    <w:rsid w:val="009E1626"/>
    <w:rsid w:val="009E1C1C"/>
    <w:rsid w:val="009E2DCC"/>
    <w:rsid w:val="009E4914"/>
    <w:rsid w:val="009E6141"/>
    <w:rsid w:val="009E6E38"/>
    <w:rsid w:val="009F2140"/>
    <w:rsid w:val="009F22B4"/>
    <w:rsid w:val="009F596F"/>
    <w:rsid w:val="009F5B17"/>
    <w:rsid w:val="009F5E80"/>
    <w:rsid w:val="009F74F1"/>
    <w:rsid w:val="009F7725"/>
    <w:rsid w:val="00A003AF"/>
    <w:rsid w:val="00A0132A"/>
    <w:rsid w:val="00A02618"/>
    <w:rsid w:val="00A03CC3"/>
    <w:rsid w:val="00A042B4"/>
    <w:rsid w:val="00A05C56"/>
    <w:rsid w:val="00A06FBD"/>
    <w:rsid w:val="00A10A62"/>
    <w:rsid w:val="00A11436"/>
    <w:rsid w:val="00A124AB"/>
    <w:rsid w:val="00A23789"/>
    <w:rsid w:val="00A32BCA"/>
    <w:rsid w:val="00A33421"/>
    <w:rsid w:val="00A37D91"/>
    <w:rsid w:val="00A401AD"/>
    <w:rsid w:val="00A42822"/>
    <w:rsid w:val="00A44B70"/>
    <w:rsid w:val="00A517DB"/>
    <w:rsid w:val="00A52030"/>
    <w:rsid w:val="00A54C31"/>
    <w:rsid w:val="00A55C63"/>
    <w:rsid w:val="00A55EC2"/>
    <w:rsid w:val="00A57307"/>
    <w:rsid w:val="00A57666"/>
    <w:rsid w:val="00A57939"/>
    <w:rsid w:val="00A57C9A"/>
    <w:rsid w:val="00A602B5"/>
    <w:rsid w:val="00A60509"/>
    <w:rsid w:val="00A60A67"/>
    <w:rsid w:val="00A611A4"/>
    <w:rsid w:val="00A632C4"/>
    <w:rsid w:val="00A653CC"/>
    <w:rsid w:val="00A67042"/>
    <w:rsid w:val="00A67CCC"/>
    <w:rsid w:val="00A72027"/>
    <w:rsid w:val="00A7250D"/>
    <w:rsid w:val="00A72725"/>
    <w:rsid w:val="00A74D9D"/>
    <w:rsid w:val="00A753E2"/>
    <w:rsid w:val="00A76D55"/>
    <w:rsid w:val="00A778F3"/>
    <w:rsid w:val="00A77D0C"/>
    <w:rsid w:val="00A80DDF"/>
    <w:rsid w:val="00A80DE8"/>
    <w:rsid w:val="00A81849"/>
    <w:rsid w:val="00A83C98"/>
    <w:rsid w:val="00A87D5C"/>
    <w:rsid w:val="00A92BB7"/>
    <w:rsid w:val="00A9329A"/>
    <w:rsid w:val="00A93EC8"/>
    <w:rsid w:val="00A970B9"/>
    <w:rsid w:val="00AA0901"/>
    <w:rsid w:val="00AA0B46"/>
    <w:rsid w:val="00AA1A67"/>
    <w:rsid w:val="00AA25C2"/>
    <w:rsid w:val="00AA2BED"/>
    <w:rsid w:val="00AA34E8"/>
    <w:rsid w:val="00AA36FE"/>
    <w:rsid w:val="00AA5829"/>
    <w:rsid w:val="00AA607F"/>
    <w:rsid w:val="00AA6EBA"/>
    <w:rsid w:val="00AA7610"/>
    <w:rsid w:val="00AA78D0"/>
    <w:rsid w:val="00AB1B09"/>
    <w:rsid w:val="00AB2D6A"/>
    <w:rsid w:val="00AB3D15"/>
    <w:rsid w:val="00AB75F3"/>
    <w:rsid w:val="00AC4B09"/>
    <w:rsid w:val="00AC6228"/>
    <w:rsid w:val="00AC6533"/>
    <w:rsid w:val="00AC6C56"/>
    <w:rsid w:val="00AD46E2"/>
    <w:rsid w:val="00AE0C39"/>
    <w:rsid w:val="00AE0F0B"/>
    <w:rsid w:val="00AE6A1F"/>
    <w:rsid w:val="00AE7AD4"/>
    <w:rsid w:val="00AF1B61"/>
    <w:rsid w:val="00AF2AEE"/>
    <w:rsid w:val="00AF3296"/>
    <w:rsid w:val="00AF3C2F"/>
    <w:rsid w:val="00AF537F"/>
    <w:rsid w:val="00AF72A1"/>
    <w:rsid w:val="00B00361"/>
    <w:rsid w:val="00B02326"/>
    <w:rsid w:val="00B02BF9"/>
    <w:rsid w:val="00B04DA7"/>
    <w:rsid w:val="00B05DBB"/>
    <w:rsid w:val="00B06326"/>
    <w:rsid w:val="00B06CD1"/>
    <w:rsid w:val="00B07B15"/>
    <w:rsid w:val="00B11159"/>
    <w:rsid w:val="00B11363"/>
    <w:rsid w:val="00B12045"/>
    <w:rsid w:val="00B12306"/>
    <w:rsid w:val="00B125A6"/>
    <w:rsid w:val="00B12F1C"/>
    <w:rsid w:val="00B13A52"/>
    <w:rsid w:val="00B13B5C"/>
    <w:rsid w:val="00B14528"/>
    <w:rsid w:val="00B160C0"/>
    <w:rsid w:val="00B1667B"/>
    <w:rsid w:val="00B1781C"/>
    <w:rsid w:val="00B17E90"/>
    <w:rsid w:val="00B208FC"/>
    <w:rsid w:val="00B242FE"/>
    <w:rsid w:val="00B24CCB"/>
    <w:rsid w:val="00B24D39"/>
    <w:rsid w:val="00B254C6"/>
    <w:rsid w:val="00B254FF"/>
    <w:rsid w:val="00B260CD"/>
    <w:rsid w:val="00B26DFF"/>
    <w:rsid w:val="00B27024"/>
    <w:rsid w:val="00B2731A"/>
    <w:rsid w:val="00B3043A"/>
    <w:rsid w:val="00B34470"/>
    <w:rsid w:val="00B35E93"/>
    <w:rsid w:val="00B4309F"/>
    <w:rsid w:val="00B43570"/>
    <w:rsid w:val="00B44079"/>
    <w:rsid w:val="00B44BC0"/>
    <w:rsid w:val="00B45A83"/>
    <w:rsid w:val="00B4608B"/>
    <w:rsid w:val="00B500D0"/>
    <w:rsid w:val="00B50F72"/>
    <w:rsid w:val="00B510A1"/>
    <w:rsid w:val="00B5139B"/>
    <w:rsid w:val="00B51E1E"/>
    <w:rsid w:val="00B53D82"/>
    <w:rsid w:val="00B558B3"/>
    <w:rsid w:val="00B643D8"/>
    <w:rsid w:val="00B6585D"/>
    <w:rsid w:val="00B73BC0"/>
    <w:rsid w:val="00B80D4C"/>
    <w:rsid w:val="00B80E8E"/>
    <w:rsid w:val="00B82516"/>
    <w:rsid w:val="00B83052"/>
    <w:rsid w:val="00B84579"/>
    <w:rsid w:val="00B85111"/>
    <w:rsid w:val="00B85DE4"/>
    <w:rsid w:val="00B86E86"/>
    <w:rsid w:val="00B90605"/>
    <w:rsid w:val="00B97FB8"/>
    <w:rsid w:val="00BA0AA9"/>
    <w:rsid w:val="00BA26A0"/>
    <w:rsid w:val="00BA28DD"/>
    <w:rsid w:val="00BA2E1A"/>
    <w:rsid w:val="00BA2F57"/>
    <w:rsid w:val="00BA3264"/>
    <w:rsid w:val="00BA37D8"/>
    <w:rsid w:val="00BA3F25"/>
    <w:rsid w:val="00BA415F"/>
    <w:rsid w:val="00BA4D91"/>
    <w:rsid w:val="00BA6C27"/>
    <w:rsid w:val="00BB2693"/>
    <w:rsid w:val="00BB30C4"/>
    <w:rsid w:val="00BB3E54"/>
    <w:rsid w:val="00BB5168"/>
    <w:rsid w:val="00BB6E9F"/>
    <w:rsid w:val="00BB6ED1"/>
    <w:rsid w:val="00BC0929"/>
    <w:rsid w:val="00BC2681"/>
    <w:rsid w:val="00BC3E4A"/>
    <w:rsid w:val="00BC4CE0"/>
    <w:rsid w:val="00BC6341"/>
    <w:rsid w:val="00BD1101"/>
    <w:rsid w:val="00BD320A"/>
    <w:rsid w:val="00BD56D8"/>
    <w:rsid w:val="00BD580B"/>
    <w:rsid w:val="00BD703C"/>
    <w:rsid w:val="00BE0B1E"/>
    <w:rsid w:val="00BE4B5E"/>
    <w:rsid w:val="00BF0802"/>
    <w:rsid w:val="00BF38C5"/>
    <w:rsid w:val="00BF3BBA"/>
    <w:rsid w:val="00BF3F25"/>
    <w:rsid w:val="00BF4BBA"/>
    <w:rsid w:val="00BF5854"/>
    <w:rsid w:val="00BF585F"/>
    <w:rsid w:val="00BF78CE"/>
    <w:rsid w:val="00C00121"/>
    <w:rsid w:val="00C03091"/>
    <w:rsid w:val="00C03E20"/>
    <w:rsid w:val="00C1043E"/>
    <w:rsid w:val="00C11C78"/>
    <w:rsid w:val="00C13872"/>
    <w:rsid w:val="00C13C5E"/>
    <w:rsid w:val="00C15D16"/>
    <w:rsid w:val="00C21DEC"/>
    <w:rsid w:val="00C24661"/>
    <w:rsid w:val="00C255E3"/>
    <w:rsid w:val="00C26BED"/>
    <w:rsid w:val="00C27D1F"/>
    <w:rsid w:val="00C30072"/>
    <w:rsid w:val="00C30552"/>
    <w:rsid w:val="00C3521D"/>
    <w:rsid w:val="00C35633"/>
    <w:rsid w:val="00C35816"/>
    <w:rsid w:val="00C36E83"/>
    <w:rsid w:val="00C37B4B"/>
    <w:rsid w:val="00C37BC0"/>
    <w:rsid w:val="00C4331B"/>
    <w:rsid w:val="00C4532A"/>
    <w:rsid w:val="00C466F2"/>
    <w:rsid w:val="00C512CC"/>
    <w:rsid w:val="00C523CA"/>
    <w:rsid w:val="00C53336"/>
    <w:rsid w:val="00C549C0"/>
    <w:rsid w:val="00C57C6E"/>
    <w:rsid w:val="00C601CD"/>
    <w:rsid w:val="00C6332F"/>
    <w:rsid w:val="00C641AA"/>
    <w:rsid w:val="00C64B98"/>
    <w:rsid w:val="00C65A20"/>
    <w:rsid w:val="00C70118"/>
    <w:rsid w:val="00C72349"/>
    <w:rsid w:val="00C7354D"/>
    <w:rsid w:val="00C75737"/>
    <w:rsid w:val="00C76AB1"/>
    <w:rsid w:val="00C76DA0"/>
    <w:rsid w:val="00C77294"/>
    <w:rsid w:val="00C77C1D"/>
    <w:rsid w:val="00C809BF"/>
    <w:rsid w:val="00C8144F"/>
    <w:rsid w:val="00C81DC0"/>
    <w:rsid w:val="00C8265C"/>
    <w:rsid w:val="00C83737"/>
    <w:rsid w:val="00C85506"/>
    <w:rsid w:val="00C860EE"/>
    <w:rsid w:val="00C87D6B"/>
    <w:rsid w:val="00C90002"/>
    <w:rsid w:val="00C90950"/>
    <w:rsid w:val="00C9368F"/>
    <w:rsid w:val="00CA0021"/>
    <w:rsid w:val="00CA1889"/>
    <w:rsid w:val="00CA247D"/>
    <w:rsid w:val="00CA4112"/>
    <w:rsid w:val="00CB0D2A"/>
    <w:rsid w:val="00CB24EC"/>
    <w:rsid w:val="00CB377A"/>
    <w:rsid w:val="00CB4032"/>
    <w:rsid w:val="00CB4A6B"/>
    <w:rsid w:val="00CB5BE8"/>
    <w:rsid w:val="00CC2803"/>
    <w:rsid w:val="00CC2E80"/>
    <w:rsid w:val="00CC5B21"/>
    <w:rsid w:val="00CC6033"/>
    <w:rsid w:val="00CC6AE7"/>
    <w:rsid w:val="00CC7156"/>
    <w:rsid w:val="00CC7EF9"/>
    <w:rsid w:val="00CD17B3"/>
    <w:rsid w:val="00CD2E69"/>
    <w:rsid w:val="00CD4C66"/>
    <w:rsid w:val="00CD4DB1"/>
    <w:rsid w:val="00CD7076"/>
    <w:rsid w:val="00CE0902"/>
    <w:rsid w:val="00CE0E17"/>
    <w:rsid w:val="00CE10CF"/>
    <w:rsid w:val="00CE1A07"/>
    <w:rsid w:val="00CE1E75"/>
    <w:rsid w:val="00CE3352"/>
    <w:rsid w:val="00CE3A05"/>
    <w:rsid w:val="00CE69C0"/>
    <w:rsid w:val="00CF2446"/>
    <w:rsid w:val="00CF283C"/>
    <w:rsid w:val="00CF288D"/>
    <w:rsid w:val="00CF454F"/>
    <w:rsid w:val="00CF572F"/>
    <w:rsid w:val="00CF6DC7"/>
    <w:rsid w:val="00CF7126"/>
    <w:rsid w:val="00D01446"/>
    <w:rsid w:val="00D01FB0"/>
    <w:rsid w:val="00D045C7"/>
    <w:rsid w:val="00D059E2"/>
    <w:rsid w:val="00D117EE"/>
    <w:rsid w:val="00D124C7"/>
    <w:rsid w:val="00D15C35"/>
    <w:rsid w:val="00D16861"/>
    <w:rsid w:val="00D17403"/>
    <w:rsid w:val="00D177AA"/>
    <w:rsid w:val="00D17CDA"/>
    <w:rsid w:val="00D17E7C"/>
    <w:rsid w:val="00D2077B"/>
    <w:rsid w:val="00D2252C"/>
    <w:rsid w:val="00D22A83"/>
    <w:rsid w:val="00D24236"/>
    <w:rsid w:val="00D27CBE"/>
    <w:rsid w:val="00D27D2B"/>
    <w:rsid w:val="00D305B5"/>
    <w:rsid w:val="00D31B51"/>
    <w:rsid w:val="00D3276B"/>
    <w:rsid w:val="00D3313D"/>
    <w:rsid w:val="00D3378E"/>
    <w:rsid w:val="00D3498A"/>
    <w:rsid w:val="00D34D64"/>
    <w:rsid w:val="00D35118"/>
    <w:rsid w:val="00D407B2"/>
    <w:rsid w:val="00D42416"/>
    <w:rsid w:val="00D431D7"/>
    <w:rsid w:val="00D52211"/>
    <w:rsid w:val="00D52C75"/>
    <w:rsid w:val="00D52D9B"/>
    <w:rsid w:val="00D53D7B"/>
    <w:rsid w:val="00D5488C"/>
    <w:rsid w:val="00D5523C"/>
    <w:rsid w:val="00D567CD"/>
    <w:rsid w:val="00D57131"/>
    <w:rsid w:val="00D571FD"/>
    <w:rsid w:val="00D57A1D"/>
    <w:rsid w:val="00D57F75"/>
    <w:rsid w:val="00D60B82"/>
    <w:rsid w:val="00D6259B"/>
    <w:rsid w:val="00D65EC3"/>
    <w:rsid w:val="00D66A51"/>
    <w:rsid w:val="00D67360"/>
    <w:rsid w:val="00D72C1B"/>
    <w:rsid w:val="00D751B4"/>
    <w:rsid w:val="00D75825"/>
    <w:rsid w:val="00D76834"/>
    <w:rsid w:val="00D80ED0"/>
    <w:rsid w:val="00D82328"/>
    <w:rsid w:val="00D83450"/>
    <w:rsid w:val="00D87A99"/>
    <w:rsid w:val="00D93AD7"/>
    <w:rsid w:val="00D94F42"/>
    <w:rsid w:val="00D95A0D"/>
    <w:rsid w:val="00D96206"/>
    <w:rsid w:val="00DA072F"/>
    <w:rsid w:val="00DA1158"/>
    <w:rsid w:val="00DA197B"/>
    <w:rsid w:val="00DA21B5"/>
    <w:rsid w:val="00DA2CEB"/>
    <w:rsid w:val="00DB1915"/>
    <w:rsid w:val="00DB39D8"/>
    <w:rsid w:val="00DB5B7D"/>
    <w:rsid w:val="00DB6356"/>
    <w:rsid w:val="00DB7387"/>
    <w:rsid w:val="00DB7874"/>
    <w:rsid w:val="00DC06C5"/>
    <w:rsid w:val="00DC2D0D"/>
    <w:rsid w:val="00DC3785"/>
    <w:rsid w:val="00DC409A"/>
    <w:rsid w:val="00DC444C"/>
    <w:rsid w:val="00DC5174"/>
    <w:rsid w:val="00DC5D9C"/>
    <w:rsid w:val="00DC7278"/>
    <w:rsid w:val="00DD264E"/>
    <w:rsid w:val="00DD30C4"/>
    <w:rsid w:val="00DD4190"/>
    <w:rsid w:val="00DD423C"/>
    <w:rsid w:val="00DD42F8"/>
    <w:rsid w:val="00DD684C"/>
    <w:rsid w:val="00DD79AC"/>
    <w:rsid w:val="00DE3A24"/>
    <w:rsid w:val="00DE5213"/>
    <w:rsid w:val="00DE6895"/>
    <w:rsid w:val="00DE6AE7"/>
    <w:rsid w:val="00DF2207"/>
    <w:rsid w:val="00DF260D"/>
    <w:rsid w:val="00DF569B"/>
    <w:rsid w:val="00DF59DC"/>
    <w:rsid w:val="00DF6E8D"/>
    <w:rsid w:val="00E004AF"/>
    <w:rsid w:val="00E02A2B"/>
    <w:rsid w:val="00E05373"/>
    <w:rsid w:val="00E05643"/>
    <w:rsid w:val="00E07859"/>
    <w:rsid w:val="00E07871"/>
    <w:rsid w:val="00E11ADC"/>
    <w:rsid w:val="00E12CAD"/>
    <w:rsid w:val="00E1599C"/>
    <w:rsid w:val="00E15D3D"/>
    <w:rsid w:val="00E16579"/>
    <w:rsid w:val="00E235DC"/>
    <w:rsid w:val="00E23F39"/>
    <w:rsid w:val="00E251EE"/>
    <w:rsid w:val="00E30E81"/>
    <w:rsid w:val="00E30FA9"/>
    <w:rsid w:val="00E3352D"/>
    <w:rsid w:val="00E365D7"/>
    <w:rsid w:val="00E368CB"/>
    <w:rsid w:val="00E400F2"/>
    <w:rsid w:val="00E406A1"/>
    <w:rsid w:val="00E42F75"/>
    <w:rsid w:val="00E43163"/>
    <w:rsid w:val="00E4527A"/>
    <w:rsid w:val="00E46B03"/>
    <w:rsid w:val="00E50B03"/>
    <w:rsid w:val="00E5284A"/>
    <w:rsid w:val="00E52974"/>
    <w:rsid w:val="00E5324E"/>
    <w:rsid w:val="00E54AE6"/>
    <w:rsid w:val="00E57B76"/>
    <w:rsid w:val="00E621B5"/>
    <w:rsid w:val="00E62EAC"/>
    <w:rsid w:val="00E64EC4"/>
    <w:rsid w:val="00E65412"/>
    <w:rsid w:val="00E6587C"/>
    <w:rsid w:val="00E66903"/>
    <w:rsid w:val="00E71820"/>
    <w:rsid w:val="00E759B0"/>
    <w:rsid w:val="00E75C18"/>
    <w:rsid w:val="00E8056F"/>
    <w:rsid w:val="00E84063"/>
    <w:rsid w:val="00E84935"/>
    <w:rsid w:val="00E84AEC"/>
    <w:rsid w:val="00E853CD"/>
    <w:rsid w:val="00E86316"/>
    <w:rsid w:val="00E86B49"/>
    <w:rsid w:val="00E93D5D"/>
    <w:rsid w:val="00E957C4"/>
    <w:rsid w:val="00E961B8"/>
    <w:rsid w:val="00E972C0"/>
    <w:rsid w:val="00EA3360"/>
    <w:rsid w:val="00EA45B8"/>
    <w:rsid w:val="00EA45F6"/>
    <w:rsid w:val="00EA76DE"/>
    <w:rsid w:val="00EA7941"/>
    <w:rsid w:val="00EA7A2F"/>
    <w:rsid w:val="00EA7BBE"/>
    <w:rsid w:val="00EB0281"/>
    <w:rsid w:val="00EB5AC3"/>
    <w:rsid w:val="00EC2F85"/>
    <w:rsid w:val="00EC5A70"/>
    <w:rsid w:val="00EC5AC2"/>
    <w:rsid w:val="00EC7B42"/>
    <w:rsid w:val="00EC7D20"/>
    <w:rsid w:val="00ED07D7"/>
    <w:rsid w:val="00ED0825"/>
    <w:rsid w:val="00ED477A"/>
    <w:rsid w:val="00ED4E00"/>
    <w:rsid w:val="00ED5764"/>
    <w:rsid w:val="00EE03AE"/>
    <w:rsid w:val="00EE0C39"/>
    <w:rsid w:val="00EE1C1A"/>
    <w:rsid w:val="00EE4616"/>
    <w:rsid w:val="00EE5212"/>
    <w:rsid w:val="00EE571F"/>
    <w:rsid w:val="00EE7210"/>
    <w:rsid w:val="00EE74CC"/>
    <w:rsid w:val="00EF08C4"/>
    <w:rsid w:val="00EF1BBB"/>
    <w:rsid w:val="00EF2BB7"/>
    <w:rsid w:val="00EF2EAE"/>
    <w:rsid w:val="00EF3225"/>
    <w:rsid w:val="00EF42DC"/>
    <w:rsid w:val="00EF497F"/>
    <w:rsid w:val="00EF4B48"/>
    <w:rsid w:val="00EF4D88"/>
    <w:rsid w:val="00EF4ECB"/>
    <w:rsid w:val="00EF5184"/>
    <w:rsid w:val="00EF7616"/>
    <w:rsid w:val="00F004ED"/>
    <w:rsid w:val="00F00BC3"/>
    <w:rsid w:val="00F00C3C"/>
    <w:rsid w:val="00F010C5"/>
    <w:rsid w:val="00F014C9"/>
    <w:rsid w:val="00F01530"/>
    <w:rsid w:val="00F01FA5"/>
    <w:rsid w:val="00F0267E"/>
    <w:rsid w:val="00F02F30"/>
    <w:rsid w:val="00F04742"/>
    <w:rsid w:val="00F101A6"/>
    <w:rsid w:val="00F10A27"/>
    <w:rsid w:val="00F111BF"/>
    <w:rsid w:val="00F1245C"/>
    <w:rsid w:val="00F135DA"/>
    <w:rsid w:val="00F135EE"/>
    <w:rsid w:val="00F147C0"/>
    <w:rsid w:val="00F151E5"/>
    <w:rsid w:val="00F15758"/>
    <w:rsid w:val="00F15E1D"/>
    <w:rsid w:val="00F1680C"/>
    <w:rsid w:val="00F16894"/>
    <w:rsid w:val="00F173E0"/>
    <w:rsid w:val="00F176D3"/>
    <w:rsid w:val="00F202D1"/>
    <w:rsid w:val="00F22B4C"/>
    <w:rsid w:val="00F23581"/>
    <w:rsid w:val="00F249DF"/>
    <w:rsid w:val="00F24F1B"/>
    <w:rsid w:val="00F267E1"/>
    <w:rsid w:val="00F26D87"/>
    <w:rsid w:val="00F26DDF"/>
    <w:rsid w:val="00F26FB7"/>
    <w:rsid w:val="00F27EC1"/>
    <w:rsid w:val="00F30DEB"/>
    <w:rsid w:val="00F322BB"/>
    <w:rsid w:val="00F3246D"/>
    <w:rsid w:val="00F34AB6"/>
    <w:rsid w:val="00F34AC1"/>
    <w:rsid w:val="00F35889"/>
    <w:rsid w:val="00F36E1C"/>
    <w:rsid w:val="00F42C3E"/>
    <w:rsid w:val="00F4315C"/>
    <w:rsid w:val="00F434D2"/>
    <w:rsid w:val="00F435A8"/>
    <w:rsid w:val="00F44C22"/>
    <w:rsid w:val="00F44DC0"/>
    <w:rsid w:val="00F46344"/>
    <w:rsid w:val="00F471A6"/>
    <w:rsid w:val="00F50256"/>
    <w:rsid w:val="00F528AA"/>
    <w:rsid w:val="00F557D4"/>
    <w:rsid w:val="00F55A62"/>
    <w:rsid w:val="00F56003"/>
    <w:rsid w:val="00F56AD0"/>
    <w:rsid w:val="00F56EE7"/>
    <w:rsid w:val="00F61238"/>
    <w:rsid w:val="00F616B0"/>
    <w:rsid w:val="00F6456D"/>
    <w:rsid w:val="00F65650"/>
    <w:rsid w:val="00F65BEA"/>
    <w:rsid w:val="00F6699F"/>
    <w:rsid w:val="00F67212"/>
    <w:rsid w:val="00F6751E"/>
    <w:rsid w:val="00F67C9E"/>
    <w:rsid w:val="00F721E1"/>
    <w:rsid w:val="00F74A8C"/>
    <w:rsid w:val="00F74B5D"/>
    <w:rsid w:val="00F767A1"/>
    <w:rsid w:val="00F80F21"/>
    <w:rsid w:val="00F819F5"/>
    <w:rsid w:val="00F83502"/>
    <w:rsid w:val="00F84C6B"/>
    <w:rsid w:val="00F86184"/>
    <w:rsid w:val="00F86CFA"/>
    <w:rsid w:val="00F90350"/>
    <w:rsid w:val="00F9065E"/>
    <w:rsid w:val="00F912F7"/>
    <w:rsid w:val="00F9266D"/>
    <w:rsid w:val="00F95078"/>
    <w:rsid w:val="00F95C70"/>
    <w:rsid w:val="00FA0D49"/>
    <w:rsid w:val="00FA2DFC"/>
    <w:rsid w:val="00FA3B72"/>
    <w:rsid w:val="00FA426F"/>
    <w:rsid w:val="00FA4F32"/>
    <w:rsid w:val="00FA6D45"/>
    <w:rsid w:val="00FB01D4"/>
    <w:rsid w:val="00FB05A4"/>
    <w:rsid w:val="00FB0B0A"/>
    <w:rsid w:val="00FB152B"/>
    <w:rsid w:val="00FB2473"/>
    <w:rsid w:val="00FB327C"/>
    <w:rsid w:val="00FB4F61"/>
    <w:rsid w:val="00FB53AB"/>
    <w:rsid w:val="00FB65AD"/>
    <w:rsid w:val="00FC1F97"/>
    <w:rsid w:val="00FC421A"/>
    <w:rsid w:val="00FC55CA"/>
    <w:rsid w:val="00FC78A4"/>
    <w:rsid w:val="00FC7D44"/>
    <w:rsid w:val="00FD0736"/>
    <w:rsid w:val="00FD19E8"/>
    <w:rsid w:val="00FD1D7F"/>
    <w:rsid w:val="00FD1FD1"/>
    <w:rsid w:val="00FD2212"/>
    <w:rsid w:val="00FD28F2"/>
    <w:rsid w:val="00FD3CA1"/>
    <w:rsid w:val="00FD3F37"/>
    <w:rsid w:val="00FD441A"/>
    <w:rsid w:val="00FD5C05"/>
    <w:rsid w:val="00FE0647"/>
    <w:rsid w:val="00FE0D32"/>
    <w:rsid w:val="00FE2BD7"/>
    <w:rsid w:val="00FE36C1"/>
    <w:rsid w:val="00FE403D"/>
    <w:rsid w:val="00FF11BE"/>
    <w:rsid w:val="00FF1B5B"/>
    <w:rsid w:val="00FF311D"/>
    <w:rsid w:val="00FF3AC7"/>
    <w:rsid w:val="00FF4632"/>
    <w:rsid w:val="00FF48A5"/>
    <w:rsid w:val="00FF48C1"/>
    <w:rsid w:val="00FF5461"/>
    <w:rsid w:val="00FF65E2"/>
    <w:rsid w:val="00FF7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BA3B2-7C6E-4C3A-8315-269127C2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A58"/>
    <w:pPr>
      <w:ind w:firstLine="709"/>
      <w:jc w:val="both"/>
    </w:pPr>
    <w:rPr>
      <w:rFonts w:ascii="Times New Roman" w:hAnsi="Times New Roman"/>
      <w:color w:val="000000"/>
      <w:sz w:val="28"/>
      <w:szCs w:val="24"/>
    </w:rPr>
  </w:style>
  <w:style w:type="paragraph" w:styleId="1">
    <w:name w:val="heading 1"/>
    <w:basedOn w:val="a"/>
    <w:next w:val="a"/>
    <w:link w:val="10"/>
    <w:autoRedefine/>
    <w:qFormat/>
    <w:rsid w:val="00822C5B"/>
    <w:pPr>
      <w:autoSpaceDE w:val="0"/>
      <w:autoSpaceDN w:val="0"/>
      <w:adjustRightInd w:val="0"/>
      <w:ind w:firstLine="0"/>
      <w:jc w:val="center"/>
      <w:outlineLvl w:val="0"/>
    </w:pPr>
    <w:rPr>
      <w:bCs/>
      <w:kern w:val="32"/>
      <w:sz w:val="20"/>
      <w:szCs w:val="20"/>
      <w:lang w:eastAsia="en-US"/>
    </w:rPr>
  </w:style>
  <w:style w:type="paragraph" w:styleId="2">
    <w:name w:val="heading 2"/>
    <w:basedOn w:val="a"/>
    <w:link w:val="20"/>
    <w:uiPriority w:val="9"/>
    <w:qFormat/>
    <w:rsid w:val="001A789E"/>
    <w:pPr>
      <w:jc w:val="left"/>
      <w:outlineLvl w:val="1"/>
    </w:pPr>
    <w:rPr>
      <w:b/>
      <w:bCs/>
      <w:color w:val="auto"/>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22C5B"/>
    <w:rPr>
      <w:rFonts w:ascii="Times New Roman" w:hAnsi="Times New Roman"/>
      <w:bCs/>
      <w:color w:val="000000"/>
      <w:kern w:val="32"/>
      <w:lang w:eastAsia="en-US"/>
    </w:rPr>
  </w:style>
  <w:style w:type="character" w:customStyle="1" w:styleId="20">
    <w:name w:val="Заголовок 2 Знак"/>
    <w:link w:val="2"/>
    <w:uiPriority w:val="9"/>
    <w:rsid w:val="001A789E"/>
    <w:rPr>
      <w:rFonts w:ascii="Times New Roman" w:hAnsi="Times New Roman" w:cs="Times New Roman"/>
      <w:b/>
      <w:bCs/>
      <w:sz w:val="28"/>
      <w:szCs w:val="36"/>
      <w:lang w:eastAsia="ru-RU"/>
    </w:rPr>
  </w:style>
  <w:style w:type="table" w:styleId="a3">
    <w:name w:val="Table Grid"/>
    <w:basedOn w:val="a1"/>
    <w:uiPriority w:val="59"/>
    <w:rsid w:val="00FD5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5C05"/>
    <w:rPr>
      <w:rFonts w:ascii="Tahoma" w:hAnsi="Tahoma" w:cs="Tahoma"/>
      <w:sz w:val="16"/>
      <w:szCs w:val="16"/>
    </w:rPr>
  </w:style>
  <w:style w:type="character" w:customStyle="1" w:styleId="a5">
    <w:name w:val="Текст выноски Знак"/>
    <w:link w:val="a4"/>
    <w:uiPriority w:val="99"/>
    <w:semiHidden/>
    <w:rsid w:val="00FD5C05"/>
    <w:rPr>
      <w:rFonts w:ascii="Tahoma" w:hAnsi="Tahoma" w:cs="Tahoma"/>
      <w:color w:val="000000"/>
      <w:sz w:val="16"/>
      <w:szCs w:val="16"/>
      <w:lang w:eastAsia="ru-RU"/>
    </w:rPr>
  </w:style>
  <w:style w:type="paragraph" w:styleId="a6">
    <w:name w:val="Body Text"/>
    <w:basedOn w:val="a"/>
    <w:link w:val="a7"/>
    <w:rsid w:val="00CF7126"/>
    <w:pPr>
      <w:ind w:right="3850" w:firstLine="0"/>
    </w:pPr>
    <w:rPr>
      <w:color w:val="auto"/>
      <w:szCs w:val="28"/>
    </w:rPr>
  </w:style>
  <w:style w:type="character" w:customStyle="1" w:styleId="a7">
    <w:name w:val="Основной текст Знак"/>
    <w:link w:val="a6"/>
    <w:rsid w:val="00CF7126"/>
    <w:rPr>
      <w:rFonts w:ascii="Times New Roman" w:hAnsi="Times New Roman" w:cs="Times New Roman"/>
      <w:sz w:val="28"/>
      <w:szCs w:val="28"/>
    </w:rPr>
  </w:style>
  <w:style w:type="paragraph" w:styleId="21">
    <w:name w:val="Body Text Indent 2"/>
    <w:basedOn w:val="a"/>
    <w:link w:val="22"/>
    <w:rsid w:val="00CF7126"/>
    <w:pPr>
      <w:ind w:firstLine="720"/>
    </w:pPr>
    <w:rPr>
      <w:color w:val="auto"/>
      <w:szCs w:val="28"/>
    </w:rPr>
  </w:style>
  <w:style w:type="character" w:customStyle="1" w:styleId="22">
    <w:name w:val="Основной текст с отступом 2 Знак"/>
    <w:link w:val="21"/>
    <w:rsid w:val="00CF7126"/>
    <w:rPr>
      <w:rFonts w:ascii="Times New Roman" w:hAnsi="Times New Roman" w:cs="Times New Roman"/>
      <w:sz w:val="28"/>
      <w:szCs w:val="28"/>
      <w:lang w:eastAsia="ru-RU"/>
    </w:rPr>
  </w:style>
  <w:style w:type="character" w:customStyle="1" w:styleId="WW8Num1z2">
    <w:name w:val="WW8Num1z2"/>
    <w:rsid w:val="00AF2AEE"/>
    <w:rPr>
      <w:sz w:val="28"/>
      <w:szCs w:val="28"/>
    </w:rPr>
  </w:style>
  <w:style w:type="character" w:customStyle="1" w:styleId="WW8Num2z0">
    <w:name w:val="WW8Num2z0"/>
    <w:rsid w:val="00AF2AEE"/>
    <w:rPr>
      <w:sz w:val="28"/>
      <w:szCs w:val="28"/>
    </w:rPr>
  </w:style>
  <w:style w:type="character" w:customStyle="1" w:styleId="WW8Num3z0">
    <w:name w:val="WW8Num3z0"/>
    <w:rsid w:val="00AF2AEE"/>
    <w:rPr>
      <w:sz w:val="28"/>
      <w:szCs w:val="28"/>
    </w:rPr>
  </w:style>
  <w:style w:type="character" w:customStyle="1" w:styleId="WW8Num4z0">
    <w:name w:val="WW8Num4z0"/>
    <w:rsid w:val="00AF2AEE"/>
    <w:rPr>
      <w:sz w:val="28"/>
      <w:szCs w:val="28"/>
    </w:rPr>
  </w:style>
  <w:style w:type="character" w:customStyle="1" w:styleId="Absatz-Standardschriftart">
    <w:name w:val="Absatz-Standardschriftart"/>
    <w:rsid w:val="00AF2AEE"/>
  </w:style>
  <w:style w:type="character" w:customStyle="1" w:styleId="WW-Absatz-Standardschriftart">
    <w:name w:val="WW-Absatz-Standardschriftart"/>
    <w:rsid w:val="00AF2AEE"/>
  </w:style>
  <w:style w:type="character" w:customStyle="1" w:styleId="WW8Num5z0">
    <w:name w:val="WW8Num5z0"/>
    <w:rsid w:val="00AF2AEE"/>
    <w:rPr>
      <w:sz w:val="28"/>
      <w:szCs w:val="28"/>
    </w:rPr>
  </w:style>
  <w:style w:type="character" w:customStyle="1" w:styleId="5">
    <w:name w:val="Основной шрифт абзаца5"/>
    <w:rsid w:val="00AF2AEE"/>
  </w:style>
  <w:style w:type="character" w:customStyle="1" w:styleId="WW8Num2z2">
    <w:name w:val="WW8Num2z2"/>
    <w:rsid w:val="00AF2AEE"/>
    <w:rPr>
      <w:sz w:val="28"/>
      <w:szCs w:val="28"/>
    </w:rPr>
  </w:style>
  <w:style w:type="character" w:customStyle="1" w:styleId="WW8Num4z2">
    <w:name w:val="WW8Num4z2"/>
    <w:rsid w:val="00AF2AEE"/>
    <w:rPr>
      <w:sz w:val="28"/>
      <w:szCs w:val="28"/>
    </w:rPr>
  </w:style>
  <w:style w:type="character" w:customStyle="1" w:styleId="4">
    <w:name w:val="Основной шрифт абзаца4"/>
    <w:rsid w:val="00AF2AEE"/>
  </w:style>
  <w:style w:type="character" w:customStyle="1" w:styleId="WW-Absatz-Standardschriftart1">
    <w:name w:val="WW-Absatz-Standardschriftart1"/>
    <w:rsid w:val="00AF2AEE"/>
  </w:style>
  <w:style w:type="character" w:customStyle="1" w:styleId="WW-Absatz-Standardschriftart11">
    <w:name w:val="WW-Absatz-Standardschriftart11"/>
    <w:rsid w:val="00AF2AEE"/>
  </w:style>
  <w:style w:type="character" w:customStyle="1" w:styleId="WW-Absatz-Standardschriftart111">
    <w:name w:val="WW-Absatz-Standardschriftart111"/>
    <w:rsid w:val="00AF2AEE"/>
  </w:style>
  <w:style w:type="character" w:customStyle="1" w:styleId="WW8Num1z0">
    <w:name w:val="WW8Num1z0"/>
    <w:rsid w:val="00AF2AEE"/>
    <w:rPr>
      <w:sz w:val="28"/>
      <w:szCs w:val="28"/>
    </w:rPr>
  </w:style>
  <w:style w:type="character" w:customStyle="1" w:styleId="WW8Num6z2">
    <w:name w:val="WW8Num6z2"/>
    <w:rsid w:val="00AF2AEE"/>
    <w:rPr>
      <w:sz w:val="28"/>
      <w:szCs w:val="28"/>
    </w:rPr>
  </w:style>
  <w:style w:type="character" w:customStyle="1" w:styleId="WW-Absatz-Standardschriftart1111">
    <w:name w:val="WW-Absatz-Standardschriftart1111"/>
    <w:rsid w:val="00AF2AEE"/>
  </w:style>
  <w:style w:type="character" w:customStyle="1" w:styleId="WW-Absatz-Standardschriftart11111">
    <w:name w:val="WW-Absatz-Standardschriftart11111"/>
    <w:rsid w:val="00AF2AEE"/>
  </w:style>
  <w:style w:type="character" w:customStyle="1" w:styleId="3">
    <w:name w:val="Основной шрифт абзаца3"/>
    <w:rsid w:val="00AF2AEE"/>
  </w:style>
  <w:style w:type="character" w:customStyle="1" w:styleId="WW8Num3z2">
    <w:name w:val="WW8Num3z2"/>
    <w:rsid w:val="00AF2AEE"/>
    <w:rPr>
      <w:sz w:val="28"/>
      <w:szCs w:val="28"/>
    </w:rPr>
  </w:style>
  <w:style w:type="character" w:customStyle="1" w:styleId="WW-Absatz-Standardschriftart111111">
    <w:name w:val="WW-Absatz-Standardschriftart111111"/>
    <w:rsid w:val="00AF2AEE"/>
  </w:style>
  <w:style w:type="character" w:customStyle="1" w:styleId="WW-Absatz-Standardschriftart1111111">
    <w:name w:val="WW-Absatz-Standardschriftart1111111"/>
    <w:rsid w:val="00AF2AEE"/>
  </w:style>
  <w:style w:type="character" w:customStyle="1" w:styleId="WW-Absatz-Standardschriftart11111111">
    <w:name w:val="WW-Absatz-Standardschriftart11111111"/>
    <w:rsid w:val="00AF2AEE"/>
  </w:style>
  <w:style w:type="character" w:customStyle="1" w:styleId="WW-Absatz-Standardschriftart111111111">
    <w:name w:val="WW-Absatz-Standardschriftart111111111"/>
    <w:rsid w:val="00AF2AEE"/>
  </w:style>
  <w:style w:type="character" w:customStyle="1" w:styleId="23">
    <w:name w:val="Основной шрифт абзаца2"/>
    <w:rsid w:val="00AF2AEE"/>
  </w:style>
  <w:style w:type="character" w:customStyle="1" w:styleId="WW8Num5z2">
    <w:name w:val="WW8Num5z2"/>
    <w:rsid w:val="00AF2AEE"/>
    <w:rPr>
      <w:sz w:val="28"/>
      <w:szCs w:val="28"/>
    </w:rPr>
  </w:style>
  <w:style w:type="character" w:customStyle="1" w:styleId="WW8Num6z0">
    <w:name w:val="WW8Num6z0"/>
    <w:rsid w:val="00AF2AEE"/>
    <w:rPr>
      <w:sz w:val="28"/>
      <w:szCs w:val="28"/>
    </w:rPr>
  </w:style>
  <w:style w:type="character" w:customStyle="1" w:styleId="WW8Num7z0">
    <w:name w:val="WW8Num7z0"/>
    <w:rsid w:val="00AF2AEE"/>
    <w:rPr>
      <w:sz w:val="28"/>
      <w:szCs w:val="28"/>
    </w:rPr>
  </w:style>
  <w:style w:type="character" w:customStyle="1" w:styleId="WW8Num8z0">
    <w:name w:val="WW8Num8z0"/>
    <w:rsid w:val="00AF2AEE"/>
    <w:rPr>
      <w:rFonts w:ascii="Andale Sans UI" w:hAnsi="Andale Sans UI" w:cs="Cambria"/>
    </w:rPr>
  </w:style>
  <w:style w:type="character" w:customStyle="1" w:styleId="WW8Num9z0">
    <w:name w:val="WW8Num9z0"/>
    <w:rsid w:val="00AF2AEE"/>
    <w:rPr>
      <w:sz w:val="28"/>
      <w:szCs w:val="28"/>
    </w:rPr>
  </w:style>
  <w:style w:type="character" w:customStyle="1" w:styleId="WW8Num10z2">
    <w:name w:val="WW8Num10z2"/>
    <w:rsid w:val="00AF2AEE"/>
    <w:rPr>
      <w:sz w:val="28"/>
      <w:szCs w:val="28"/>
    </w:rPr>
  </w:style>
  <w:style w:type="character" w:customStyle="1" w:styleId="WW8Num11z0">
    <w:name w:val="WW8Num11z0"/>
    <w:rsid w:val="00AF2AEE"/>
    <w:rPr>
      <w:rFonts w:ascii="Andale Sans UI" w:hAnsi="Andale Sans UI" w:cs="Cambria"/>
    </w:rPr>
  </w:style>
  <w:style w:type="character" w:customStyle="1" w:styleId="WW8Num12z2">
    <w:name w:val="WW8Num12z2"/>
    <w:rsid w:val="00AF2AEE"/>
    <w:rPr>
      <w:sz w:val="28"/>
      <w:szCs w:val="28"/>
    </w:rPr>
  </w:style>
  <w:style w:type="character" w:customStyle="1" w:styleId="WW8Num13z0">
    <w:name w:val="WW8Num13z0"/>
    <w:rsid w:val="00AF2AEE"/>
    <w:rPr>
      <w:sz w:val="28"/>
      <w:szCs w:val="28"/>
    </w:rPr>
  </w:style>
  <w:style w:type="character" w:customStyle="1" w:styleId="WW8Num14z0">
    <w:name w:val="WW8Num14z0"/>
    <w:rsid w:val="00AF2AEE"/>
    <w:rPr>
      <w:sz w:val="28"/>
      <w:szCs w:val="28"/>
    </w:rPr>
  </w:style>
  <w:style w:type="character" w:customStyle="1" w:styleId="WW8Num15z0">
    <w:name w:val="WW8Num15z0"/>
    <w:rsid w:val="00AF2AEE"/>
    <w:rPr>
      <w:sz w:val="28"/>
      <w:szCs w:val="28"/>
    </w:rPr>
  </w:style>
  <w:style w:type="character" w:customStyle="1" w:styleId="WW8Num16z0">
    <w:name w:val="WW8Num16z0"/>
    <w:rsid w:val="00AF2AEE"/>
    <w:rPr>
      <w:sz w:val="28"/>
      <w:szCs w:val="28"/>
    </w:rPr>
  </w:style>
  <w:style w:type="character" w:customStyle="1" w:styleId="WW8Num17z0">
    <w:name w:val="WW8Num17z0"/>
    <w:rsid w:val="00AF2AEE"/>
    <w:rPr>
      <w:sz w:val="28"/>
      <w:szCs w:val="28"/>
    </w:rPr>
  </w:style>
  <w:style w:type="character" w:customStyle="1" w:styleId="WW8Num18z0">
    <w:name w:val="WW8Num18z0"/>
    <w:rsid w:val="00AF2AEE"/>
    <w:rPr>
      <w:sz w:val="28"/>
      <w:szCs w:val="28"/>
    </w:rPr>
  </w:style>
  <w:style w:type="character" w:customStyle="1" w:styleId="WW8Num19z0">
    <w:name w:val="WW8Num19z0"/>
    <w:rsid w:val="00AF2AEE"/>
    <w:rPr>
      <w:sz w:val="28"/>
      <w:szCs w:val="28"/>
    </w:rPr>
  </w:style>
  <w:style w:type="character" w:customStyle="1" w:styleId="11">
    <w:name w:val="Основной шрифт абзаца1"/>
    <w:rsid w:val="00AF2AEE"/>
  </w:style>
  <w:style w:type="character" w:customStyle="1" w:styleId="WW-Absatz-Standardschriftart1111111111">
    <w:name w:val="WW-Absatz-Standardschriftart1111111111"/>
    <w:rsid w:val="00AF2AEE"/>
  </w:style>
  <w:style w:type="character" w:customStyle="1" w:styleId="WW-Absatz-Standardschriftart11111111111">
    <w:name w:val="WW-Absatz-Standardschriftart11111111111"/>
    <w:rsid w:val="00AF2AEE"/>
  </w:style>
  <w:style w:type="character" w:customStyle="1" w:styleId="WW-Absatz-Standardschriftart111111111111">
    <w:name w:val="WW-Absatz-Standardschriftart111111111111"/>
    <w:rsid w:val="00AF2AEE"/>
  </w:style>
  <w:style w:type="character" w:customStyle="1" w:styleId="WW-Absatz-Standardschriftart1111111111111">
    <w:name w:val="WW-Absatz-Standardschriftart1111111111111"/>
    <w:rsid w:val="00AF2AEE"/>
  </w:style>
  <w:style w:type="character" w:customStyle="1" w:styleId="WW-Absatz-Standardschriftart11111111111111">
    <w:name w:val="WW-Absatz-Standardschriftart11111111111111"/>
    <w:rsid w:val="00AF2AEE"/>
  </w:style>
  <w:style w:type="character" w:customStyle="1" w:styleId="WW8Num8z2">
    <w:name w:val="WW8Num8z2"/>
    <w:rsid w:val="00AF2AEE"/>
    <w:rPr>
      <w:sz w:val="28"/>
      <w:szCs w:val="28"/>
    </w:rPr>
  </w:style>
  <w:style w:type="character" w:customStyle="1" w:styleId="WW8Num10z0">
    <w:name w:val="WW8Num10z0"/>
    <w:rsid w:val="00AF2AEE"/>
    <w:rPr>
      <w:rFonts w:ascii="Andale Sans UI" w:hAnsi="Andale Sans UI" w:cs="Cambria"/>
    </w:rPr>
  </w:style>
  <w:style w:type="character" w:customStyle="1" w:styleId="WW8Num12z0">
    <w:name w:val="WW8Num12z0"/>
    <w:rsid w:val="00AF2AEE"/>
    <w:rPr>
      <w:sz w:val="28"/>
      <w:szCs w:val="28"/>
    </w:rPr>
  </w:style>
  <w:style w:type="character" w:customStyle="1" w:styleId="WW8Num13z2">
    <w:name w:val="WW8Num13z2"/>
    <w:rsid w:val="00AF2AEE"/>
    <w:rPr>
      <w:sz w:val="28"/>
      <w:szCs w:val="28"/>
    </w:rPr>
  </w:style>
  <w:style w:type="character" w:customStyle="1" w:styleId="WW8Num15z2">
    <w:name w:val="WW8Num15z2"/>
    <w:rsid w:val="00AF2AEE"/>
    <w:rPr>
      <w:sz w:val="28"/>
      <w:szCs w:val="28"/>
    </w:rPr>
  </w:style>
  <w:style w:type="character" w:customStyle="1" w:styleId="WW-Absatz-Standardschriftart111111111111111">
    <w:name w:val="WW-Absatz-Standardschriftart111111111111111"/>
    <w:rsid w:val="00AF2AEE"/>
  </w:style>
  <w:style w:type="character" w:customStyle="1" w:styleId="a8">
    <w:name w:val="Символ нумерации"/>
    <w:rsid w:val="00AF2AEE"/>
    <w:rPr>
      <w:sz w:val="28"/>
      <w:szCs w:val="28"/>
    </w:rPr>
  </w:style>
  <w:style w:type="character" w:customStyle="1" w:styleId="a9">
    <w:name w:val="Маркеры списка"/>
    <w:rsid w:val="00AF2AEE"/>
    <w:rPr>
      <w:rFonts w:ascii="Cambria" w:eastAsia="Cambria" w:hAnsi="Cambria" w:cs="Cambria"/>
    </w:rPr>
  </w:style>
  <w:style w:type="character" w:customStyle="1" w:styleId="HTML">
    <w:name w:val="Стандартный HTML Знак"/>
    <w:uiPriority w:val="99"/>
    <w:rsid w:val="00AF2AEE"/>
    <w:rPr>
      <w:rFonts w:ascii="EanGnivc" w:hAnsi="EanGnivc" w:cs="EanGnivc"/>
    </w:rPr>
  </w:style>
  <w:style w:type="character" w:styleId="aa">
    <w:name w:val="Strong"/>
    <w:uiPriority w:val="22"/>
    <w:qFormat/>
    <w:rsid w:val="00AF2AEE"/>
    <w:rPr>
      <w:b/>
      <w:bCs/>
    </w:rPr>
  </w:style>
  <w:style w:type="character" w:styleId="ab">
    <w:name w:val="Hyperlink"/>
    <w:rsid w:val="00AF2AEE"/>
    <w:rPr>
      <w:color w:val="000080"/>
      <w:u w:val="single"/>
    </w:rPr>
  </w:style>
  <w:style w:type="character" w:styleId="ac">
    <w:name w:val="page number"/>
    <w:basedOn w:val="5"/>
    <w:rsid w:val="00AF2AEE"/>
  </w:style>
  <w:style w:type="paragraph" w:customStyle="1" w:styleId="ad">
    <w:name w:val="Заголовок"/>
    <w:basedOn w:val="a"/>
    <w:next w:val="a6"/>
    <w:rsid w:val="00AF2AEE"/>
    <w:pPr>
      <w:keepNext/>
      <w:widowControl w:val="0"/>
      <w:suppressAutoHyphens/>
      <w:spacing w:before="240" w:after="120"/>
      <w:ind w:firstLine="0"/>
      <w:jc w:val="left"/>
    </w:pPr>
    <w:rPr>
      <w:rFonts w:ascii="Andale Sans UI" w:eastAsia="Cambria" w:hAnsi="Andale Sans UI" w:cs="Cambria"/>
      <w:color w:val="auto"/>
      <w:kern w:val="1"/>
      <w:szCs w:val="28"/>
      <w:lang w:eastAsia="ar-SA"/>
    </w:rPr>
  </w:style>
  <w:style w:type="paragraph" w:styleId="ae">
    <w:name w:val="List"/>
    <w:basedOn w:val="a6"/>
    <w:rsid w:val="00AF2AEE"/>
    <w:pPr>
      <w:widowControl w:val="0"/>
      <w:suppressAutoHyphens/>
      <w:spacing w:after="120"/>
      <w:ind w:right="0"/>
      <w:jc w:val="left"/>
    </w:pPr>
    <w:rPr>
      <w:rFonts w:ascii="Andale Sans UI" w:eastAsia="Cambria" w:hAnsi="Andale Sans UI" w:cs="Cambria"/>
      <w:kern w:val="1"/>
      <w:sz w:val="24"/>
      <w:szCs w:val="24"/>
      <w:lang w:eastAsia="ar-SA"/>
    </w:rPr>
  </w:style>
  <w:style w:type="paragraph" w:customStyle="1" w:styleId="50">
    <w:name w:val="Название5"/>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6">
    <w:name w:val="Указатель6"/>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40">
    <w:name w:val="Название4"/>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51">
    <w:name w:val="Указатель5"/>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30">
    <w:name w:val="Название3"/>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41">
    <w:name w:val="Указатель4"/>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12">
    <w:name w:val="Название объекта1"/>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31">
    <w:name w:val="Указатель3"/>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24">
    <w:name w:val="Название2"/>
    <w:basedOn w:val="a"/>
    <w:rsid w:val="00AF2AEE"/>
    <w:pPr>
      <w:widowControl w:val="0"/>
      <w:suppressLineNumbers/>
      <w:suppressAutoHyphens/>
      <w:spacing w:before="120" w:after="120"/>
      <w:ind w:firstLine="0"/>
      <w:jc w:val="left"/>
    </w:pPr>
    <w:rPr>
      <w:rFonts w:ascii="Andale Sans UI" w:eastAsia="Cambria" w:hAnsi="Andale Sans UI" w:cs="EanGnivc"/>
      <w:i/>
      <w:iCs/>
      <w:color w:val="auto"/>
      <w:kern w:val="1"/>
      <w:sz w:val="24"/>
      <w:lang w:eastAsia="ar-SA"/>
    </w:rPr>
  </w:style>
  <w:style w:type="paragraph" w:customStyle="1" w:styleId="25">
    <w:name w:val="Указатель2"/>
    <w:basedOn w:val="a"/>
    <w:rsid w:val="00AF2AEE"/>
    <w:pPr>
      <w:widowControl w:val="0"/>
      <w:suppressLineNumbers/>
      <w:suppressAutoHyphens/>
      <w:ind w:firstLine="0"/>
      <w:jc w:val="left"/>
    </w:pPr>
    <w:rPr>
      <w:rFonts w:ascii="Andale Sans UI" w:eastAsia="Cambria" w:hAnsi="Andale Sans UI" w:cs="EanGnivc"/>
      <w:color w:val="auto"/>
      <w:kern w:val="1"/>
      <w:sz w:val="24"/>
      <w:lang w:eastAsia="ar-SA"/>
    </w:rPr>
  </w:style>
  <w:style w:type="paragraph" w:customStyle="1" w:styleId="13">
    <w:name w:val="Название1"/>
    <w:basedOn w:val="a"/>
    <w:rsid w:val="00AF2AEE"/>
    <w:pPr>
      <w:widowControl w:val="0"/>
      <w:suppressLineNumbers/>
      <w:suppressAutoHyphens/>
      <w:spacing w:before="120" w:after="120"/>
      <w:ind w:firstLine="0"/>
      <w:jc w:val="left"/>
    </w:pPr>
    <w:rPr>
      <w:rFonts w:ascii="Andale Sans UI" w:eastAsia="Cambria" w:hAnsi="Andale Sans UI" w:cs="Cambria"/>
      <w:i/>
      <w:iCs/>
      <w:color w:val="auto"/>
      <w:kern w:val="1"/>
      <w:sz w:val="24"/>
      <w:lang w:eastAsia="ar-SA"/>
    </w:rPr>
  </w:style>
  <w:style w:type="paragraph" w:customStyle="1" w:styleId="14">
    <w:name w:val="Указатель1"/>
    <w:basedOn w:val="a"/>
    <w:rsid w:val="00AF2AEE"/>
    <w:pPr>
      <w:widowControl w:val="0"/>
      <w:suppressLineNumbers/>
      <w:suppressAutoHyphens/>
      <w:ind w:firstLine="0"/>
      <w:jc w:val="left"/>
    </w:pPr>
    <w:rPr>
      <w:rFonts w:ascii="Andale Sans UI" w:eastAsia="Cambria" w:hAnsi="Andale Sans UI" w:cs="Cambria"/>
      <w:color w:val="auto"/>
      <w:kern w:val="1"/>
      <w:sz w:val="24"/>
      <w:lang w:eastAsia="ar-SA"/>
    </w:rPr>
  </w:style>
  <w:style w:type="paragraph" w:customStyle="1" w:styleId="WW-">
    <w:name w:val="WW-Заголовок"/>
    <w:basedOn w:val="ad"/>
    <w:next w:val="af"/>
    <w:rsid w:val="00AF2AEE"/>
  </w:style>
  <w:style w:type="paragraph" w:styleId="af">
    <w:name w:val="Subtitle"/>
    <w:basedOn w:val="ad"/>
    <w:next w:val="a6"/>
    <w:link w:val="af0"/>
    <w:qFormat/>
    <w:rsid w:val="00AF2AEE"/>
    <w:pPr>
      <w:jc w:val="center"/>
    </w:pPr>
    <w:rPr>
      <w:i/>
      <w:iCs/>
    </w:rPr>
  </w:style>
  <w:style w:type="character" w:customStyle="1" w:styleId="af0">
    <w:name w:val="Подзаголовок Знак"/>
    <w:link w:val="af"/>
    <w:rsid w:val="00AF2AEE"/>
    <w:rPr>
      <w:rFonts w:ascii="Andale Sans UI" w:eastAsia="Cambria" w:hAnsi="Andale Sans UI" w:cs="Cambria"/>
      <w:i/>
      <w:iCs/>
      <w:kern w:val="1"/>
      <w:sz w:val="28"/>
      <w:szCs w:val="28"/>
      <w:lang w:eastAsia="ar-SA"/>
    </w:rPr>
  </w:style>
  <w:style w:type="paragraph" w:customStyle="1" w:styleId="210">
    <w:name w:val="Основной текст 21"/>
    <w:basedOn w:val="a"/>
    <w:rsid w:val="00AF2AEE"/>
    <w:pPr>
      <w:widowControl w:val="0"/>
      <w:suppressAutoHyphens/>
      <w:spacing w:after="120" w:line="480" w:lineRule="auto"/>
      <w:ind w:firstLine="0"/>
      <w:jc w:val="left"/>
    </w:pPr>
    <w:rPr>
      <w:rFonts w:ascii="Andale Sans UI" w:eastAsia="Cambria" w:hAnsi="Andale Sans UI" w:cs="Andale Sans UI"/>
      <w:color w:val="auto"/>
      <w:kern w:val="1"/>
      <w:sz w:val="24"/>
      <w:lang w:val="en-US" w:eastAsia="ar-SA"/>
    </w:rPr>
  </w:style>
  <w:style w:type="paragraph" w:customStyle="1" w:styleId="211">
    <w:name w:val="Основной текст с отступом 21"/>
    <w:basedOn w:val="a"/>
    <w:rsid w:val="00AF2AEE"/>
    <w:pPr>
      <w:widowControl w:val="0"/>
      <w:suppressAutoHyphens/>
      <w:spacing w:after="120" w:line="480" w:lineRule="auto"/>
      <w:ind w:left="283" w:firstLine="0"/>
      <w:jc w:val="left"/>
    </w:pPr>
    <w:rPr>
      <w:rFonts w:ascii="Andale Sans UI" w:eastAsia="Cambria" w:hAnsi="Andale Sans UI" w:cs="Andale Sans UI"/>
      <w:color w:val="auto"/>
      <w:kern w:val="1"/>
      <w:sz w:val="24"/>
      <w:lang w:val="en-US" w:eastAsia="ar-SA"/>
    </w:rPr>
  </w:style>
  <w:style w:type="paragraph" w:customStyle="1" w:styleId="310">
    <w:name w:val="Основной текст с отступом 31"/>
    <w:basedOn w:val="a"/>
    <w:rsid w:val="00AF2AEE"/>
    <w:pPr>
      <w:widowControl w:val="0"/>
      <w:suppressAutoHyphens/>
      <w:spacing w:after="120"/>
      <w:ind w:left="283" w:firstLine="0"/>
      <w:jc w:val="left"/>
    </w:pPr>
    <w:rPr>
      <w:rFonts w:ascii="Andale Sans UI" w:eastAsia="Cambria" w:hAnsi="Andale Sans UI" w:cs="Andale Sans UI"/>
      <w:color w:val="auto"/>
      <w:kern w:val="1"/>
      <w:sz w:val="16"/>
      <w:szCs w:val="16"/>
      <w:lang w:eastAsia="ar-SA"/>
    </w:rPr>
  </w:style>
  <w:style w:type="paragraph" w:customStyle="1" w:styleId="ConsPlusNormal">
    <w:name w:val="ConsPlusNormal"/>
    <w:rsid w:val="00AF2AEE"/>
    <w:pPr>
      <w:widowControl w:val="0"/>
      <w:suppressAutoHyphens/>
      <w:autoSpaceDE w:val="0"/>
      <w:ind w:firstLine="720"/>
    </w:pPr>
    <w:rPr>
      <w:rFonts w:ascii="Andale Sans UI" w:eastAsia="Andale Sans UI" w:hAnsi="Andale Sans UI" w:cs="Andale Sans UI"/>
      <w:kern w:val="1"/>
      <w:lang w:eastAsia="ar-SA"/>
    </w:rPr>
  </w:style>
  <w:style w:type="paragraph" w:styleId="af1">
    <w:name w:val="Body Text Indent"/>
    <w:basedOn w:val="a"/>
    <w:link w:val="af2"/>
    <w:rsid w:val="00AF2AEE"/>
    <w:pPr>
      <w:widowControl w:val="0"/>
      <w:suppressAutoHyphens/>
      <w:spacing w:after="120"/>
      <w:ind w:left="283" w:firstLine="0"/>
      <w:jc w:val="left"/>
    </w:pPr>
    <w:rPr>
      <w:rFonts w:ascii="Andale Sans UI" w:eastAsia="Cambria" w:hAnsi="Andale Sans UI" w:cs="Andale Sans UI"/>
      <w:color w:val="auto"/>
      <w:kern w:val="1"/>
      <w:sz w:val="24"/>
      <w:lang w:val="en-US" w:eastAsia="ar-SA"/>
    </w:rPr>
  </w:style>
  <w:style w:type="character" w:customStyle="1" w:styleId="af2">
    <w:name w:val="Основной текст с отступом Знак"/>
    <w:link w:val="af1"/>
    <w:rsid w:val="00AF2AEE"/>
    <w:rPr>
      <w:rFonts w:ascii="Andale Sans UI" w:eastAsia="Cambria" w:hAnsi="Andale Sans UI" w:cs="Andale Sans UI"/>
      <w:kern w:val="1"/>
      <w:sz w:val="24"/>
      <w:szCs w:val="24"/>
      <w:lang w:val="en-US" w:eastAsia="ar-SA"/>
    </w:rPr>
  </w:style>
  <w:style w:type="paragraph" w:styleId="HTML0">
    <w:name w:val="HTML Preformatted"/>
    <w:basedOn w:val="a"/>
    <w:link w:val="HTML1"/>
    <w:uiPriority w:val="99"/>
    <w:rsid w:val="00AF2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pPr>
    <w:rPr>
      <w:rFonts w:ascii="EanGnivc" w:eastAsia="Andale Sans UI" w:hAnsi="EanGnivc" w:cs="EanGnivc"/>
      <w:color w:val="auto"/>
      <w:kern w:val="1"/>
      <w:sz w:val="20"/>
      <w:szCs w:val="20"/>
      <w:lang w:eastAsia="ar-SA"/>
    </w:rPr>
  </w:style>
  <w:style w:type="character" w:customStyle="1" w:styleId="HTML1">
    <w:name w:val="Стандартный HTML Знак1"/>
    <w:link w:val="HTML0"/>
    <w:uiPriority w:val="99"/>
    <w:rsid w:val="00AF2AEE"/>
    <w:rPr>
      <w:rFonts w:ascii="EanGnivc" w:eastAsia="Andale Sans UI" w:hAnsi="EanGnivc" w:cs="EanGnivc"/>
      <w:kern w:val="1"/>
      <w:sz w:val="20"/>
      <w:szCs w:val="20"/>
      <w:lang w:eastAsia="ar-SA"/>
    </w:rPr>
  </w:style>
  <w:style w:type="paragraph" w:customStyle="1" w:styleId="af3">
    <w:name w:val="Содержимое таблицы"/>
    <w:basedOn w:val="a"/>
    <w:rsid w:val="00AF2AEE"/>
    <w:pPr>
      <w:widowControl w:val="0"/>
      <w:suppressLineNumbers/>
      <w:suppressAutoHyphens/>
      <w:ind w:firstLine="0"/>
      <w:jc w:val="left"/>
    </w:pPr>
    <w:rPr>
      <w:rFonts w:ascii="Andale Sans UI" w:eastAsia="Cambria" w:hAnsi="Andale Sans UI" w:cs="Andale Sans UI"/>
      <w:color w:val="auto"/>
      <w:kern w:val="1"/>
      <w:sz w:val="24"/>
      <w:lang w:eastAsia="ar-SA"/>
    </w:rPr>
  </w:style>
  <w:style w:type="paragraph" w:customStyle="1" w:styleId="af4">
    <w:name w:val="Заголовок таблицы"/>
    <w:basedOn w:val="af3"/>
    <w:rsid w:val="00AF2AEE"/>
    <w:pPr>
      <w:jc w:val="center"/>
    </w:pPr>
    <w:rPr>
      <w:b/>
      <w:bCs/>
    </w:rPr>
  </w:style>
  <w:style w:type="paragraph" w:customStyle="1" w:styleId="ConsPlusDocList">
    <w:name w:val="ConsPlusDocList"/>
    <w:next w:val="a"/>
    <w:rsid w:val="00AF2AEE"/>
    <w:pPr>
      <w:widowControl w:val="0"/>
      <w:suppressAutoHyphens/>
    </w:pPr>
    <w:rPr>
      <w:rFonts w:ascii="Andale Sans UI" w:eastAsia="Andale Sans UI" w:hAnsi="Andale Sans UI" w:cs="Andale Sans UI"/>
      <w:lang w:eastAsia="hi-IN" w:bidi="hi-IN"/>
    </w:rPr>
  </w:style>
  <w:style w:type="paragraph" w:customStyle="1" w:styleId="ConsPlusTitle">
    <w:name w:val="ConsPlusTitle"/>
    <w:next w:val="a"/>
    <w:link w:val="ConsPlusTitle0"/>
    <w:rsid w:val="00AF2AEE"/>
    <w:pPr>
      <w:widowControl w:val="0"/>
      <w:suppressAutoHyphens/>
    </w:pPr>
    <w:rPr>
      <w:rFonts w:ascii="Andale Sans UI" w:eastAsia="Andale Sans UI" w:hAnsi="Andale Sans UI" w:cs="Andale Sans UI"/>
      <w:b/>
      <w:bCs/>
      <w:lang w:eastAsia="hi-IN" w:bidi="hi-IN"/>
    </w:rPr>
  </w:style>
  <w:style w:type="paragraph" w:customStyle="1" w:styleId="ConsPlusCell">
    <w:name w:val="ConsPlusCell"/>
    <w:next w:val="a"/>
    <w:rsid w:val="00AF2AEE"/>
    <w:pPr>
      <w:widowControl w:val="0"/>
      <w:suppressAutoHyphens/>
    </w:pPr>
    <w:rPr>
      <w:rFonts w:ascii="Andale Sans UI" w:eastAsia="Andale Sans UI" w:hAnsi="Andale Sans UI" w:cs="Andale Sans UI"/>
      <w:lang w:eastAsia="hi-IN" w:bidi="hi-IN"/>
    </w:rPr>
  </w:style>
  <w:style w:type="paragraph" w:customStyle="1" w:styleId="ConsPlusNonformat">
    <w:name w:val="ConsPlusNonformat"/>
    <w:next w:val="a"/>
    <w:uiPriority w:val="99"/>
    <w:rsid w:val="00AF2AEE"/>
    <w:pPr>
      <w:widowControl w:val="0"/>
      <w:suppressAutoHyphens/>
    </w:pPr>
    <w:rPr>
      <w:rFonts w:ascii="EanGnivc" w:eastAsia="EanGnivc" w:hAnsi="EanGnivc" w:cs="EanGnivc"/>
      <w:lang w:eastAsia="hi-IN" w:bidi="hi-IN"/>
    </w:rPr>
  </w:style>
  <w:style w:type="paragraph" w:styleId="af5">
    <w:name w:val="footer"/>
    <w:basedOn w:val="a"/>
    <w:link w:val="af6"/>
    <w:uiPriority w:val="99"/>
    <w:rsid w:val="00AF2AEE"/>
    <w:pPr>
      <w:widowControl w:val="0"/>
      <w:suppressLineNumbers/>
      <w:tabs>
        <w:tab w:val="center" w:pos="4677"/>
        <w:tab w:val="right" w:pos="9355"/>
      </w:tabs>
      <w:suppressAutoHyphens/>
      <w:ind w:firstLine="0"/>
      <w:jc w:val="left"/>
    </w:pPr>
    <w:rPr>
      <w:rFonts w:ascii="Andale Sans UI" w:eastAsia="Cambria" w:hAnsi="Andale Sans UI" w:cs="Andale Sans UI"/>
      <w:color w:val="auto"/>
      <w:kern w:val="1"/>
      <w:sz w:val="24"/>
      <w:lang w:eastAsia="ar-SA"/>
    </w:rPr>
  </w:style>
  <w:style w:type="character" w:customStyle="1" w:styleId="af6">
    <w:name w:val="Нижний колонтитул Знак"/>
    <w:link w:val="af5"/>
    <w:uiPriority w:val="99"/>
    <w:rsid w:val="00AF2AEE"/>
    <w:rPr>
      <w:rFonts w:ascii="Andale Sans UI" w:eastAsia="Cambria" w:hAnsi="Andale Sans UI" w:cs="Andale Sans UI"/>
      <w:kern w:val="1"/>
      <w:sz w:val="24"/>
      <w:szCs w:val="24"/>
      <w:lang w:eastAsia="ar-SA"/>
    </w:rPr>
  </w:style>
  <w:style w:type="paragraph" w:styleId="af7">
    <w:name w:val="header"/>
    <w:basedOn w:val="a"/>
    <w:link w:val="af8"/>
    <w:rsid w:val="00AF2AEE"/>
    <w:pPr>
      <w:widowControl w:val="0"/>
      <w:suppressLineNumbers/>
      <w:tabs>
        <w:tab w:val="center" w:pos="4677"/>
        <w:tab w:val="right" w:pos="9355"/>
      </w:tabs>
      <w:suppressAutoHyphens/>
      <w:ind w:firstLine="0"/>
      <w:jc w:val="left"/>
    </w:pPr>
    <w:rPr>
      <w:rFonts w:ascii="Andale Sans UI" w:eastAsia="Cambria" w:hAnsi="Andale Sans UI" w:cs="Andale Sans UI"/>
      <w:color w:val="auto"/>
      <w:kern w:val="1"/>
      <w:sz w:val="24"/>
      <w:lang w:eastAsia="ar-SA"/>
    </w:rPr>
  </w:style>
  <w:style w:type="character" w:customStyle="1" w:styleId="af8">
    <w:name w:val="Верхний колонтитул Знак"/>
    <w:link w:val="af7"/>
    <w:rsid w:val="00AF2AEE"/>
    <w:rPr>
      <w:rFonts w:ascii="Andale Sans UI" w:eastAsia="Cambria" w:hAnsi="Andale Sans UI" w:cs="Andale Sans UI"/>
      <w:kern w:val="1"/>
      <w:sz w:val="24"/>
      <w:szCs w:val="24"/>
      <w:lang w:eastAsia="ar-SA"/>
    </w:rPr>
  </w:style>
  <w:style w:type="paragraph" w:customStyle="1" w:styleId="af9">
    <w:name w:val="Содержимое врезки"/>
    <w:basedOn w:val="a6"/>
    <w:rsid w:val="00AF2AEE"/>
    <w:pPr>
      <w:widowControl w:val="0"/>
      <w:suppressAutoHyphens/>
      <w:spacing w:after="120"/>
      <w:ind w:right="0"/>
      <w:jc w:val="left"/>
    </w:pPr>
    <w:rPr>
      <w:rFonts w:ascii="Andale Sans UI" w:eastAsia="Cambria" w:hAnsi="Andale Sans UI" w:cs="Andale Sans UI"/>
      <w:kern w:val="1"/>
      <w:sz w:val="24"/>
      <w:szCs w:val="24"/>
      <w:lang w:eastAsia="ar-SA"/>
    </w:rPr>
  </w:style>
  <w:style w:type="character" w:customStyle="1" w:styleId="ConsPlusTitle0">
    <w:name w:val="ConsPlusTitle Знак"/>
    <w:link w:val="ConsPlusTitle"/>
    <w:locked/>
    <w:rsid w:val="00AF2AEE"/>
    <w:rPr>
      <w:rFonts w:ascii="Andale Sans UI" w:eastAsia="Andale Sans UI" w:hAnsi="Andale Sans UI" w:cs="Andale Sans UI"/>
      <w:b/>
      <w:bCs/>
      <w:sz w:val="20"/>
      <w:szCs w:val="20"/>
      <w:lang w:eastAsia="hi-IN" w:bidi="hi-IN"/>
    </w:rPr>
  </w:style>
  <w:style w:type="paragraph" w:styleId="afa">
    <w:name w:val="Normal (Web)"/>
    <w:basedOn w:val="a"/>
    <w:semiHidden/>
    <w:rsid w:val="00AF2AEE"/>
    <w:pPr>
      <w:spacing w:before="100" w:beforeAutospacing="1" w:after="100" w:afterAutospacing="1"/>
      <w:ind w:firstLine="0"/>
      <w:jc w:val="left"/>
    </w:pPr>
    <w:rPr>
      <w:rFonts w:ascii="Andale Sans UI" w:eastAsia="Andale Sans UI" w:hAnsi="Andale Sans UI" w:cs="Andale Sans UI"/>
      <w:color w:val="auto"/>
      <w:sz w:val="24"/>
    </w:rPr>
  </w:style>
  <w:style w:type="paragraph" w:styleId="afb">
    <w:name w:val="List Paragraph"/>
    <w:basedOn w:val="a"/>
    <w:uiPriority w:val="34"/>
    <w:qFormat/>
    <w:rsid w:val="00AF2AEE"/>
    <w:pPr>
      <w:spacing w:after="200" w:line="276" w:lineRule="auto"/>
      <w:ind w:left="720" w:firstLine="0"/>
      <w:contextualSpacing/>
      <w:jc w:val="left"/>
    </w:pPr>
    <w:rPr>
      <w:rFonts w:cs="Andale Sans UI"/>
      <w:color w:val="auto"/>
      <w:sz w:val="22"/>
      <w:szCs w:val="22"/>
      <w:lang w:eastAsia="en-US"/>
    </w:rPr>
  </w:style>
  <w:style w:type="character" w:customStyle="1" w:styleId="FontStyle25">
    <w:name w:val="Font Style25"/>
    <w:rsid w:val="00AF2AEE"/>
    <w:rPr>
      <w:rFonts w:ascii="Times New Roman" w:hAnsi="Times New Roman" w:cs="Times New Roman" w:hint="default"/>
      <w:sz w:val="26"/>
      <w:szCs w:val="26"/>
    </w:rPr>
  </w:style>
  <w:style w:type="paragraph" w:customStyle="1" w:styleId="afc">
    <w:name w:val="Описание документов"/>
    <w:basedOn w:val="a"/>
    <w:link w:val="afd"/>
    <w:qFormat/>
    <w:rsid w:val="00AF2AEE"/>
    <w:pPr>
      <w:ind w:firstLine="0"/>
      <w:jc w:val="left"/>
    </w:pPr>
    <w:rPr>
      <w:rFonts w:eastAsia="Calibri"/>
      <w:color w:val="auto"/>
      <w:sz w:val="16"/>
      <w:szCs w:val="16"/>
    </w:rPr>
  </w:style>
  <w:style w:type="character" w:customStyle="1" w:styleId="afd">
    <w:name w:val="Описание документов Знак"/>
    <w:link w:val="afc"/>
    <w:rsid w:val="00AF2AEE"/>
    <w:rPr>
      <w:rFonts w:ascii="Times New Roman" w:eastAsia="Calibri" w:hAnsi="Times New Roman" w:cs="Times New Roman"/>
      <w:sz w:val="16"/>
      <w:szCs w:val="16"/>
    </w:rPr>
  </w:style>
  <w:style w:type="character" w:styleId="afe">
    <w:name w:val="line number"/>
    <w:basedOn w:val="a0"/>
    <w:uiPriority w:val="99"/>
    <w:semiHidden/>
    <w:unhideWhenUsed/>
    <w:rsid w:val="00AF2AEE"/>
  </w:style>
  <w:style w:type="paragraph" w:customStyle="1" w:styleId="ConsPlusNormal0">
    <w:name w:val="ConsPlusNormal"/>
    <w:rsid w:val="009D1E58"/>
    <w:pPr>
      <w:widowControl w:val="0"/>
      <w:suppressAutoHyphens/>
      <w:autoSpaceDE w:val="0"/>
    </w:pPr>
    <w:rPr>
      <w:rFonts w:ascii="Arial" w:eastAsia="Arial" w:hAnsi="Arial" w:cs="Arial"/>
      <w:lang w:eastAsia="hi-IN" w:bidi="hi-IN"/>
    </w:rPr>
  </w:style>
  <w:style w:type="paragraph" w:customStyle="1" w:styleId="ConsPlusNonformat0">
    <w:name w:val="ConsPlusNonformat"/>
    <w:next w:val="ConsPlusNormal0"/>
    <w:rsid w:val="009D1E58"/>
    <w:pPr>
      <w:widowControl w:val="0"/>
      <w:suppressAutoHyphens/>
      <w:autoSpaceDE w:val="0"/>
    </w:pPr>
    <w:rPr>
      <w:rFonts w:ascii="Courier New" w:eastAsia="Courier New" w:hAnsi="Courier New" w:cs="Courier New"/>
      <w:lang w:eastAsia="hi-IN" w:bidi="hi-IN"/>
    </w:rPr>
  </w:style>
  <w:style w:type="character" w:customStyle="1" w:styleId="hgkelc">
    <w:name w:val="hgkelc"/>
    <w:rsid w:val="00A52030"/>
  </w:style>
  <w:style w:type="character" w:styleId="aff">
    <w:name w:val="Emphasis"/>
    <w:uiPriority w:val="20"/>
    <w:qFormat/>
    <w:rsid w:val="006E4E50"/>
    <w:rPr>
      <w:i/>
      <w:iCs/>
    </w:rPr>
  </w:style>
  <w:style w:type="paragraph" w:styleId="aff0">
    <w:name w:val="footnote text"/>
    <w:basedOn w:val="a"/>
    <w:link w:val="aff1"/>
    <w:unhideWhenUsed/>
    <w:rsid w:val="0062158E"/>
    <w:pPr>
      <w:ind w:firstLine="0"/>
      <w:jc w:val="left"/>
    </w:pPr>
    <w:rPr>
      <w:rFonts w:asciiTheme="minorHAnsi" w:eastAsiaTheme="minorHAnsi" w:hAnsiTheme="minorHAnsi" w:cstheme="minorBidi"/>
      <w:color w:val="auto"/>
      <w:sz w:val="20"/>
      <w:szCs w:val="20"/>
      <w:lang w:eastAsia="en-US"/>
    </w:rPr>
  </w:style>
  <w:style w:type="character" w:customStyle="1" w:styleId="aff1">
    <w:name w:val="Текст сноски Знак"/>
    <w:basedOn w:val="a0"/>
    <w:link w:val="aff0"/>
    <w:rsid w:val="0062158E"/>
    <w:rPr>
      <w:rFonts w:asciiTheme="minorHAnsi" w:eastAsiaTheme="minorHAnsi" w:hAnsiTheme="minorHAnsi" w:cstheme="minorBidi"/>
      <w:lang w:eastAsia="en-US"/>
    </w:rPr>
  </w:style>
  <w:style w:type="table" w:customStyle="1" w:styleId="42">
    <w:name w:val="Сетка таблицы4"/>
    <w:basedOn w:val="a1"/>
    <w:next w:val="a3"/>
    <w:uiPriority w:val="59"/>
    <w:rsid w:val="00A57C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26438">
      <w:bodyDiv w:val="1"/>
      <w:marLeft w:val="0"/>
      <w:marRight w:val="0"/>
      <w:marTop w:val="0"/>
      <w:marBottom w:val="0"/>
      <w:divBdr>
        <w:top w:val="none" w:sz="0" w:space="0" w:color="auto"/>
        <w:left w:val="none" w:sz="0" w:space="0" w:color="auto"/>
        <w:bottom w:val="none" w:sz="0" w:space="0" w:color="auto"/>
        <w:right w:val="none" w:sz="0" w:space="0" w:color="auto"/>
      </w:divBdr>
    </w:div>
    <w:div w:id="19214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3BED91CBF39F2228CAA60E4893081A71D03AED79BEB0976E2C5870400A1D0A266520CCF2D404360E2A9C45E0E6R4L" TargetMode="External"/><Relationship Id="rId18" Type="http://schemas.openxmlformats.org/officeDocument/2006/relationships/hyperlink" Target="consultantplus://offline/ref=41DC60E3647BF29E395E2A411DC57F3DFA1F93AF1A3D9DF09DC4256337A28774F151B92F0F6035545BCFFE1A0E77127812CF8B6B4153618BEAu8O" TargetMode="External"/><Relationship Id="rId26" Type="http://schemas.openxmlformats.org/officeDocument/2006/relationships/hyperlink" Target="consultantplus://offline/ref=11D1EC6A073102AC428B493F008FC4B4071DD0AB6020EDD89B07060FF8ADEC30646BB20AB50815F84505095E4EF0C39A2797FC78F5CF098629737640n9C5J" TargetMode="External"/><Relationship Id="rId39" Type="http://schemas.openxmlformats.org/officeDocument/2006/relationships/hyperlink" Target="consultantplus://offline/ref=7E16DD6357E8E256946BD96D1D609B67A9C0C05BA12932A99BA047F66B8F6AF1F406519F9177EC2889AF241261AAC49EDF2B6D9642AD45E12C2475EBE479I" TargetMode="External"/><Relationship Id="rId21" Type="http://schemas.openxmlformats.org/officeDocument/2006/relationships/hyperlink" Target="consultantplus://offline/ref=11D1EC6A073102AC428B493F008FC4B4071DD0AB6020EDD89B07060FF8ADEC30646BB20AB50815F84505095E4EF0C39A2797FC78F5CF098629737640n9C5J" TargetMode="External"/><Relationship Id="rId34" Type="http://schemas.openxmlformats.org/officeDocument/2006/relationships/hyperlink" Target="consultantplus://offline/ref=11D1EC6A073102AC428B493F008FC4B4071DD0AB6020EDD89B07060FF8ADEC30646BB20AB50815F84505095E4EF0C39A2797FC78F5CF098629737640n9C5J" TargetMode="External"/><Relationship Id="rId42" Type="http://schemas.openxmlformats.org/officeDocument/2006/relationships/hyperlink" Target="consultantplus://offline/ref=3D92DE8272D170444144536397207F8CE6092A5DE42040791564065EB734E6B2A93F8C6B4FDAC71B9B39A9221642F39B285CB4B499E3B483DE45N" TargetMode="External"/><Relationship Id="rId47" Type="http://schemas.openxmlformats.org/officeDocument/2006/relationships/hyperlink" Target="consultantplus://offline/ref=66E425EF8A943891D913723BD015732724ECA893DF0C4256E3BF01925DA519031631B6938C2414C0BC097DABB5FAF59CFE3276CDA151C4B466EE1B3EVDO6O" TargetMode="External"/><Relationship Id="rId50" Type="http://schemas.openxmlformats.org/officeDocument/2006/relationships/hyperlink" Target="consultantplus://offline/ref=A25B07EBF128FBE9CA62B00400AEE77ECFEEA1283E0B0A5BEFE6931C435B451F1AFA5958D4FFE73BC5F10801EC8403CA9B6CF0A821D792C533A48A89sDSEO" TargetMode="External"/><Relationship Id="rId55" Type="http://schemas.openxmlformats.org/officeDocument/2006/relationships/hyperlink" Target="consultantplus://offline/ref=7B13A06E148DA02AE25E876B63AD957C11D1760D605A280CEC924730415F1D9D4BB40006F166E4700EFDAEA6377281AAEAF76C132B7172F838CA853Bf8c7O" TargetMode="External"/><Relationship Id="rId63" Type="http://schemas.openxmlformats.org/officeDocument/2006/relationships/hyperlink" Target="consultantplus://offline/ref=7B13A06E148DA02AE25E876B63AD957C11D1760D605A280CEC924730415F1D9D4BB40006F166E4700EFDAEA6337281AAEAF76C132B7172F838CA853Bf8c7O"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23BED91CBF39F2228CAA60E4893081A71D03AED79BEB0976E2C5870400A1D0A346578C2FB834B735A399C46FF6D1C4C0FFA3FE0RFL" TargetMode="External"/><Relationship Id="rId29" Type="http://schemas.openxmlformats.org/officeDocument/2006/relationships/hyperlink" Target="consultantplus://offline/ref=11D1EC6A073102AC428B493F008FC4B4071DD0AB6020EDD89B07060FF8ADEC30646BB20AB50815F84505095E4EF0C39A2797FC78F5CF098629737640n9C5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23BED91CBF39F2228CAA60E4893081A70D93AE67DBEB0976E2C5870400A1D0A346578C0F0D71A3E0B3FCA14A53910500EE43F06A57719EFE2RCL" TargetMode="External"/><Relationship Id="rId24" Type="http://schemas.openxmlformats.org/officeDocument/2006/relationships/hyperlink" Target="consultantplus://offline/ref=11D1EC6A073102AC428B493F008FC4B4071DD0AB6020EDD89B07060FF8ADEC30646BB20AB50815F84505095E4EF0C39A2797FC78F5CF098629737640n9C5J" TargetMode="External"/><Relationship Id="rId32" Type="http://schemas.openxmlformats.org/officeDocument/2006/relationships/hyperlink" Target="consultantplus://offline/ref=11D1EC6A073102AC428B493F008FC4B4071DD0AB6020EDD89B07060FF8ADEC30646BB20AB50815F84505095E4EF0C39A2797FC78F5CF098629737640n9C5J" TargetMode="External"/><Relationship Id="rId37" Type="http://schemas.openxmlformats.org/officeDocument/2006/relationships/hyperlink" Target="consultantplus://offline/ref=11D1EC6A073102AC428B493F008FC4B4071DD0AB6020EDD89B07060FF8ADEC30646BB20AB50815F84505095E4EF0C39A2797FC78F5CF098629737640n9C5J" TargetMode="External"/><Relationship Id="rId40" Type="http://schemas.openxmlformats.org/officeDocument/2006/relationships/hyperlink" Target="consultantplus://offline/ref=7E16DD6357E8E256946BD96D1D609B67A9C0C05BA12932A99BA047F66B8F6AF1F406519F9177EC2889AF241261AAC49EDF2B6D9642AD45E12C2475EBE479I" TargetMode="External"/><Relationship Id="rId45" Type="http://schemas.openxmlformats.org/officeDocument/2006/relationships/hyperlink" Target="consultantplus://offline/ref=63563444ED08E24EE957633C63A43EFDE32649EF7409727C25CD0F4BC3D89DBFEBEB7D4D5B4D807546F9EA2D7F16F82DEB74D9756AC2A7523F966C2EwBLCO" TargetMode="External"/><Relationship Id="rId53" Type="http://schemas.openxmlformats.org/officeDocument/2006/relationships/hyperlink" Target="consultantplus://offline/ref=7B13A06E148DA02AE25E876B63AD957C11D1760D605A280CEC924730415F1D9D4BB40006F166E4700EFDAEA6337281AAEAF76C132B7172F838CA853Bf8c7O" TargetMode="External"/><Relationship Id="rId58" Type="http://schemas.openxmlformats.org/officeDocument/2006/relationships/hyperlink" Target="consultantplus://offline/ref=7B13A06E148DA02AE25E876B63AD957C11D1760D605A2009E9974730415F1D9D4BB40006F166E4700EFDAFA5327281AAEAF76C132B7172F838CA853Bf8c7O" TargetMode="External"/><Relationship Id="rId66" Type="http://schemas.openxmlformats.org/officeDocument/2006/relationships/hyperlink" Target="consultantplus://offline/ref=0CD2CDF53C63C9BD06BF725F1E4665A73DFDB0BFD8BB2E9CAE6E2C8789608B7D72957BC73AE41F31901E10A8905A0861A49DF76723I0CAP" TargetMode="External"/><Relationship Id="rId5" Type="http://schemas.openxmlformats.org/officeDocument/2006/relationships/webSettings" Target="webSettings.xml"/><Relationship Id="rId15" Type="http://schemas.openxmlformats.org/officeDocument/2006/relationships/hyperlink" Target="consultantplus://offline/ref=11D1EC6A073102AC428B493F008FC4B4071DD0AB6020EDD89B07060FF8ADEC30646BB20AB50815F84505095E4EF0C39A2797FC78F5CF098629737640n9C5J" TargetMode="External"/><Relationship Id="rId23" Type="http://schemas.openxmlformats.org/officeDocument/2006/relationships/hyperlink" Target="consultantplus://offline/ref=11AC158D114410E35141DD2D494BBC1A7A21DBB23D5D213EB133E5A2A6381A771E89491371E0CD56F98E3C7814pD6FL" TargetMode="External"/><Relationship Id="rId28" Type="http://schemas.openxmlformats.org/officeDocument/2006/relationships/hyperlink" Target="consultantplus://offline/ref=11D1EC6A073102AC428B493F008FC4B4071DD0AB6020EDD89B07060FF8ADEC30646BB20AB50815F84505095E4EF0C39A2797FC78F5CF098629737640n9C5J" TargetMode="External"/><Relationship Id="rId36" Type="http://schemas.openxmlformats.org/officeDocument/2006/relationships/hyperlink" Target="consultantplus://offline/ref=11D1EC6A073102AC428B493F008FC4B4071DD0AB6020EDD89B07060FF8ADEC30646BB20AB50815F84505095E4EF0C39A2797FC78F5CF098629737640n9C5J" TargetMode="External"/><Relationship Id="rId49" Type="http://schemas.openxmlformats.org/officeDocument/2006/relationships/hyperlink" Target="consultantplus://offline/ref=66E425EF8A943891D913723BD015732724ECA893DF0C4256E3BF01925DA519031631B6938C2414C0BC097DABB4FAF59CFE3276CDA151C4B466EE1B3EVDO6O" TargetMode="External"/><Relationship Id="rId57" Type="http://schemas.openxmlformats.org/officeDocument/2006/relationships/hyperlink" Target="consultantplus://offline/ref=7B13A06E148DA02AE25E876B63AD957C11D1760D605A280CEC924730415F1D9D4BB40006F166E4700EFDAEA7357281AAEAF76C132B7172F838CA853Bf8c7O" TargetMode="External"/><Relationship Id="rId61" Type="http://schemas.openxmlformats.org/officeDocument/2006/relationships/hyperlink" Target="consultantplus://offline/ref=66E425EF8A943891D913723BD015732724ECA893DF0C4256E3BF01925DA519031631B6938C2414C0BC0979A1BEFAF59CFE3276CDA151C4B466EE1B3EVDO6O" TargetMode="External"/><Relationship Id="rId10" Type="http://schemas.openxmlformats.org/officeDocument/2006/relationships/hyperlink" Target="consultantplus://offline/ref=B23BED91CBF39F2228CAA60E4893081A70D838ED7ABAB0976E2C5870400A1D0A266520CCF2D404360E2A9C45E0E6R4L" TargetMode="External"/><Relationship Id="rId19" Type="http://schemas.openxmlformats.org/officeDocument/2006/relationships/hyperlink" Target="consultantplus://offline/ref=63D248428E6B2550EF3ED69DB67C85685C22A03D5C25D0BAD80E8ADB4E36E23B1D89D7D78296D0037EC9621FC44F5689E9D652D5AF27T2L" TargetMode="External"/><Relationship Id="rId31" Type="http://schemas.openxmlformats.org/officeDocument/2006/relationships/hyperlink" Target="consultantplus://offline/ref=11D1EC6A073102AC428B493F008FC4B4071DD0AB6020EDD89B07060FF8ADEC30646BB20AB50815F84505095E4EF0C39A2797FC78F5CF098629737640n9C5J" TargetMode="External"/><Relationship Id="rId44" Type="http://schemas.openxmlformats.org/officeDocument/2006/relationships/hyperlink" Target="consultantplus://offline/ref=63563444ED08E24EE957633C63A43EFDE32649EF7409727C25CD0F4BC3D89DBFEBEB7D4D5B4D807546F9EA2D7416F82DEB74D9756AC2A7523F966C2EwBLCO" TargetMode="External"/><Relationship Id="rId52" Type="http://schemas.openxmlformats.org/officeDocument/2006/relationships/hyperlink" Target="consultantplus://offline/ref=A25B07EBF128FBE9CA62B00400AEE77ECFEEA1283E0B0A5BEFE6931C435B451F1AFA5958D4FFE73BC5F10801E88403CA9B6CF0A821D792C533A48A89sDSEO" TargetMode="External"/><Relationship Id="rId60" Type="http://schemas.openxmlformats.org/officeDocument/2006/relationships/hyperlink" Target="consultantplus://offline/ref=66E425EF8A943891D913723BD015732724ECA893DF0C4256E3BF01925DA519031631B6938C2414C0BC097DABB5FAF59CFE3276CDA151C4B466EE1B3EVDO6O" TargetMode="External"/><Relationship Id="rId65" Type="http://schemas.openxmlformats.org/officeDocument/2006/relationships/hyperlink" Target="consultantplus://offline/ref=7B13A06E148DA02AE25E876B63AD957C11D1760D605A280CEC924730415F1D9D4BB40006F166E4700EFDAEA6377281AAEAF76C132B7172F838CA853Bf8c7O" TargetMode="External"/><Relationship Id="rId4" Type="http://schemas.openxmlformats.org/officeDocument/2006/relationships/settings" Target="settings.xml"/><Relationship Id="rId9" Type="http://schemas.openxmlformats.org/officeDocument/2006/relationships/hyperlink" Target="consultantplus://offline/ref=B23BED91CBF39F2228CAA60E4893081A70D93CED79B9B0976E2C5870400A1D0A346578C0F0D71B350C3FCA14A53910500EE43F06A57719EFE2RCL" TargetMode="External"/><Relationship Id="rId14" Type="http://schemas.openxmlformats.org/officeDocument/2006/relationships/hyperlink" Target="consultantplus://offline/ref=4B5E35A079CEA8F7DB48F98F317CDDBA0664A254EF9AAE816082F2ECECBB6E367EFBB14057E79F491C520C25EACD93DD6575A4122535075Fz8H5J" TargetMode="External"/><Relationship Id="rId22" Type="http://schemas.openxmlformats.org/officeDocument/2006/relationships/hyperlink" Target="consultantplus://offline/ref=4CB53F90A2C485ED2D5660E17CF11E0C675720AB68F31F24ADFF65DB0D21E95A24974CFAEDF19AFF0F7CB593316AB462D9506056187C8D87HEjAN" TargetMode="External"/><Relationship Id="rId27" Type="http://schemas.openxmlformats.org/officeDocument/2006/relationships/hyperlink" Target="consultantplus://offline/ref=11D1EC6A073102AC428B493F008FC4B4071DD0AB6020EDD89B07060FF8ADEC30646BB20AB50815F84505095E4EF0C39A2797FC78F5CF098629737640n9C5J" TargetMode="External"/><Relationship Id="rId30" Type="http://schemas.openxmlformats.org/officeDocument/2006/relationships/hyperlink" Target="consultantplus://offline/ref=11D1EC6A073102AC428B493F008FC4B4071DD0AB6020EDD89B07060FF8ADEC30646BB20AB50815F84505095E4EF0C39A2797FC78F5CF098629737640n9C5J" TargetMode="External"/><Relationship Id="rId35" Type="http://schemas.openxmlformats.org/officeDocument/2006/relationships/hyperlink" Target="consultantplus://offline/ref=11D1EC6A073102AC428B493F008FC4B4071DD0AB6020EDD89B07060FF8ADEC30646BB20AB50815F84505095E4EF0C39A2797FC78F5CF098629737640n9C5J" TargetMode="External"/><Relationship Id="rId43" Type="http://schemas.openxmlformats.org/officeDocument/2006/relationships/hyperlink" Target="consultantplus://offline/ref=3D92DE8272D1704441445375944C2089E4037050E026492E4D330009E864E0E7E97F8A3E0C9EC81B9E32FC715B1CAACA6817B8B483FFB581F9C5904FDD41N" TargetMode="External"/><Relationship Id="rId48" Type="http://schemas.openxmlformats.org/officeDocument/2006/relationships/hyperlink" Target="consultantplus://offline/ref=66E425EF8A943891D913723BD015732724ECA893DF0C4256E3BF01925DA519031631B6938C2414C0BC0979A1BEFAF59CFE3276CDA151C4B466EE1B3EVDO6O" TargetMode="External"/><Relationship Id="rId56" Type="http://schemas.openxmlformats.org/officeDocument/2006/relationships/hyperlink" Target="consultantplus://offline/ref=7B13A06E148DA02AE25E876B63AD957C11D1760D605A280CEC924730415F1D9D4BB40006F166E4700EFDAEA7317281AAEAF76C132B7172F838CA853Bf8c7O" TargetMode="External"/><Relationship Id="rId64" Type="http://schemas.openxmlformats.org/officeDocument/2006/relationships/hyperlink" Target="consultantplus://offline/ref=7B13A06E148DA02AE25E876B63AD957C11D1760D605A280CEC924730415F1D9D4BB40006F166E4700EFDAEA6357281AAEAF76C132B7172F838CA853Bf8c7O" TargetMode="External"/><Relationship Id="rId69"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consultantplus://offline/ref=A25B07EBF128FBE9CA62B00400AEE77ECFEEA1283E0B0A5BEFE6931C435B451F1AFA5958D4FFE73BC5F10801EA8403CA9B6CF0A821D792C533A48A89sDSEO" TargetMode="External"/><Relationship Id="rId3" Type="http://schemas.openxmlformats.org/officeDocument/2006/relationships/styles" Target="styles.xml"/><Relationship Id="rId12" Type="http://schemas.openxmlformats.org/officeDocument/2006/relationships/hyperlink" Target="consultantplus://offline/ref=B23BED91CBF39F2228CAA60E4893081A71D03AED79BEB0976E2C5870400A1D0A266520CCF2D404360E2A9C45E0E6R4L" TargetMode="External"/><Relationship Id="rId17" Type="http://schemas.openxmlformats.org/officeDocument/2006/relationships/hyperlink" Target="consultantplus://offline/ref=41DC60E3647BF29E395E2A411DC57F3DFA1F93AF1A3D9DF09DC4256337A28774F151B92A0C6B61001991A7494B3C1F7D0DD38B6EE5uDO" TargetMode="External"/><Relationship Id="rId25" Type="http://schemas.openxmlformats.org/officeDocument/2006/relationships/hyperlink" Target="consultantplus://offline/ref=11D1EC6A073102AC428B493F008FC4B4071DD0AB6020EDD89B07060FF8ADEC30646BB20AB50815F84505095E4EF0C39A2797FC78F5CF098629737640n9C5J" TargetMode="External"/><Relationship Id="rId33" Type="http://schemas.openxmlformats.org/officeDocument/2006/relationships/hyperlink" Target="consultantplus://offline/ref=11D1EC6A073102AC428B493F008FC4B4071DD0AB6020EDD89B07060FF8ADEC30646BB20AB50815F84505095E4EF0C39A2797FC78F5CF098629737640n9C5J" TargetMode="External"/><Relationship Id="rId38" Type="http://schemas.openxmlformats.org/officeDocument/2006/relationships/hyperlink" Target="consultantplus://offline/ref=ADB73B3213FF4A8B57EB848A9A18793E7858E549D18FD1CB0D63F1AF5273C6D4F82F850ECB04EC490209EDBCA850A1B50DB2B4A7BC3AA5003D4D60D6r3d8M" TargetMode="External"/><Relationship Id="rId46" Type="http://schemas.openxmlformats.org/officeDocument/2006/relationships/hyperlink" Target="consultantplus://offline/ref=66E425EF8A943891D913723BD015732724ECA893DF0C4256E3BF01925DA519031631B6938C2414C0BC097DABB9FAF59CFE3276CDA151C4B466EE1B3EVDO6O" TargetMode="External"/><Relationship Id="rId59" Type="http://schemas.openxmlformats.org/officeDocument/2006/relationships/hyperlink" Target="consultantplus://offline/ref=66E425EF8A943891D913723BD015732724ECA893DF0C4256E3BF01925DA519031631B6938C2414C0BC097DABB9FAF59CFE3276CDA151C4B466EE1B3EVDO6O" TargetMode="External"/><Relationship Id="rId67" Type="http://schemas.openxmlformats.org/officeDocument/2006/relationships/header" Target="header1.xml"/><Relationship Id="rId20" Type="http://schemas.openxmlformats.org/officeDocument/2006/relationships/hyperlink" Target="consultantplus://offline/ref=7425AE50121304C0BE36039044F2F0D0CA4C5B5D9DAC33540A262139BDDDC6510922AF511015CBAB38EA4F9FD5C00C82A497DE61E2xB00I" TargetMode="External"/><Relationship Id="rId41" Type="http://schemas.openxmlformats.org/officeDocument/2006/relationships/hyperlink" Target="consultantplus://offline/ref=3D92DE8272D170444144536397207F8CE6092A5DE42040791564065EB734E6B2A93F8C694BD1914BDA67F0735609FF9B3240B5B6D845N" TargetMode="External"/><Relationship Id="rId54" Type="http://schemas.openxmlformats.org/officeDocument/2006/relationships/hyperlink" Target="consultantplus://offline/ref=7B13A06E148DA02AE25E876B63AD957C11D1760D605A280CEC924730415F1D9D4BB40006F166E4700EFDAEA6357281AAEAF76C132B7172F838CA853Bf8c7O" TargetMode="External"/><Relationship Id="rId62" Type="http://schemas.openxmlformats.org/officeDocument/2006/relationships/hyperlink" Target="consultantplus://offline/ref=66E425EF8A943891D913723BD015732724ECA893DF0C4256E3BF01925DA519031631B6938C2414C0BC097DABB4FAF59CFE3276CDA151C4B466EE1B3EVDO6O"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A1CA6-4EEA-46DF-AE0B-512B55BF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43</Pages>
  <Words>15268</Words>
  <Characters>87029</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102093</CharactersWithSpaces>
  <SharedDoc>false</SharedDoc>
  <HLinks>
    <vt:vector size="270" baseType="variant">
      <vt:variant>
        <vt:i4>720911</vt:i4>
      </vt:variant>
      <vt:variant>
        <vt:i4>132</vt:i4>
      </vt:variant>
      <vt:variant>
        <vt:i4>0</vt:i4>
      </vt:variant>
      <vt:variant>
        <vt:i4>5</vt:i4>
      </vt:variant>
      <vt:variant>
        <vt:lpwstr>consultantplus://offline/ref=0CD2CDF53C63C9BD06BF725F1E4665A73DFDB0BFD8BB2E9CAE6E2C8789608B7D72957BC73AE41F31901E10A8905A0861A49DF76723I0CAP</vt:lpwstr>
      </vt:variant>
      <vt:variant>
        <vt:lpwstr/>
      </vt:variant>
      <vt:variant>
        <vt:i4>8060990</vt:i4>
      </vt:variant>
      <vt:variant>
        <vt:i4>129</vt:i4>
      </vt:variant>
      <vt:variant>
        <vt:i4>0</vt:i4>
      </vt:variant>
      <vt:variant>
        <vt:i4>5</vt:i4>
      </vt:variant>
      <vt:variant>
        <vt:lpwstr>consultantplus://offline/ref=59CF6F442A535F387459424B58131D74CFF9E6C3ACC38A78B8F6B6BE493680423B469E067F419CF3EB2400D6A74B44326A3AC3755DA89EC3EB380B79GEK0J</vt:lpwstr>
      </vt:variant>
      <vt:variant>
        <vt:lpwstr/>
      </vt:variant>
      <vt:variant>
        <vt:i4>8323131</vt:i4>
      </vt:variant>
      <vt:variant>
        <vt:i4>126</vt:i4>
      </vt:variant>
      <vt:variant>
        <vt:i4>0</vt:i4>
      </vt:variant>
      <vt:variant>
        <vt:i4>5</vt:i4>
      </vt:variant>
      <vt:variant>
        <vt:lpwstr>consultantplus://offline/ref=3D92DE8272D1704441445375944C2089E4037050E026492E4D330009E864E0E7E97F8A3E0C9EC81B9E32FC71551CAACA6817B8B483FFB581F9C5904FDD41N</vt:lpwstr>
      </vt:variant>
      <vt:variant>
        <vt:lpwstr/>
      </vt:variant>
      <vt:variant>
        <vt:i4>8323129</vt:i4>
      </vt:variant>
      <vt:variant>
        <vt:i4>123</vt:i4>
      </vt:variant>
      <vt:variant>
        <vt:i4>0</vt:i4>
      </vt:variant>
      <vt:variant>
        <vt:i4>5</vt:i4>
      </vt:variant>
      <vt:variant>
        <vt:lpwstr>consultantplus://offline/ref=3D92DE8272D1704441445375944C2089E4037050E026492E4D330009E864E0E7E97F8A3E0C9EC81B9E32FC71571CAACA6817B8B483FFB581F9C5904FDD41N</vt:lpwstr>
      </vt:variant>
      <vt:variant>
        <vt:lpwstr/>
      </vt:variant>
      <vt:variant>
        <vt:i4>8323135</vt:i4>
      </vt:variant>
      <vt:variant>
        <vt:i4>120</vt:i4>
      </vt:variant>
      <vt:variant>
        <vt:i4>0</vt:i4>
      </vt:variant>
      <vt:variant>
        <vt:i4>5</vt:i4>
      </vt:variant>
      <vt:variant>
        <vt:lpwstr>consultantplus://offline/ref=3D92DE8272D1704441445375944C2089E4037050E026492E4D330009E864E0E7E97F8A3E0C9EC81B9E32FC71511CAACA6817B8B483FFB581F9C5904FDD41N</vt:lpwstr>
      </vt:variant>
      <vt:variant>
        <vt:lpwstr/>
      </vt:variant>
      <vt:variant>
        <vt:i4>1507419</vt:i4>
      </vt:variant>
      <vt:variant>
        <vt:i4>117</vt:i4>
      </vt:variant>
      <vt:variant>
        <vt:i4>0</vt:i4>
      </vt:variant>
      <vt:variant>
        <vt:i4>5</vt:i4>
      </vt:variant>
      <vt:variant>
        <vt:lpwstr>consultantplus://offline/ref=59CF6F442A535F387459424B58131D74CFF9E6C3ABC58E70B4FEEBB4416F8C403C49C111780890F2EB2400D4A91441277B62CE7345B79FDDF73A09G7K9J</vt:lpwstr>
      </vt:variant>
      <vt:variant>
        <vt:lpwstr/>
      </vt:variant>
      <vt:variant>
        <vt:i4>8060990</vt:i4>
      </vt:variant>
      <vt:variant>
        <vt:i4>114</vt:i4>
      </vt:variant>
      <vt:variant>
        <vt:i4>0</vt:i4>
      </vt:variant>
      <vt:variant>
        <vt:i4>5</vt:i4>
      </vt:variant>
      <vt:variant>
        <vt:lpwstr>consultantplus://offline/ref=59CF6F442A535F387459424B58131D74CFF9E6C3ACC38A78B8F6B6BE493680423B469E067F419CF3EB2400D6A74B44326A3AC3755DA89EC3EB380B79GEK0J</vt:lpwstr>
      </vt:variant>
      <vt:variant>
        <vt:lpwstr/>
      </vt:variant>
      <vt:variant>
        <vt:i4>8323131</vt:i4>
      </vt:variant>
      <vt:variant>
        <vt:i4>111</vt:i4>
      </vt:variant>
      <vt:variant>
        <vt:i4>0</vt:i4>
      </vt:variant>
      <vt:variant>
        <vt:i4>5</vt:i4>
      </vt:variant>
      <vt:variant>
        <vt:lpwstr>consultantplus://offline/ref=3D92DE8272D1704441445375944C2089E4037050E026492E4D330009E864E0E7E97F8A3E0C9EC81B9E32FC71551CAACA6817B8B483FFB581F9C5904FDD41N</vt:lpwstr>
      </vt:variant>
      <vt:variant>
        <vt:lpwstr/>
      </vt:variant>
      <vt:variant>
        <vt:i4>8323129</vt:i4>
      </vt:variant>
      <vt:variant>
        <vt:i4>108</vt:i4>
      </vt:variant>
      <vt:variant>
        <vt:i4>0</vt:i4>
      </vt:variant>
      <vt:variant>
        <vt:i4>5</vt:i4>
      </vt:variant>
      <vt:variant>
        <vt:lpwstr>consultantplus://offline/ref=3D92DE8272D1704441445375944C2089E4037050E026492E4D330009E864E0E7E97F8A3E0C9EC81B9E32FC71571CAACA6817B8B483FFB581F9C5904FDD41N</vt:lpwstr>
      </vt:variant>
      <vt:variant>
        <vt:lpwstr/>
      </vt:variant>
      <vt:variant>
        <vt:i4>8323135</vt:i4>
      </vt:variant>
      <vt:variant>
        <vt:i4>105</vt:i4>
      </vt:variant>
      <vt:variant>
        <vt:i4>0</vt:i4>
      </vt:variant>
      <vt:variant>
        <vt:i4>5</vt:i4>
      </vt:variant>
      <vt:variant>
        <vt:lpwstr>consultantplus://offline/ref=3D92DE8272D1704441445375944C2089E4037050E026492E4D330009E864E0E7E97F8A3E0C9EC81B9E32FC71511CAACA6817B8B483FFB581F9C5904FDD41N</vt:lpwstr>
      </vt:variant>
      <vt:variant>
        <vt:lpwstr/>
      </vt:variant>
      <vt:variant>
        <vt:i4>2359394</vt:i4>
      </vt:variant>
      <vt:variant>
        <vt:i4>102</vt:i4>
      </vt:variant>
      <vt:variant>
        <vt:i4>0</vt:i4>
      </vt:variant>
      <vt:variant>
        <vt:i4>5</vt:i4>
      </vt:variant>
      <vt:variant>
        <vt:lpwstr>consultantplus://offline/ref=7E16DD6357E8E256946BD96D1D609B67A9C0C05BA12932A99BA047F66B8F6AF1F406519F9177EC2889AF241261AAC49EDF2B6D9642AD45E12C2475EBE479I</vt:lpwstr>
      </vt:variant>
      <vt:variant>
        <vt:lpwstr/>
      </vt:variant>
      <vt:variant>
        <vt:i4>2359397</vt:i4>
      </vt:variant>
      <vt:variant>
        <vt:i4>99</vt:i4>
      </vt:variant>
      <vt:variant>
        <vt:i4>0</vt:i4>
      </vt:variant>
      <vt:variant>
        <vt:i4>5</vt:i4>
      </vt:variant>
      <vt:variant>
        <vt:lpwstr>consultantplus://offline/ref=7E16DD6357E8E256946BD96D1D609B67A9C0C05BA12932A99BA047F66B8F6AF1F406519F9177EC2889AF241266AAC49EDF2B6D9642AD45E12C2475EBE479I</vt:lpwstr>
      </vt:variant>
      <vt:variant>
        <vt:lpwstr/>
      </vt:variant>
      <vt:variant>
        <vt:i4>2359351</vt:i4>
      </vt:variant>
      <vt:variant>
        <vt:i4>96</vt:i4>
      </vt:variant>
      <vt:variant>
        <vt:i4>0</vt:i4>
      </vt:variant>
      <vt:variant>
        <vt:i4>5</vt:i4>
      </vt:variant>
      <vt:variant>
        <vt:lpwstr>consultantplus://offline/ref=7E16DD6357E8E256946BD96D1D609B67A9C0C05BA12932A99BA047F66B8F6AF1F406519F9177EC2889AF241D62AAC49EDF2B6D9642AD45E12C2475EBE479I</vt:lpwstr>
      </vt:variant>
      <vt:variant>
        <vt:lpwstr/>
      </vt:variant>
      <vt:variant>
        <vt:i4>2359394</vt:i4>
      </vt:variant>
      <vt:variant>
        <vt:i4>93</vt:i4>
      </vt:variant>
      <vt:variant>
        <vt:i4>0</vt:i4>
      </vt:variant>
      <vt:variant>
        <vt:i4>5</vt:i4>
      </vt:variant>
      <vt:variant>
        <vt:lpwstr>consultantplus://offline/ref=7E16DD6357E8E256946BD96D1D609B67A9C0C05BA12932A99BA047F66B8F6AF1F406519F9177EC2889AF241261AAC49EDF2B6D9642AD45E12C2475EBE479I</vt:lpwstr>
      </vt:variant>
      <vt:variant>
        <vt:lpwstr/>
      </vt:variant>
      <vt:variant>
        <vt:i4>2359397</vt:i4>
      </vt:variant>
      <vt:variant>
        <vt:i4>90</vt:i4>
      </vt:variant>
      <vt:variant>
        <vt:i4>0</vt:i4>
      </vt:variant>
      <vt:variant>
        <vt:i4>5</vt:i4>
      </vt:variant>
      <vt:variant>
        <vt:lpwstr>consultantplus://offline/ref=7E16DD6357E8E256946BD96D1D609B67A9C0C05BA12932A99BA047F66B8F6AF1F406519F9177EC2889AF241266AAC49EDF2B6D9642AD45E12C2475EBE479I</vt:lpwstr>
      </vt:variant>
      <vt:variant>
        <vt:lpwstr/>
      </vt:variant>
      <vt:variant>
        <vt:i4>2359351</vt:i4>
      </vt:variant>
      <vt:variant>
        <vt:i4>87</vt:i4>
      </vt:variant>
      <vt:variant>
        <vt:i4>0</vt:i4>
      </vt:variant>
      <vt:variant>
        <vt:i4>5</vt:i4>
      </vt:variant>
      <vt:variant>
        <vt:lpwstr>consultantplus://offline/ref=7E16DD6357E8E256946BD96D1D609B67A9C0C05BA12932A99BA047F66B8F6AF1F406519F9177EC2889AF241D62AAC49EDF2B6D9642AD45E12C2475EBE479I</vt:lpwstr>
      </vt:variant>
      <vt:variant>
        <vt:lpwstr/>
      </vt:variant>
      <vt:variant>
        <vt:i4>8323180</vt:i4>
      </vt:variant>
      <vt:variant>
        <vt:i4>84</vt:i4>
      </vt:variant>
      <vt:variant>
        <vt:i4>0</vt:i4>
      </vt:variant>
      <vt:variant>
        <vt:i4>5</vt:i4>
      </vt:variant>
      <vt:variant>
        <vt:lpwstr>consultantplus://offline/ref=3D92DE8272D1704441445375944C2089E4037050E026492E4D330009E864E0E7E97F8A3E0C9EC81B9E32FC715B1CAACA6817B8B483FFB581F9C5904FDD41N</vt:lpwstr>
      </vt:variant>
      <vt:variant>
        <vt:lpwstr/>
      </vt:variant>
      <vt:variant>
        <vt:i4>8323128</vt:i4>
      </vt:variant>
      <vt:variant>
        <vt:i4>81</vt:i4>
      </vt:variant>
      <vt:variant>
        <vt:i4>0</vt:i4>
      </vt:variant>
      <vt:variant>
        <vt:i4>5</vt:i4>
      </vt:variant>
      <vt:variant>
        <vt:lpwstr>consultantplus://offline/ref=3D92DE8272D1704441445375944C2089E4037050E026492E4D330009E864E0E7E97F8A3E0C9EC81B9E32FC71561CAACA6817B8B483FFB581F9C5904FDD41N</vt:lpwstr>
      </vt:variant>
      <vt:variant>
        <vt:lpwstr/>
      </vt:variant>
      <vt:variant>
        <vt:i4>8323131</vt:i4>
      </vt:variant>
      <vt:variant>
        <vt:i4>78</vt:i4>
      </vt:variant>
      <vt:variant>
        <vt:i4>0</vt:i4>
      </vt:variant>
      <vt:variant>
        <vt:i4>5</vt:i4>
      </vt:variant>
      <vt:variant>
        <vt:lpwstr>consultantplus://offline/ref=3D92DE8272D1704441445375944C2089E4037050E026492E4D330009E864E0E7E97F8A3E0C9EC81B9E32FC71551CAACA6817B8B483FFB581F9C5904FDD41N</vt:lpwstr>
      </vt:variant>
      <vt:variant>
        <vt:lpwstr/>
      </vt:variant>
      <vt:variant>
        <vt:i4>8323129</vt:i4>
      </vt:variant>
      <vt:variant>
        <vt:i4>75</vt:i4>
      </vt:variant>
      <vt:variant>
        <vt:i4>0</vt:i4>
      </vt:variant>
      <vt:variant>
        <vt:i4>5</vt:i4>
      </vt:variant>
      <vt:variant>
        <vt:lpwstr>consultantplus://offline/ref=3D92DE8272D1704441445375944C2089E4037050E026492E4D330009E864E0E7E97F8A3E0C9EC81B9E32FC71571CAACA6817B8B483FFB581F9C5904FDD41N</vt:lpwstr>
      </vt:variant>
      <vt:variant>
        <vt:lpwstr/>
      </vt:variant>
      <vt:variant>
        <vt:i4>8323135</vt:i4>
      </vt:variant>
      <vt:variant>
        <vt:i4>72</vt:i4>
      </vt:variant>
      <vt:variant>
        <vt:i4>0</vt:i4>
      </vt:variant>
      <vt:variant>
        <vt:i4>5</vt:i4>
      </vt:variant>
      <vt:variant>
        <vt:lpwstr>consultantplus://offline/ref=3D92DE8272D1704441445375944C2089E4037050E026492E4D330009E864E0E7E97F8A3E0C9EC81B9E32FC71511CAACA6817B8B483FFB581F9C5904FDD41N</vt:lpwstr>
      </vt:variant>
      <vt:variant>
        <vt:lpwstr/>
      </vt:variant>
      <vt:variant>
        <vt:i4>8323180</vt:i4>
      </vt:variant>
      <vt:variant>
        <vt:i4>69</vt:i4>
      </vt:variant>
      <vt:variant>
        <vt:i4>0</vt:i4>
      </vt:variant>
      <vt:variant>
        <vt:i4>5</vt:i4>
      </vt:variant>
      <vt:variant>
        <vt:lpwstr>consultantplus://offline/ref=3D92DE8272D1704441445375944C2089E4037050E026492E4D330009E864E0E7E97F8A3E0C9EC81B9E32FC715B1CAACA6817B8B483FFB581F9C5904FDD41N</vt:lpwstr>
      </vt:variant>
      <vt:variant>
        <vt:lpwstr/>
      </vt:variant>
      <vt:variant>
        <vt:i4>8323134</vt:i4>
      </vt:variant>
      <vt:variant>
        <vt:i4>66</vt:i4>
      </vt:variant>
      <vt:variant>
        <vt:i4>0</vt:i4>
      </vt:variant>
      <vt:variant>
        <vt:i4>5</vt:i4>
      </vt:variant>
      <vt:variant>
        <vt:lpwstr>consultantplus://offline/ref=3D92DE8272D1704441445375944C2089E4037050E026492E4D330009E864E0E7E97F8A3E0C9EC81B9E32FC71501CAACA6817B8B483FFB581F9C5904FDD41N</vt:lpwstr>
      </vt:variant>
      <vt:variant>
        <vt:lpwstr/>
      </vt:variant>
      <vt:variant>
        <vt:i4>8323180</vt:i4>
      </vt:variant>
      <vt:variant>
        <vt:i4>63</vt:i4>
      </vt:variant>
      <vt:variant>
        <vt:i4>0</vt:i4>
      </vt:variant>
      <vt:variant>
        <vt:i4>5</vt:i4>
      </vt:variant>
      <vt:variant>
        <vt:lpwstr>consultantplus://offline/ref=3D92DE8272D1704441445375944C2089E4037050E026492E4D330009E864E0E7E97F8A3E0C9EC81B9E32FC715B1CAACA6817B8B483FFB581F9C5904FDD41N</vt:lpwstr>
      </vt:variant>
      <vt:variant>
        <vt:lpwstr/>
      </vt:variant>
      <vt:variant>
        <vt:i4>8323134</vt:i4>
      </vt:variant>
      <vt:variant>
        <vt:i4>60</vt:i4>
      </vt:variant>
      <vt:variant>
        <vt:i4>0</vt:i4>
      </vt:variant>
      <vt:variant>
        <vt:i4>5</vt:i4>
      </vt:variant>
      <vt:variant>
        <vt:lpwstr>consultantplus://offline/ref=3D92DE8272D1704441445375944C2089E4037050E026492E4D330009E864E0E7E97F8A3E0C9EC81B9E32FC71501CAACA6817B8B483FFB581F9C5904FDD41N</vt:lpwstr>
      </vt:variant>
      <vt:variant>
        <vt:lpwstr/>
      </vt:variant>
      <vt:variant>
        <vt:i4>7733349</vt:i4>
      </vt:variant>
      <vt:variant>
        <vt:i4>57</vt:i4>
      </vt:variant>
      <vt:variant>
        <vt:i4>0</vt:i4>
      </vt:variant>
      <vt:variant>
        <vt:i4>5</vt:i4>
      </vt:variant>
      <vt:variant>
        <vt:lpwstr>consultantplus://offline/ref=3D92DE8272D170444144536397207F8CE6092A5DE42040791564065EB734E6B2A93F8C694BD1914BDA67F0735609FF9B3240B5B6D845N</vt:lpwstr>
      </vt:variant>
      <vt:variant>
        <vt:lpwstr/>
      </vt:variant>
      <vt:variant>
        <vt:i4>8323180</vt:i4>
      </vt:variant>
      <vt:variant>
        <vt:i4>54</vt:i4>
      </vt:variant>
      <vt:variant>
        <vt:i4>0</vt:i4>
      </vt:variant>
      <vt:variant>
        <vt:i4>5</vt:i4>
      </vt:variant>
      <vt:variant>
        <vt:lpwstr>consultantplus://offline/ref=3D92DE8272D1704441445375944C2089E4037050E026492E4D330009E864E0E7E97F8A3E0C9EC81B9E32FC715B1CAACA6817B8B483FFB581F9C5904FDD41N</vt:lpwstr>
      </vt:variant>
      <vt:variant>
        <vt:lpwstr/>
      </vt:variant>
      <vt:variant>
        <vt:i4>8323134</vt:i4>
      </vt:variant>
      <vt:variant>
        <vt:i4>51</vt:i4>
      </vt:variant>
      <vt:variant>
        <vt:i4>0</vt:i4>
      </vt:variant>
      <vt:variant>
        <vt:i4>5</vt:i4>
      </vt:variant>
      <vt:variant>
        <vt:lpwstr>consultantplus://offline/ref=3D92DE8272D1704441445375944C2089E4037050E026492E4D330009E864E0E7E97F8A3E0C9EC81B9E32FC71501CAACA6817B8B483FFB581F9C5904FDD41N</vt:lpwstr>
      </vt:variant>
      <vt:variant>
        <vt:lpwstr/>
      </vt:variant>
      <vt:variant>
        <vt:i4>7667773</vt:i4>
      </vt:variant>
      <vt:variant>
        <vt:i4>48</vt:i4>
      </vt:variant>
      <vt:variant>
        <vt:i4>0</vt:i4>
      </vt:variant>
      <vt:variant>
        <vt:i4>5</vt:i4>
      </vt:variant>
      <vt:variant>
        <vt:lpwstr>consultantplus://offline/ref=3D92DE8272D170444144536397207F8CE6092A5DE42040791564065EB734E6B2A93F8C6B4FDAC71B9B39A9221642F39B285CB4B499E3B483DE45N</vt:lpwstr>
      </vt:variant>
      <vt:variant>
        <vt:lpwstr/>
      </vt:variant>
      <vt:variant>
        <vt:i4>7209015</vt:i4>
      </vt:variant>
      <vt:variant>
        <vt:i4>45</vt:i4>
      </vt:variant>
      <vt:variant>
        <vt:i4>0</vt:i4>
      </vt:variant>
      <vt:variant>
        <vt:i4>5</vt:i4>
      </vt:variant>
      <vt:variant>
        <vt:lpwstr>consultantplus://offline/ref=A46E110FD02B47851760064F49F2E528C262C75CFD1622259E39508A1D4EC442C56BEE7980C280401C3AFB17C6BF6C318343659A8E33045B2FR4M</vt:lpwstr>
      </vt:variant>
      <vt:variant>
        <vt:lpwstr/>
      </vt:variant>
      <vt:variant>
        <vt:i4>1900634</vt:i4>
      </vt:variant>
      <vt:variant>
        <vt:i4>42</vt:i4>
      </vt:variant>
      <vt:variant>
        <vt:i4>0</vt:i4>
      </vt:variant>
      <vt:variant>
        <vt:i4>5</vt:i4>
      </vt:variant>
      <vt:variant>
        <vt:lpwstr>consultantplus://offline/ref=AF74664B64686B8C7362C4E8FD4A2F3E4750F054F1D0F2D5B9DBEB76157F03450FEDEDF976836B6CC007344E8F16BCF27B23FC59NCK</vt:lpwstr>
      </vt:variant>
      <vt:variant>
        <vt:lpwstr/>
      </vt:variant>
      <vt:variant>
        <vt:i4>262144</vt:i4>
      </vt:variant>
      <vt:variant>
        <vt:i4>39</vt:i4>
      </vt:variant>
      <vt:variant>
        <vt:i4>0</vt:i4>
      </vt:variant>
      <vt:variant>
        <vt:i4>5</vt:i4>
      </vt:variant>
      <vt:variant>
        <vt:lpwstr>consultantplus://offline/ref=11AC158D114410E35141DD2D494BBC1A7A21DBB23D5D213EB133E5A2A6381A771E89491371E0CD56F98E3C7814pD6FL</vt:lpwstr>
      </vt:variant>
      <vt:variant>
        <vt:lpwstr/>
      </vt:variant>
      <vt:variant>
        <vt:i4>7798887</vt:i4>
      </vt:variant>
      <vt:variant>
        <vt:i4>36</vt:i4>
      </vt:variant>
      <vt:variant>
        <vt:i4>0</vt:i4>
      </vt:variant>
      <vt:variant>
        <vt:i4>5</vt:i4>
      </vt:variant>
      <vt:variant>
        <vt:lpwstr>consultantplus://offline/ref=4CB53F90A2C485ED2D5660E17CF11E0C675720AB68F31F24ADFF65DB0D21E95A24974CFAEDF19AFF0F7CB593316AB462D9506056187C8D87HEjAN</vt:lpwstr>
      </vt:variant>
      <vt:variant>
        <vt:lpwstr/>
      </vt:variant>
      <vt:variant>
        <vt:i4>6553658</vt:i4>
      </vt:variant>
      <vt:variant>
        <vt:i4>33</vt:i4>
      </vt:variant>
      <vt:variant>
        <vt:i4>0</vt:i4>
      </vt:variant>
      <vt:variant>
        <vt:i4>5</vt:i4>
      </vt:variant>
      <vt:variant>
        <vt:lpwstr>consultantplus://offline/ref=B23BED91CBF39F2228CAA60E4893081A70D93AE67DBEB0976E2C5870400A1D0A346578C5F3DC4E664B619347E2721C5313F83E06EBR3L</vt:lpwstr>
      </vt:variant>
      <vt:variant>
        <vt:lpwstr/>
      </vt:variant>
      <vt:variant>
        <vt:i4>983055</vt:i4>
      </vt:variant>
      <vt:variant>
        <vt:i4>30</vt:i4>
      </vt:variant>
      <vt:variant>
        <vt:i4>0</vt:i4>
      </vt:variant>
      <vt:variant>
        <vt:i4>5</vt:i4>
      </vt:variant>
      <vt:variant>
        <vt:lpwstr>consultantplus://offline/ref=B23BED91CBF39F2228CAA60E4893081A71D03AED79BEB0976E2C5870400A1D0A346578C2FB834B735A399C46FF6D1C4C0FFA3FE0RFL</vt:lpwstr>
      </vt:variant>
      <vt:variant>
        <vt:lpwstr/>
      </vt:variant>
      <vt:variant>
        <vt:i4>6357040</vt:i4>
      </vt:variant>
      <vt:variant>
        <vt:i4>27</vt:i4>
      </vt:variant>
      <vt:variant>
        <vt:i4>0</vt:i4>
      </vt:variant>
      <vt:variant>
        <vt:i4>5</vt:i4>
      </vt:variant>
      <vt:variant>
        <vt:lpwstr/>
      </vt:variant>
      <vt:variant>
        <vt:lpwstr>Par525</vt:lpwstr>
      </vt:variant>
      <vt:variant>
        <vt:i4>786522</vt:i4>
      </vt:variant>
      <vt:variant>
        <vt:i4>24</vt:i4>
      </vt:variant>
      <vt:variant>
        <vt:i4>0</vt:i4>
      </vt:variant>
      <vt:variant>
        <vt:i4>5</vt:i4>
      </vt:variant>
      <vt:variant>
        <vt:lpwstr>consultantplus://offline/ref=63D248428E6B2550EF3ED69DB67C85685C22A03D5C25D0BAD80E8ADB4E36E23B1D89D7D78296D0037EC9621FC44F5689E9D652D5AF27T2L</vt:lpwstr>
      </vt:variant>
      <vt:variant>
        <vt:lpwstr/>
      </vt:variant>
      <vt:variant>
        <vt:i4>3211313</vt:i4>
      </vt:variant>
      <vt:variant>
        <vt:i4>21</vt:i4>
      </vt:variant>
      <vt:variant>
        <vt:i4>0</vt:i4>
      </vt:variant>
      <vt:variant>
        <vt:i4>5</vt:i4>
      </vt:variant>
      <vt:variant>
        <vt:lpwstr>consultantplus://offline/ref=41DC60E3647BF29E395E2A411DC57F3DFA1F93AF1A3D9DF09DC4256337A28774F151B92F0F6035545BCFFE1A0E77127812CF8B6B4153618BEAu8O</vt:lpwstr>
      </vt:variant>
      <vt:variant>
        <vt:lpwstr/>
      </vt:variant>
      <vt:variant>
        <vt:i4>6553697</vt:i4>
      </vt:variant>
      <vt:variant>
        <vt:i4>18</vt:i4>
      </vt:variant>
      <vt:variant>
        <vt:i4>0</vt:i4>
      </vt:variant>
      <vt:variant>
        <vt:i4>5</vt:i4>
      </vt:variant>
      <vt:variant>
        <vt:lpwstr>consultantplus://offline/ref=41DC60E3647BF29E395E2A411DC57F3DFA1F93AF1A3D9DF09DC4256337A28774F151B92A0C6B61001991A7494B3C1F7D0DD38B6EE5uDO</vt:lpwstr>
      </vt:variant>
      <vt:variant>
        <vt:lpwstr/>
      </vt:variant>
      <vt:variant>
        <vt:i4>131145</vt:i4>
      </vt:variant>
      <vt:variant>
        <vt:i4>15</vt:i4>
      </vt:variant>
      <vt:variant>
        <vt:i4>0</vt:i4>
      </vt:variant>
      <vt:variant>
        <vt:i4>5</vt:i4>
      </vt:variant>
      <vt:variant>
        <vt:lpwstr>https://www.gosuslugi.ru/</vt:lpwstr>
      </vt:variant>
      <vt:variant>
        <vt:lpwstr/>
      </vt:variant>
      <vt:variant>
        <vt:i4>393224</vt:i4>
      </vt:variant>
      <vt:variant>
        <vt:i4>12</vt:i4>
      </vt:variant>
      <vt:variant>
        <vt:i4>0</vt:i4>
      </vt:variant>
      <vt:variant>
        <vt:i4>5</vt:i4>
      </vt:variant>
      <vt:variant>
        <vt:lpwstr>consultantplus://offline/ref=B23BED91CBF39F2228CAA60E4893081A71D03AED79BEB0976E2C5870400A1D0A266520CCF2D404360E2A9C45E0E6R4L</vt:lpwstr>
      </vt:variant>
      <vt:variant>
        <vt:lpwstr/>
      </vt:variant>
      <vt:variant>
        <vt:i4>393224</vt:i4>
      </vt:variant>
      <vt:variant>
        <vt:i4>9</vt:i4>
      </vt:variant>
      <vt:variant>
        <vt:i4>0</vt:i4>
      </vt:variant>
      <vt:variant>
        <vt:i4>5</vt:i4>
      </vt:variant>
      <vt:variant>
        <vt:lpwstr>consultantplus://offline/ref=B23BED91CBF39F2228CAA60E4893081A71D03AED79BEB0976E2C5870400A1D0A266520CCF2D404360E2A9C45E0E6R4L</vt:lpwstr>
      </vt:variant>
      <vt:variant>
        <vt:lpwstr/>
      </vt:variant>
      <vt:variant>
        <vt:i4>3801185</vt:i4>
      </vt:variant>
      <vt:variant>
        <vt:i4>6</vt:i4>
      </vt:variant>
      <vt:variant>
        <vt:i4>0</vt:i4>
      </vt:variant>
      <vt:variant>
        <vt:i4>5</vt:i4>
      </vt:variant>
      <vt:variant>
        <vt:lpwstr>consultantplus://offline/ref=B23BED91CBF39F2228CAA60E4893081A70D93AE67DBEB0976E2C5870400A1D0A346578C0F0D71A3E0B3FCA14A53910500EE43F06A57719EFE2RCL</vt:lpwstr>
      </vt:variant>
      <vt:variant>
        <vt:lpwstr/>
      </vt:variant>
      <vt:variant>
        <vt:i4>393220</vt:i4>
      </vt:variant>
      <vt:variant>
        <vt:i4>3</vt:i4>
      </vt:variant>
      <vt:variant>
        <vt:i4>0</vt:i4>
      </vt:variant>
      <vt:variant>
        <vt:i4>5</vt:i4>
      </vt:variant>
      <vt:variant>
        <vt:lpwstr>consultantplus://offline/ref=B23BED91CBF39F2228CAA60E4893081A70D838ED7ABAB0976E2C5870400A1D0A266520CCF2D404360E2A9C45E0E6R4L</vt:lpwstr>
      </vt:variant>
      <vt:variant>
        <vt:lpwstr/>
      </vt:variant>
      <vt:variant>
        <vt:i4>3801186</vt:i4>
      </vt:variant>
      <vt:variant>
        <vt:i4>0</vt:i4>
      </vt:variant>
      <vt:variant>
        <vt:i4>0</vt:i4>
      </vt:variant>
      <vt:variant>
        <vt:i4>5</vt:i4>
      </vt:variant>
      <vt:variant>
        <vt:lpwstr>consultantplus://offline/ref=B23BED91CBF39F2228CAA60E4893081A70D93CED79B9B0976E2C5870400A1D0A346578C0F0D71B350C3FCA14A53910500EE43F06A57719EFE2RCL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Бресский Владимир Игоревич</dc:creator>
  <cp:lastModifiedBy>Ковтун Надежда Георгиевна</cp:lastModifiedBy>
  <cp:revision>5</cp:revision>
  <cp:lastPrinted>2023-10-11T14:23:00Z</cp:lastPrinted>
  <dcterms:created xsi:type="dcterms:W3CDTF">2023-10-11T14:12:00Z</dcterms:created>
  <dcterms:modified xsi:type="dcterms:W3CDTF">2023-10-11T14:25:00Z</dcterms:modified>
</cp:coreProperties>
</file>