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F1222" w14:textId="2F1C42FC" w:rsidR="003F4CD7" w:rsidRPr="00F27696" w:rsidRDefault="00986CFF" w:rsidP="00FA0BB6">
      <w:pPr>
        <w:pStyle w:val="1"/>
        <w:numPr>
          <w:ilvl w:val="0"/>
          <w:numId w:val="1"/>
        </w:numPr>
        <w:spacing w:before="0" w:after="0" w:line="100" w:lineRule="atLeast"/>
        <w:rPr>
          <w:rFonts w:ascii="Times New Roman" w:hAnsi="Times New Roman" w:cs="Times New Roman"/>
          <w:b w:val="0"/>
          <w:bCs w:val="0"/>
          <w:sz w:val="20"/>
          <w:szCs w:val="20"/>
          <w:lang w:bidi="ru-RU"/>
        </w:rPr>
      </w:pPr>
      <w:r w:rsidRPr="00F27696">
        <w:rPr>
          <w:rFonts w:ascii="Times New Roman" w:hAnsi="Times New Roman" w:cs="Times New Roman"/>
          <w:sz w:val="20"/>
          <w:szCs w:val="20"/>
        </w:rPr>
        <w:t xml:space="preserve">        </w:t>
      </w:r>
      <w:r w:rsidR="00035054" w:rsidRPr="00F27696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Сообщение о возможном установлении публичного сервитута в целях </w:t>
      </w:r>
      <w:r w:rsidR="00CA0F02" w:rsidRPr="00F27696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эксплуатации </w:t>
      </w:r>
      <w:r w:rsidR="00FA0BB6" w:rsidRPr="00F27696">
        <w:rPr>
          <w:rFonts w:ascii="Times New Roman" w:hAnsi="Times New Roman" w:cs="Times New Roman"/>
          <w:b w:val="0"/>
          <w:bCs w:val="0"/>
          <w:sz w:val="20"/>
          <w:szCs w:val="20"/>
        </w:rPr>
        <w:t>объект</w:t>
      </w:r>
      <w:r w:rsidR="00F27696" w:rsidRPr="00F27696">
        <w:rPr>
          <w:rFonts w:ascii="Times New Roman" w:hAnsi="Times New Roman" w:cs="Times New Roman"/>
          <w:b w:val="0"/>
          <w:bCs w:val="0"/>
          <w:sz w:val="20"/>
          <w:szCs w:val="20"/>
        </w:rPr>
        <w:t>а</w:t>
      </w:r>
      <w:r w:rsidR="00FA0BB6" w:rsidRPr="00F27696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электросетевого хозяйства и </w:t>
      </w:r>
      <w:r w:rsidR="00F27696" w:rsidRPr="00F27696">
        <w:rPr>
          <w:rFonts w:ascii="Times New Roman" w:hAnsi="Times New Roman" w:cs="Times New Roman"/>
          <w:b w:val="0"/>
          <w:bCs w:val="0"/>
          <w:sz w:val="20"/>
          <w:szCs w:val="20"/>
        </w:rPr>
        <w:t>его</w:t>
      </w:r>
      <w:r w:rsidR="00FA0BB6" w:rsidRPr="00F27696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неотъемлемых технологических частей </w:t>
      </w:r>
      <w:r w:rsidR="00FA0BB6" w:rsidRPr="00F27696">
        <w:rPr>
          <w:rFonts w:ascii="Times New Roman" w:hAnsi="Times New Roman" w:cs="Times New Roman"/>
          <w:b w:val="0"/>
          <w:bCs w:val="0"/>
          <w:sz w:val="20"/>
          <w:szCs w:val="20"/>
          <w:lang w:bidi="ru-RU"/>
        </w:rPr>
        <w:t>«</w:t>
      </w:r>
      <w:r w:rsidR="00F27696" w:rsidRPr="00F27696">
        <w:rPr>
          <w:rFonts w:ascii="Times New Roman" w:hAnsi="Times New Roman" w:cs="Times New Roman"/>
          <w:b w:val="0"/>
          <w:bCs w:val="0"/>
          <w:sz w:val="20"/>
          <w:szCs w:val="20"/>
          <w:lang w:bidi="ru-RU"/>
        </w:rPr>
        <w:t>КЛ-10кВ № 2015 ПС 220кВ А-20</w:t>
      </w:r>
      <w:r w:rsidR="00FA0BB6" w:rsidRPr="00F27696">
        <w:rPr>
          <w:rFonts w:ascii="Times New Roman" w:hAnsi="Times New Roman" w:cs="Times New Roman"/>
          <w:b w:val="0"/>
          <w:bCs w:val="0"/>
          <w:sz w:val="20"/>
          <w:szCs w:val="20"/>
          <w:lang w:bidi="ru-RU"/>
        </w:rPr>
        <w:t>»</w:t>
      </w:r>
    </w:p>
    <w:p w14:paraId="081D51F0" w14:textId="77777777" w:rsidR="00FA0BB6" w:rsidRPr="00FD68B0" w:rsidRDefault="00FA0BB6" w:rsidP="00FA0BB6">
      <w:pPr>
        <w:pStyle w:val="a1"/>
        <w:rPr>
          <w:lang w:bidi="ru-RU"/>
        </w:rPr>
      </w:pPr>
    </w:p>
    <w:p w14:paraId="20376484" w14:textId="12102E89" w:rsidR="003F4CD7" w:rsidRPr="00340D38" w:rsidRDefault="00035054" w:rsidP="00340D38">
      <w:pPr>
        <w:pStyle w:val="1"/>
        <w:numPr>
          <w:ilvl w:val="0"/>
          <w:numId w:val="1"/>
        </w:numPr>
        <w:spacing w:before="0" w:after="0" w:line="100" w:lineRule="atLeast"/>
        <w:ind w:left="0" w:firstLine="0"/>
        <w:jc w:val="both"/>
        <w:rPr>
          <w:b w:val="0"/>
          <w:bCs w:val="0"/>
        </w:rPr>
      </w:pPr>
      <w:r w:rsidRPr="00340D38">
        <w:rPr>
          <w:rFonts w:ascii="Times New Roman" w:hAnsi="Times New Roman"/>
          <w:sz w:val="20"/>
          <w:szCs w:val="20"/>
        </w:rPr>
        <w:tab/>
      </w:r>
      <w:r w:rsidRPr="00340D38">
        <w:rPr>
          <w:rFonts w:ascii="Times New Roman" w:hAnsi="Times New Roman"/>
          <w:b w:val="0"/>
          <w:bCs w:val="0"/>
          <w:sz w:val="20"/>
          <w:szCs w:val="20"/>
        </w:rPr>
        <w:t xml:space="preserve">Департамент имущественных и земельных отношений Администрации города Азова в соответствии со ст.39.42 Земельного кодекса РФ информирует о возможности установлении публичного сервитута </w:t>
      </w:r>
      <w:r w:rsidR="00F27696" w:rsidRPr="00F27696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в целях эксплуатации объекта электросетевого хозяйства и его неотъемлемых технологических частей </w:t>
      </w:r>
      <w:r w:rsidR="00F27696" w:rsidRPr="00F27696">
        <w:rPr>
          <w:rFonts w:ascii="Times New Roman" w:hAnsi="Times New Roman" w:cs="Times New Roman"/>
          <w:b w:val="0"/>
          <w:bCs w:val="0"/>
          <w:sz w:val="20"/>
          <w:szCs w:val="20"/>
          <w:lang w:bidi="ru-RU"/>
        </w:rPr>
        <w:t>«КЛ-10кВ № 2015 ПС 220кВ А-20»</w:t>
      </w:r>
      <w:r w:rsidR="00CA0F02" w:rsidRPr="00340D38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, </w:t>
      </w:r>
      <w:r w:rsidRPr="00340D38">
        <w:rPr>
          <w:rFonts w:ascii="Times New Roman" w:hAnsi="Times New Roman"/>
          <w:b w:val="0"/>
          <w:bCs w:val="0"/>
          <w:sz w:val="20"/>
          <w:szCs w:val="20"/>
        </w:rPr>
        <w:t xml:space="preserve">сроком на </w:t>
      </w:r>
      <w:r w:rsidR="00F27696">
        <w:rPr>
          <w:rFonts w:ascii="Times New Roman" w:hAnsi="Times New Roman"/>
          <w:b w:val="0"/>
          <w:bCs w:val="0"/>
          <w:sz w:val="20"/>
          <w:szCs w:val="20"/>
        </w:rPr>
        <w:t>49</w:t>
      </w:r>
      <w:r w:rsidRPr="00340D38">
        <w:rPr>
          <w:rFonts w:ascii="Times New Roman" w:hAnsi="Times New Roman"/>
          <w:b w:val="0"/>
          <w:bCs w:val="0"/>
          <w:sz w:val="20"/>
          <w:szCs w:val="20"/>
        </w:rPr>
        <w:t xml:space="preserve"> лет.</w:t>
      </w:r>
    </w:p>
    <w:p w14:paraId="0817DE58" w14:textId="4BE1F3F4" w:rsidR="003F4CD7" w:rsidRDefault="00035054" w:rsidP="00340D38">
      <w:pPr>
        <w:pStyle w:val="a0"/>
        <w:ind w:firstLine="851"/>
        <w:jc w:val="both"/>
      </w:pPr>
      <w:r>
        <w:rPr>
          <w:rFonts w:ascii="Times New Roman" w:hAnsi="Times New Roman"/>
          <w:sz w:val="20"/>
          <w:szCs w:val="20"/>
        </w:rPr>
        <w:t xml:space="preserve">Департамент имущественных и земельных отношений Администрации города Азова, адрес: Ростовская область, г. Азов, ул. Пушкина, 27,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приемные дни — </w:t>
      </w:r>
      <w:r w:rsidR="0026614B">
        <w:rPr>
          <w:rFonts w:ascii="Times New Roman" w:hAnsi="Times New Roman"/>
          <w:sz w:val="20"/>
          <w:szCs w:val="20"/>
          <w:shd w:val="clear" w:color="auto" w:fill="FFFFFF"/>
        </w:rPr>
        <w:t>вторник, среда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приемное время с 9-00 до 17-00, перерыв с 13-00 до 14-00, </w:t>
      </w:r>
      <w:r>
        <w:rPr>
          <w:rFonts w:ascii="Times New Roman" w:hAnsi="Times New Roman"/>
          <w:sz w:val="20"/>
          <w:szCs w:val="20"/>
        </w:rPr>
        <w:t xml:space="preserve">(адрес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сервитута). </w:t>
      </w:r>
    </w:p>
    <w:p w14:paraId="16B986E6" w14:textId="77777777" w:rsidR="003F4CD7" w:rsidRDefault="00035054">
      <w:pPr>
        <w:pStyle w:val="a0"/>
        <w:ind w:firstLine="851"/>
        <w:jc w:val="both"/>
      </w:pPr>
      <w:r>
        <w:rPr>
          <w:rFonts w:ascii="Times New Roman" w:hAnsi="Times New Roman"/>
          <w:sz w:val="20"/>
          <w:szCs w:val="20"/>
        </w:rPr>
        <w:t xml:space="preserve">Департамент имущественных и земельных отношений Администрации города Азова, адрес: Ростовская область, г. Азов, ул. Пушкина, 27.  В течение 30 дней со дня опубликования данного сообщения в порядке, установленном для официального опубликования (обнародования) правовых актов.  (адрес, по которому заинтересованные лица могут подать заявления об учете прав на земельные участки, а также срок подачи указанных заявлений). </w:t>
      </w:r>
    </w:p>
    <w:p w14:paraId="6678F07B" w14:textId="77777777" w:rsidR="003F4CD7" w:rsidRDefault="00035054">
      <w:pPr>
        <w:pStyle w:val="a0"/>
        <w:ind w:firstLine="851"/>
        <w:jc w:val="both"/>
      </w:pPr>
      <w:r>
        <w:rPr>
          <w:rFonts w:ascii="Times New Roman" w:hAnsi="Times New Roman"/>
          <w:sz w:val="20"/>
          <w:szCs w:val="20"/>
          <w:lang w:val="en-US"/>
        </w:rPr>
        <w:t>www</w:t>
      </w:r>
      <w:r>
        <w:rPr>
          <w:rFonts w:ascii="Times New Roman" w:hAnsi="Times New Roman"/>
          <w:sz w:val="20"/>
          <w:szCs w:val="20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gorodazov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proofErr w:type="spellStart"/>
      <w:r>
        <w:rPr>
          <w:rFonts w:ascii="Times New Roman" w:hAnsi="Times New Roman"/>
          <w:sz w:val="20"/>
          <w:szCs w:val="20"/>
        </w:rPr>
        <w:t>ru</w:t>
      </w:r>
      <w:proofErr w:type="spellEnd"/>
      <w:r>
        <w:rPr>
          <w:rFonts w:ascii="Times New Roman" w:hAnsi="Times New Roman"/>
          <w:sz w:val="20"/>
          <w:szCs w:val="20"/>
        </w:rPr>
        <w:t xml:space="preserve"> (официальные сайты в информационно-телекоммуникационной сети «Интернет», на которых размещается сообщение о поступившем ходатайстве об установлении публичного сервитута).  </w:t>
      </w:r>
    </w:p>
    <w:p w14:paraId="48AE9119" w14:textId="77777777" w:rsidR="003F4CD7" w:rsidRDefault="003F4CD7">
      <w:pPr>
        <w:pStyle w:val="a0"/>
        <w:ind w:firstLine="851"/>
        <w:jc w:val="both"/>
      </w:pPr>
    </w:p>
    <w:p w14:paraId="6C0153EE" w14:textId="61C3DCBA" w:rsidR="003F4CD7" w:rsidRDefault="00035054">
      <w:pPr>
        <w:pStyle w:val="afe"/>
        <w:spacing w:before="0" w:after="0" w:line="100" w:lineRule="atLeast"/>
        <w:ind w:firstLine="851"/>
        <w:jc w:val="both"/>
      </w:pPr>
      <w:r>
        <w:rPr>
          <w:rFonts w:ascii="Times New Roman" w:hAnsi="Times New Roman"/>
          <w:sz w:val="20"/>
          <w:szCs w:val="20"/>
          <w:lang w:eastAsia="ru-RU"/>
        </w:rPr>
        <w:t>Публичный сервитут испрашивается в отношении земельн</w:t>
      </w:r>
      <w:r w:rsidR="00333098">
        <w:rPr>
          <w:rFonts w:ascii="Times New Roman" w:hAnsi="Times New Roman"/>
          <w:sz w:val="20"/>
          <w:szCs w:val="20"/>
          <w:lang w:eastAsia="ru-RU"/>
        </w:rPr>
        <w:t>ого</w:t>
      </w:r>
      <w:r>
        <w:rPr>
          <w:rFonts w:ascii="Times New Roman" w:hAnsi="Times New Roman"/>
          <w:sz w:val="20"/>
          <w:szCs w:val="20"/>
          <w:lang w:eastAsia="ru-RU"/>
        </w:rPr>
        <w:t xml:space="preserve"> участк</w:t>
      </w:r>
      <w:r w:rsidR="00333098">
        <w:rPr>
          <w:rFonts w:ascii="Times New Roman" w:hAnsi="Times New Roman"/>
          <w:sz w:val="20"/>
          <w:szCs w:val="20"/>
          <w:lang w:eastAsia="ru-RU"/>
        </w:rPr>
        <w:t>а</w:t>
      </w:r>
      <w:r>
        <w:rPr>
          <w:rFonts w:ascii="Times New Roman" w:hAnsi="Times New Roman"/>
          <w:sz w:val="20"/>
          <w:szCs w:val="20"/>
          <w:lang w:eastAsia="ru-RU"/>
        </w:rPr>
        <w:t xml:space="preserve"> с кадастровым номер</w:t>
      </w:r>
      <w:r w:rsidR="00333098">
        <w:rPr>
          <w:rFonts w:ascii="Times New Roman" w:hAnsi="Times New Roman"/>
          <w:sz w:val="20"/>
          <w:szCs w:val="20"/>
          <w:lang w:eastAsia="ru-RU"/>
        </w:rPr>
        <w:t>ом:</w:t>
      </w:r>
    </w:p>
    <w:p w14:paraId="09FDC83A" w14:textId="77777777" w:rsidR="003F4CD7" w:rsidRDefault="003F4CD7">
      <w:pPr>
        <w:pStyle w:val="afe"/>
        <w:spacing w:before="0" w:after="0" w:line="100" w:lineRule="atLeast"/>
        <w:ind w:firstLine="851"/>
        <w:jc w:val="both"/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F27696" w:rsidRPr="00F27696" w14:paraId="7589D252" w14:textId="77777777" w:rsidTr="00F2769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0031" w:type="dxa"/>
            <w:tcBorders>
              <w:top w:val="none" w:sz="6" w:space="0" w:color="auto"/>
              <w:bottom w:val="none" w:sz="6" w:space="0" w:color="auto"/>
            </w:tcBorders>
          </w:tcPr>
          <w:p w14:paraId="03051882" w14:textId="77777777" w:rsidR="00F27696" w:rsidRPr="00F27696" w:rsidRDefault="00F27696" w:rsidP="00F27696">
            <w:pPr>
              <w:pStyle w:val="a0"/>
              <w:rPr>
                <w:rFonts w:ascii="Times New Roman" w:hAnsi="Times New Roman"/>
                <w:sz w:val="20"/>
                <w:szCs w:val="20"/>
              </w:rPr>
            </w:pPr>
            <w:r w:rsidRPr="00F27696">
              <w:rPr>
                <w:rFonts w:ascii="Times New Roman" w:hAnsi="Times New Roman"/>
                <w:sz w:val="20"/>
                <w:szCs w:val="20"/>
              </w:rPr>
              <w:t xml:space="preserve">61:45:0000349:167 (Ростовская обл., г. Азов, в районе ул. Дружбы, ул. Транспортной.) </w:t>
            </w:r>
          </w:p>
        </w:tc>
      </w:tr>
      <w:tr w:rsidR="00F27696" w:rsidRPr="00F27696" w14:paraId="67E92904" w14:textId="77777777" w:rsidTr="00F27696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10031" w:type="dxa"/>
            <w:tcBorders>
              <w:top w:val="none" w:sz="6" w:space="0" w:color="auto"/>
              <w:bottom w:val="none" w:sz="6" w:space="0" w:color="auto"/>
            </w:tcBorders>
          </w:tcPr>
          <w:p w14:paraId="43567C3E" w14:textId="77777777" w:rsidR="00F27696" w:rsidRPr="00F27696" w:rsidRDefault="00F27696" w:rsidP="00F27696">
            <w:pPr>
              <w:pStyle w:val="a0"/>
              <w:rPr>
                <w:rFonts w:ascii="Times New Roman" w:hAnsi="Times New Roman"/>
                <w:sz w:val="20"/>
                <w:szCs w:val="20"/>
              </w:rPr>
            </w:pPr>
            <w:r w:rsidRPr="00F27696">
              <w:rPr>
                <w:rFonts w:ascii="Times New Roman" w:hAnsi="Times New Roman"/>
                <w:sz w:val="20"/>
                <w:szCs w:val="20"/>
              </w:rPr>
              <w:t xml:space="preserve">61:45:0000349:437 (Российская Федерация, Ростовская область, городской округ город Азов, город Азов, улица Дружбы, земельный участок 7д) </w:t>
            </w:r>
          </w:p>
        </w:tc>
      </w:tr>
      <w:tr w:rsidR="00F27696" w:rsidRPr="00F27696" w14:paraId="440EA59C" w14:textId="77777777" w:rsidTr="00F27696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10031" w:type="dxa"/>
            <w:tcBorders>
              <w:top w:val="none" w:sz="6" w:space="0" w:color="auto"/>
              <w:bottom w:val="none" w:sz="6" w:space="0" w:color="auto"/>
            </w:tcBorders>
          </w:tcPr>
          <w:p w14:paraId="76D77E21" w14:textId="77777777" w:rsidR="00F27696" w:rsidRPr="00F27696" w:rsidRDefault="00F27696" w:rsidP="00F27696">
            <w:pPr>
              <w:pStyle w:val="a0"/>
              <w:rPr>
                <w:rFonts w:ascii="Times New Roman" w:hAnsi="Times New Roman"/>
                <w:sz w:val="20"/>
                <w:szCs w:val="20"/>
              </w:rPr>
            </w:pPr>
            <w:r w:rsidRPr="00F27696">
              <w:rPr>
                <w:rFonts w:ascii="Times New Roman" w:hAnsi="Times New Roman"/>
                <w:sz w:val="20"/>
                <w:szCs w:val="20"/>
              </w:rPr>
              <w:t xml:space="preserve">61:45:0000349:795 (Российская Федерация, Ростовская область, г. Азов, в районе земельного участка с кадастровым номером 61:45:0000349:437) </w:t>
            </w:r>
          </w:p>
        </w:tc>
      </w:tr>
      <w:tr w:rsidR="00F27696" w:rsidRPr="00F27696" w14:paraId="30BAA355" w14:textId="77777777" w:rsidTr="00F2769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0031" w:type="dxa"/>
            <w:tcBorders>
              <w:top w:val="none" w:sz="6" w:space="0" w:color="auto"/>
              <w:bottom w:val="none" w:sz="6" w:space="0" w:color="auto"/>
            </w:tcBorders>
          </w:tcPr>
          <w:p w14:paraId="00F421A0" w14:textId="77777777" w:rsidR="00F27696" w:rsidRPr="00F27696" w:rsidRDefault="00F27696" w:rsidP="00F27696">
            <w:pPr>
              <w:pStyle w:val="a0"/>
              <w:rPr>
                <w:rFonts w:ascii="Times New Roman" w:hAnsi="Times New Roman"/>
                <w:sz w:val="20"/>
                <w:szCs w:val="20"/>
              </w:rPr>
            </w:pPr>
            <w:r w:rsidRPr="00F27696">
              <w:rPr>
                <w:rFonts w:ascii="Times New Roman" w:hAnsi="Times New Roman"/>
                <w:sz w:val="20"/>
                <w:szCs w:val="20"/>
              </w:rPr>
              <w:t xml:space="preserve">61:45:0000349:309 (Ростовская обл., г. Азов, ул. Дружбы, 7 -а) </w:t>
            </w:r>
          </w:p>
        </w:tc>
      </w:tr>
      <w:tr w:rsidR="00F27696" w:rsidRPr="00F27696" w14:paraId="6A901DE5" w14:textId="77777777" w:rsidTr="00F2769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0031" w:type="dxa"/>
            <w:tcBorders>
              <w:top w:val="none" w:sz="6" w:space="0" w:color="auto"/>
              <w:bottom w:val="none" w:sz="6" w:space="0" w:color="auto"/>
            </w:tcBorders>
          </w:tcPr>
          <w:p w14:paraId="0318D42B" w14:textId="77777777" w:rsidR="00F27696" w:rsidRPr="00F27696" w:rsidRDefault="00F27696" w:rsidP="00F27696">
            <w:pPr>
              <w:pStyle w:val="a0"/>
              <w:rPr>
                <w:rFonts w:ascii="Times New Roman" w:hAnsi="Times New Roman"/>
                <w:sz w:val="20"/>
                <w:szCs w:val="20"/>
              </w:rPr>
            </w:pPr>
            <w:r w:rsidRPr="00F27696">
              <w:rPr>
                <w:rFonts w:ascii="Times New Roman" w:hAnsi="Times New Roman"/>
                <w:sz w:val="20"/>
                <w:szCs w:val="20"/>
              </w:rPr>
              <w:t xml:space="preserve">61:45:0000349:312 (Ростовская обл., г. Азов, ул. Дружбы, 7-а) </w:t>
            </w:r>
          </w:p>
        </w:tc>
      </w:tr>
      <w:tr w:rsidR="00F27696" w:rsidRPr="00F27696" w14:paraId="2FE486D1" w14:textId="77777777" w:rsidTr="00F2769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0031" w:type="dxa"/>
            <w:tcBorders>
              <w:top w:val="none" w:sz="6" w:space="0" w:color="auto"/>
              <w:bottom w:val="none" w:sz="6" w:space="0" w:color="auto"/>
            </w:tcBorders>
          </w:tcPr>
          <w:p w14:paraId="35D7B917" w14:textId="77777777" w:rsidR="00F27696" w:rsidRPr="00F27696" w:rsidRDefault="00F27696" w:rsidP="00F27696">
            <w:pPr>
              <w:pStyle w:val="a0"/>
              <w:rPr>
                <w:rFonts w:ascii="Times New Roman" w:hAnsi="Times New Roman"/>
                <w:sz w:val="20"/>
                <w:szCs w:val="20"/>
              </w:rPr>
            </w:pPr>
            <w:r w:rsidRPr="00F27696">
              <w:rPr>
                <w:rFonts w:ascii="Times New Roman" w:hAnsi="Times New Roman"/>
                <w:sz w:val="20"/>
                <w:szCs w:val="20"/>
              </w:rPr>
              <w:t xml:space="preserve">61:45:0000349:311 (Ростовская обл., г. Азов, ул. Дружбы, 7-а) </w:t>
            </w:r>
          </w:p>
        </w:tc>
      </w:tr>
      <w:tr w:rsidR="00F27696" w:rsidRPr="00F27696" w14:paraId="508EECEE" w14:textId="77777777" w:rsidTr="00F2769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0031" w:type="dxa"/>
            <w:tcBorders>
              <w:top w:val="none" w:sz="6" w:space="0" w:color="auto"/>
              <w:bottom w:val="none" w:sz="6" w:space="0" w:color="auto"/>
            </w:tcBorders>
          </w:tcPr>
          <w:p w14:paraId="6D14C322" w14:textId="77777777" w:rsidR="00F27696" w:rsidRPr="00F27696" w:rsidRDefault="00F27696" w:rsidP="00F27696">
            <w:pPr>
              <w:pStyle w:val="a0"/>
              <w:rPr>
                <w:rFonts w:ascii="Times New Roman" w:hAnsi="Times New Roman"/>
                <w:sz w:val="20"/>
                <w:szCs w:val="20"/>
              </w:rPr>
            </w:pPr>
            <w:r w:rsidRPr="00F27696">
              <w:rPr>
                <w:rFonts w:ascii="Times New Roman" w:hAnsi="Times New Roman"/>
                <w:sz w:val="20"/>
                <w:szCs w:val="20"/>
              </w:rPr>
              <w:t xml:space="preserve">61:45:0000384:29 (Ростовская обл., г. Азов, ул. Победы, 27.) </w:t>
            </w:r>
          </w:p>
        </w:tc>
      </w:tr>
      <w:tr w:rsidR="00F27696" w:rsidRPr="00F27696" w14:paraId="0A3BFF32" w14:textId="77777777" w:rsidTr="00F2769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0031" w:type="dxa"/>
            <w:tcBorders>
              <w:top w:val="none" w:sz="6" w:space="0" w:color="auto"/>
              <w:bottom w:val="none" w:sz="6" w:space="0" w:color="auto"/>
            </w:tcBorders>
          </w:tcPr>
          <w:p w14:paraId="162450C9" w14:textId="1361BF43" w:rsidR="00F27696" w:rsidRPr="00F27696" w:rsidRDefault="00F27696" w:rsidP="00F27696">
            <w:pPr>
              <w:pStyle w:val="a0"/>
              <w:rPr>
                <w:rFonts w:ascii="Times New Roman" w:hAnsi="Times New Roman"/>
                <w:sz w:val="20"/>
                <w:szCs w:val="20"/>
              </w:rPr>
            </w:pPr>
            <w:r w:rsidRPr="00F27696">
              <w:rPr>
                <w:rFonts w:ascii="Times New Roman" w:hAnsi="Times New Roman"/>
                <w:sz w:val="20"/>
                <w:szCs w:val="20"/>
              </w:rPr>
              <w:t>61:45:0000349:771 (Российская Федерация, Ростовская область,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7696">
              <w:rPr>
                <w:rFonts w:ascii="Times New Roman" w:hAnsi="Times New Roman"/>
                <w:sz w:val="20"/>
                <w:szCs w:val="20"/>
              </w:rPr>
              <w:t>Азов,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7696">
              <w:rPr>
                <w:rFonts w:ascii="Times New Roman" w:hAnsi="Times New Roman"/>
                <w:sz w:val="20"/>
                <w:szCs w:val="20"/>
              </w:rPr>
              <w:t xml:space="preserve">Кооперативная) </w:t>
            </w:r>
          </w:p>
        </w:tc>
      </w:tr>
      <w:tr w:rsidR="00F27696" w:rsidRPr="00F27696" w14:paraId="082A91B7" w14:textId="77777777" w:rsidTr="00F2769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0031" w:type="dxa"/>
            <w:tcBorders>
              <w:top w:val="none" w:sz="6" w:space="0" w:color="auto"/>
              <w:bottom w:val="none" w:sz="6" w:space="0" w:color="auto"/>
            </w:tcBorders>
          </w:tcPr>
          <w:p w14:paraId="3AB9E247" w14:textId="77777777" w:rsidR="00F27696" w:rsidRPr="00F27696" w:rsidRDefault="00F27696" w:rsidP="00F27696">
            <w:pPr>
              <w:pStyle w:val="a0"/>
              <w:rPr>
                <w:rFonts w:ascii="Times New Roman" w:hAnsi="Times New Roman"/>
                <w:sz w:val="20"/>
                <w:szCs w:val="20"/>
              </w:rPr>
            </w:pPr>
            <w:r w:rsidRPr="00F27696">
              <w:rPr>
                <w:rFonts w:ascii="Times New Roman" w:hAnsi="Times New Roman"/>
                <w:sz w:val="20"/>
                <w:szCs w:val="20"/>
              </w:rPr>
              <w:t xml:space="preserve">61:45:0000349:93 (Ростовская обл., г. Азов, ул. Кооперативная, 26) </w:t>
            </w:r>
          </w:p>
        </w:tc>
      </w:tr>
      <w:tr w:rsidR="00F27696" w:rsidRPr="00F27696" w14:paraId="755B87B4" w14:textId="77777777" w:rsidTr="00F2769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031" w:type="dxa"/>
            <w:tcBorders>
              <w:top w:val="none" w:sz="6" w:space="0" w:color="auto"/>
              <w:bottom w:val="none" w:sz="6" w:space="0" w:color="auto"/>
            </w:tcBorders>
          </w:tcPr>
          <w:p w14:paraId="6424DDBD" w14:textId="77777777" w:rsidR="00F27696" w:rsidRPr="00F27696" w:rsidRDefault="00F27696" w:rsidP="00F27696">
            <w:pPr>
              <w:pStyle w:val="a0"/>
              <w:rPr>
                <w:rFonts w:ascii="Times New Roman" w:hAnsi="Times New Roman"/>
                <w:sz w:val="20"/>
                <w:szCs w:val="20"/>
              </w:rPr>
            </w:pPr>
            <w:r w:rsidRPr="00F27696">
              <w:rPr>
                <w:rFonts w:ascii="Times New Roman" w:hAnsi="Times New Roman"/>
                <w:sz w:val="20"/>
                <w:szCs w:val="20"/>
              </w:rPr>
              <w:t xml:space="preserve">61:45:0000384 (Ростовская обл., г. Азов) </w:t>
            </w:r>
          </w:p>
        </w:tc>
      </w:tr>
      <w:tr w:rsidR="00F27696" w:rsidRPr="00F27696" w14:paraId="57B9D1E1" w14:textId="77777777" w:rsidTr="00F2769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031" w:type="dxa"/>
            <w:tcBorders>
              <w:top w:val="none" w:sz="6" w:space="0" w:color="auto"/>
              <w:bottom w:val="none" w:sz="6" w:space="0" w:color="auto"/>
            </w:tcBorders>
          </w:tcPr>
          <w:p w14:paraId="537201BF" w14:textId="77777777" w:rsidR="00F27696" w:rsidRPr="00F27696" w:rsidRDefault="00F27696" w:rsidP="00F27696">
            <w:pPr>
              <w:pStyle w:val="a0"/>
              <w:rPr>
                <w:rFonts w:ascii="Times New Roman" w:hAnsi="Times New Roman"/>
                <w:sz w:val="20"/>
                <w:szCs w:val="20"/>
              </w:rPr>
            </w:pPr>
            <w:r w:rsidRPr="00F27696">
              <w:rPr>
                <w:rFonts w:ascii="Times New Roman" w:hAnsi="Times New Roman"/>
                <w:sz w:val="20"/>
                <w:szCs w:val="20"/>
              </w:rPr>
              <w:t xml:space="preserve">61:45:0000349 (Ростовская обл., г. Азов) </w:t>
            </w:r>
          </w:p>
        </w:tc>
      </w:tr>
    </w:tbl>
    <w:p w14:paraId="624D5470" w14:textId="77777777" w:rsidR="000965B4" w:rsidRPr="000965B4" w:rsidRDefault="000965B4" w:rsidP="0015416B">
      <w:pPr>
        <w:pStyle w:val="a0"/>
        <w:rPr>
          <w:rFonts w:ascii="Times New Roman" w:hAnsi="Times New Roman"/>
          <w:sz w:val="20"/>
          <w:szCs w:val="20"/>
        </w:rPr>
      </w:pPr>
    </w:p>
    <w:p w14:paraId="69C41443" w14:textId="77777777" w:rsidR="003F4CD7" w:rsidRDefault="00035054">
      <w:pPr>
        <w:pStyle w:val="afe"/>
        <w:spacing w:before="0" w:after="0" w:line="100" w:lineRule="atLeast"/>
        <w:ind w:firstLine="851"/>
        <w:jc w:val="both"/>
      </w:pPr>
      <w:r>
        <w:rPr>
          <w:rFonts w:ascii="Times New Roman" w:hAnsi="Times New Roman"/>
          <w:sz w:val="20"/>
          <w:szCs w:val="20"/>
          <w:lang w:eastAsia="ru-RU"/>
        </w:rPr>
        <w:t>Описание местоположения публичного сервитута в приложении к данному Сообщению.</w:t>
      </w:r>
    </w:p>
    <w:p w14:paraId="224A3033" w14:textId="77777777" w:rsidR="003F4CD7" w:rsidRDefault="003F4CD7">
      <w:pPr>
        <w:pStyle w:val="afe"/>
        <w:spacing w:before="0" w:after="0" w:line="100" w:lineRule="atLeast"/>
        <w:ind w:firstLine="851"/>
        <w:jc w:val="both"/>
      </w:pPr>
    </w:p>
    <w:sectPr w:rsidR="003F4CD7">
      <w:footerReference w:type="default" r:id="rId7"/>
      <w:pgSz w:w="11906" w:h="16838"/>
      <w:pgMar w:top="709" w:right="510" w:bottom="1135" w:left="1360" w:header="0" w:footer="709" w:gutter="0"/>
      <w:cols w:space="720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A1221" w14:textId="77777777" w:rsidR="0060428D" w:rsidRDefault="0060428D">
      <w:pPr>
        <w:spacing w:after="0" w:line="240" w:lineRule="auto"/>
      </w:pPr>
      <w:r>
        <w:separator/>
      </w:r>
    </w:p>
  </w:endnote>
  <w:endnote w:type="continuationSeparator" w:id="0">
    <w:p w14:paraId="7EFC95B0" w14:textId="77777777" w:rsidR="0060428D" w:rsidRDefault="00604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DFCE9" w14:textId="77777777" w:rsidR="003F4CD7" w:rsidRDefault="003F4CD7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26819" w14:textId="77777777" w:rsidR="0060428D" w:rsidRDefault="0060428D">
      <w:pPr>
        <w:spacing w:after="0" w:line="240" w:lineRule="auto"/>
      </w:pPr>
      <w:r>
        <w:separator/>
      </w:r>
    </w:p>
  </w:footnote>
  <w:footnote w:type="continuationSeparator" w:id="0">
    <w:p w14:paraId="196C5B29" w14:textId="77777777" w:rsidR="0060428D" w:rsidRDefault="00604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E0884"/>
    <w:multiLevelType w:val="multilevel"/>
    <w:tmpl w:val="AFA6269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4BF66917"/>
    <w:multiLevelType w:val="multilevel"/>
    <w:tmpl w:val="E75094B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31395592">
    <w:abstractNumId w:val="0"/>
  </w:num>
  <w:num w:numId="2" w16cid:durableId="756750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CD7"/>
    <w:rsid w:val="00035054"/>
    <w:rsid w:val="000965B4"/>
    <w:rsid w:val="0015416B"/>
    <w:rsid w:val="002421D5"/>
    <w:rsid w:val="0026614B"/>
    <w:rsid w:val="00333098"/>
    <w:rsid w:val="00340D38"/>
    <w:rsid w:val="00357A14"/>
    <w:rsid w:val="003F4CD7"/>
    <w:rsid w:val="00420666"/>
    <w:rsid w:val="0044454C"/>
    <w:rsid w:val="00476E73"/>
    <w:rsid w:val="005E4BFE"/>
    <w:rsid w:val="0060428D"/>
    <w:rsid w:val="006B14E6"/>
    <w:rsid w:val="00750D19"/>
    <w:rsid w:val="00887ED5"/>
    <w:rsid w:val="008A05BF"/>
    <w:rsid w:val="008B7203"/>
    <w:rsid w:val="008C4C79"/>
    <w:rsid w:val="00986CFF"/>
    <w:rsid w:val="00A3737A"/>
    <w:rsid w:val="00BE5429"/>
    <w:rsid w:val="00C27E4D"/>
    <w:rsid w:val="00CA0F02"/>
    <w:rsid w:val="00DB3064"/>
    <w:rsid w:val="00E023B5"/>
    <w:rsid w:val="00E30174"/>
    <w:rsid w:val="00E8798B"/>
    <w:rsid w:val="00F27696"/>
    <w:rsid w:val="00FA0BB6"/>
    <w:rsid w:val="00FD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74185"/>
  <w15:docId w15:val="{40BF3820-1966-45BE-A71E-59115342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uiPriority w:val="9"/>
    <w:qFormat/>
    <w:pPr>
      <w:keepNext/>
      <w:spacing w:before="240" w:after="60" w:line="200" w:lineRule="exact"/>
      <w:jc w:val="center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pPr>
      <w:suppressAutoHyphens/>
      <w:spacing w:line="252" w:lineRule="auto"/>
    </w:pPr>
    <w:rPr>
      <w:rFonts w:ascii="Calibri" w:eastAsia="Calibri" w:hAnsi="Calibri" w:cs="Times New Roman"/>
      <w:color w:val="00000A"/>
      <w:lang w:eastAsia="en-US"/>
    </w:rPr>
  </w:style>
  <w:style w:type="character" w:customStyle="1" w:styleId="a5">
    <w:name w:val="Верхний колонтитул Знак"/>
    <w:basedOn w:val="a2"/>
    <w:rPr>
      <w:rFonts w:ascii="Times New Roman" w:eastAsia="Times New Roman" w:hAnsi="Times New Roman"/>
      <w:sz w:val="22"/>
      <w:szCs w:val="24"/>
    </w:rPr>
  </w:style>
  <w:style w:type="character" w:customStyle="1" w:styleId="a6">
    <w:name w:val="Нижний колонтитул Знак"/>
    <w:basedOn w:val="a2"/>
    <w:rPr>
      <w:rFonts w:ascii="Times New Roman" w:eastAsia="Times New Roman" w:hAnsi="Times New Roman"/>
      <w:sz w:val="22"/>
      <w:szCs w:val="24"/>
    </w:rPr>
  </w:style>
  <w:style w:type="character" w:styleId="a7">
    <w:name w:val="page number"/>
    <w:basedOn w:val="a2"/>
  </w:style>
  <w:style w:type="character" w:styleId="a8">
    <w:name w:val="annotation reference"/>
    <w:rPr>
      <w:sz w:val="16"/>
      <w:szCs w:val="16"/>
    </w:rPr>
  </w:style>
  <w:style w:type="character" w:customStyle="1" w:styleId="a9">
    <w:name w:val="Текст примечания Знак"/>
    <w:basedOn w:val="a2"/>
    <w:rPr>
      <w:rFonts w:ascii="Times New Roman" w:eastAsia="Times New Roman" w:hAnsi="Times New Roman"/>
    </w:rPr>
  </w:style>
  <w:style w:type="character" w:customStyle="1" w:styleId="aa">
    <w:name w:val="Текст выноски Знак"/>
    <w:basedOn w:val="a2"/>
    <w:rPr>
      <w:rFonts w:ascii="Tahoma" w:eastAsia="Times New Roman" w:hAnsi="Tahoma" w:cs="Tahoma"/>
      <w:sz w:val="16"/>
      <w:szCs w:val="16"/>
    </w:rPr>
  </w:style>
  <w:style w:type="character" w:customStyle="1" w:styleId="ab">
    <w:name w:val="Схема документа Знак"/>
    <w:basedOn w:val="a2"/>
    <w:rPr>
      <w:rFonts w:ascii="Tahoma" w:eastAsia="Times New Roman" w:hAnsi="Tahoma" w:cs="Tahoma"/>
      <w:shd w:val="clear" w:color="auto" w:fill="000080"/>
    </w:rPr>
  </w:style>
  <w:style w:type="paragraph" w:styleId="ac">
    <w:name w:val="Title"/>
    <w:basedOn w:val="a0"/>
    <w:next w:val="a1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0"/>
    <w:pPr>
      <w:spacing w:after="120"/>
    </w:pPr>
  </w:style>
  <w:style w:type="paragraph" w:styleId="ad">
    <w:name w:val="List"/>
    <w:basedOn w:val="a1"/>
    <w:rPr>
      <w:rFonts w:cs="Mangal"/>
    </w:rPr>
  </w:style>
  <w:style w:type="paragraph" w:customStyle="1" w:styleId="ae">
    <w:name w:val="Название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0"/>
    <w:pPr>
      <w:suppressLineNumbers/>
    </w:pPr>
    <w:rPr>
      <w:rFonts w:cs="Mangal"/>
    </w:rPr>
  </w:style>
  <w:style w:type="paragraph" w:customStyle="1" w:styleId="10">
    <w:name w:val="Обычный1"/>
    <w:pPr>
      <w:suppressAutoHyphens/>
    </w:pPr>
    <w:rPr>
      <w:rFonts w:ascii="Times New Roman" w:eastAsia="Times New Roman" w:hAnsi="Times New Roman" w:cs="Times New Roman"/>
      <w:color w:val="00000A"/>
      <w:sz w:val="24"/>
      <w:szCs w:val="20"/>
    </w:rPr>
  </w:style>
  <w:style w:type="paragraph" w:customStyle="1" w:styleId="af0">
    <w:name w:val="Название раздела"/>
    <w:basedOn w:val="a0"/>
    <w:pPr>
      <w:spacing w:line="100" w:lineRule="atLeast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styleId="af1">
    <w:name w:val="header"/>
    <w:basedOn w:val="a0"/>
    <w:pPr>
      <w:suppressLineNumbers/>
      <w:tabs>
        <w:tab w:val="center" w:pos="4677"/>
        <w:tab w:val="right" w:pos="9355"/>
      </w:tabs>
      <w:spacing w:line="10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footer"/>
    <w:basedOn w:val="a0"/>
    <w:pPr>
      <w:suppressLineNumbers/>
      <w:tabs>
        <w:tab w:val="center" w:pos="4677"/>
        <w:tab w:val="right" w:pos="9355"/>
      </w:tabs>
      <w:spacing w:line="10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3">
    <w:name w:val="Разделитель таблиц"/>
    <w:basedOn w:val="a0"/>
    <w:pPr>
      <w:spacing w:line="14" w:lineRule="exact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af4">
    <w:name w:val="Содержимое таблицы"/>
    <w:basedOn w:val="a0"/>
    <w:pPr>
      <w:suppressLineNumbers/>
    </w:pPr>
  </w:style>
  <w:style w:type="paragraph" w:customStyle="1" w:styleId="af5">
    <w:name w:val="Заголовок таблицы"/>
    <w:basedOn w:val="10"/>
    <w:pPr>
      <w:keepNext/>
      <w:suppressLineNumbers/>
      <w:jc w:val="center"/>
    </w:pPr>
    <w:rPr>
      <w:b/>
      <w:bCs/>
      <w:sz w:val="22"/>
    </w:rPr>
  </w:style>
  <w:style w:type="paragraph" w:customStyle="1" w:styleId="af6">
    <w:name w:val="Текст таблицы"/>
    <w:basedOn w:val="10"/>
    <w:rPr>
      <w:sz w:val="22"/>
    </w:rPr>
  </w:style>
  <w:style w:type="paragraph" w:customStyle="1" w:styleId="af7">
    <w:name w:val="Заголовок таблицы повторяющийся"/>
    <w:basedOn w:val="10"/>
    <w:pPr>
      <w:jc w:val="center"/>
    </w:pPr>
    <w:rPr>
      <w:b/>
      <w:sz w:val="22"/>
    </w:rPr>
  </w:style>
  <w:style w:type="paragraph" w:styleId="af8">
    <w:name w:val="annotation text"/>
    <w:basedOn w:val="a0"/>
    <w:pPr>
      <w:spacing w:line="100" w:lineRule="atLeas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9">
    <w:name w:val="Balloon Text"/>
    <w:basedOn w:val="a0"/>
    <w:pPr>
      <w:spacing w:line="100" w:lineRule="atLeas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a">
    <w:name w:val="Название подраздела"/>
    <w:basedOn w:val="10"/>
    <w:pPr>
      <w:keepNext/>
      <w:spacing w:before="240" w:after="0"/>
      <w:jc w:val="center"/>
    </w:pPr>
    <w:rPr>
      <w:b/>
      <w:sz w:val="22"/>
    </w:rPr>
  </w:style>
  <w:style w:type="paragraph" w:customStyle="1" w:styleId="afb">
    <w:name w:val="Автонумератор в таблице"/>
    <w:basedOn w:val="10"/>
    <w:pPr>
      <w:jc w:val="center"/>
    </w:pPr>
    <w:rPr>
      <w:sz w:val="22"/>
    </w:rPr>
  </w:style>
  <w:style w:type="paragraph" w:styleId="afc">
    <w:name w:val="Document Map"/>
    <w:basedOn w:val="a0"/>
    <w:pPr>
      <w:shd w:val="clear" w:color="auto" w:fill="000080"/>
      <w:spacing w:line="100" w:lineRule="atLeas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pPr>
      <w:widowControl w:val="0"/>
      <w:suppressAutoHyphens/>
    </w:pPr>
    <w:rPr>
      <w:rFonts w:ascii="Courier New" w:eastAsia="Times New Roman" w:hAnsi="Courier New" w:cs="Courier New"/>
      <w:color w:val="00000A"/>
      <w:sz w:val="20"/>
      <w:szCs w:val="20"/>
    </w:rPr>
  </w:style>
  <w:style w:type="paragraph" w:customStyle="1" w:styleId="afd">
    <w:name w:val="Содержимое врезки"/>
    <w:basedOn w:val="a1"/>
  </w:style>
  <w:style w:type="paragraph" w:styleId="afe">
    <w:name w:val="Normal (Web)"/>
    <w:basedOn w:val="a0"/>
    <w:pPr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2</cp:revision>
  <cp:lastPrinted>2023-05-04T07:55:00Z</cp:lastPrinted>
  <dcterms:created xsi:type="dcterms:W3CDTF">2026-09-11T12:38:00Z</dcterms:created>
  <dcterms:modified xsi:type="dcterms:W3CDTF">2026-09-11T12:38:00Z</dcterms:modified>
</cp:coreProperties>
</file>