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1B" w:rsidRDefault="00691808" w:rsidP="00370904">
      <w:pPr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4B3D">
        <w:rPr>
          <w:rFonts w:ascii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691808" w:rsidRPr="00874B3D" w:rsidRDefault="00691808" w:rsidP="00370904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4B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заседания  </w:t>
      </w:r>
      <w:r w:rsidRPr="00874B3D">
        <w:rPr>
          <w:rFonts w:ascii="Times New Roman" w:hAnsi="Times New Roman"/>
          <w:b/>
          <w:sz w:val="28"/>
          <w:szCs w:val="28"/>
          <w:lang w:eastAsia="ru-RU"/>
        </w:rPr>
        <w:t>комиссии по противодействию коррупции в муниципальном образовании «Город Азов»</w:t>
      </w:r>
    </w:p>
    <w:p w:rsidR="00691808" w:rsidRPr="00874B3D" w:rsidRDefault="00691808" w:rsidP="00A31492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691808" w:rsidRPr="00874B3D" w:rsidRDefault="008574EC" w:rsidP="00A31492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29.06</w:t>
      </w:r>
      <w:r w:rsidR="00636C76">
        <w:rPr>
          <w:rFonts w:ascii="Times New Roman" w:hAnsi="Times New Roman"/>
          <w:sz w:val="28"/>
          <w:szCs w:val="28"/>
          <w:lang w:eastAsia="ru-RU"/>
        </w:rPr>
        <w:t>.2015</w:t>
      </w:r>
      <w:r w:rsidR="00DA3C1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691808" w:rsidRPr="00874B3D" w:rsidRDefault="00691808" w:rsidP="00370904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458"/>
        <w:gridCol w:w="6607"/>
      </w:tblGrid>
      <w:tr w:rsidR="00691808" w:rsidRPr="00E83326" w:rsidTr="00225C7C">
        <w:trPr>
          <w:trHeight w:val="643"/>
        </w:trPr>
        <w:tc>
          <w:tcPr>
            <w:tcW w:w="3458" w:type="dxa"/>
          </w:tcPr>
          <w:p w:rsidR="00691808" w:rsidRPr="00DF22EA" w:rsidRDefault="00DF22EA" w:rsidP="00DF22E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691808" w:rsidRPr="00E83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DF22EA" w:rsidRDefault="00691808" w:rsidP="00DF22E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83326">
              <w:rPr>
                <w:rFonts w:ascii="Times New Roman" w:hAnsi="Times New Roman"/>
                <w:sz w:val="28"/>
                <w:szCs w:val="28"/>
              </w:rPr>
              <w:t>-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Щипелев И.А.,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DF22EA" w:rsidRPr="00874B3D" w:rsidRDefault="00225C7C" w:rsidP="00DF22E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/>
                <w:sz w:val="28"/>
                <w:szCs w:val="28"/>
              </w:rPr>
              <w:t>Азова</w:t>
            </w:r>
          </w:p>
        </w:tc>
      </w:tr>
      <w:tr w:rsidR="00691808" w:rsidRPr="00E83326" w:rsidTr="00225C7C">
        <w:tc>
          <w:tcPr>
            <w:tcW w:w="3458" w:type="dxa"/>
          </w:tcPr>
          <w:p w:rsidR="00691808" w:rsidRPr="00874B3D" w:rsidRDefault="00DF22EA" w:rsidP="00D2039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6607" w:type="dxa"/>
          </w:tcPr>
          <w:p w:rsidR="00DF22EA" w:rsidRDefault="00691808" w:rsidP="00DF22E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83326">
              <w:rPr>
                <w:rFonts w:ascii="Times New Roman" w:hAnsi="Times New Roman"/>
                <w:sz w:val="28"/>
                <w:szCs w:val="28"/>
              </w:rPr>
              <w:t>-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Васильева Т.В.,</w:t>
            </w:r>
            <w:r w:rsidR="00D20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32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691808" w:rsidRPr="00874B3D" w:rsidRDefault="00225C7C" w:rsidP="00DF22E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91808" w:rsidRPr="00E83326">
              <w:rPr>
                <w:rFonts w:ascii="Times New Roman" w:hAnsi="Times New Roman"/>
                <w:sz w:val="28"/>
                <w:szCs w:val="28"/>
              </w:rPr>
              <w:t>организационной и кадровой</w:t>
            </w:r>
            <w:r w:rsidR="00DF22EA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</w:tr>
    </w:tbl>
    <w:p w:rsidR="00225C7C" w:rsidRDefault="00225C7C" w:rsidP="00D2039A">
      <w:pPr>
        <w:rPr>
          <w:rFonts w:ascii="Times New Roman" w:hAnsi="Times New Roman"/>
          <w:sz w:val="28"/>
          <w:szCs w:val="28"/>
          <w:lang w:eastAsia="ru-RU"/>
        </w:rPr>
      </w:pPr>
    </w:p>
    <w:p w:rsidR="00691808" w:rsidRDefault="00547D63" w:rsidP="00D2039A">
      <w:pPr>
        <w:rPr>
          <w:rFonts w:ascii="Times New Roman" w:hAnsi="Times New Roman"/>
          <w:b/>
          <w:sz w:val="28"/>
          <w:szCs w:val="28"/>
          <w:lang w:eastAsia="ru-RU"/>
        </w:rPr>
      </w:pPr>
      <w:r w:rsidRPr="00740B16">
        <w:rPr>
          <w:rFonts w:ascii="Times New Roman" w:hAnsi="Times New Roman"/>
          <w:sz w:val="28"/>
          <w:szCs w:val="28"/>
          <w:lang w:eastAsia="ru-RU"/>
        </w:rPr>
        <w:t>Присутствовали:</w:t>
      </w:r>
      <w:r w:rsidR="00740B16" w:rsidRPr="00740B1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40B16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D2039A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740B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5C7C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740B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5C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86D33">
        <w:rPr>
          <w:rFonts w:ascii="Times New Roman" w:hAnsi="Times New Roman"/>
          <w:sz w:val="28"/>
          <w:szCs w:val="28"/>
          <w:lang w:eastAsia="ru-RU"/>
        </w:rPr>
        <w:t>27</w:t>
      </w:r>
      <w:r w:rsidR="00740B16" w:rsidRPr="00740B16">
        <w:rPr>
          <w:rFonts w:ascii="Times New Roman" w:hAnsi="Times New Roman"/>
          <w:sz w:val="28"/>
          <w:szCs w:val="28"/>
          <w:lang w:eastAsia="ru-RU"/>
        </w:rPr>
        <w:t xml:space="preserve"> человек (список прилагается)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2039A" w:rsidRDefault="00D2039A" w:rsidP="00D2039A">
      <w:pPr>
        <w:pStyle w:val="a9"/>
        <w:ind w:firstLine="0"/>
        <w:rPr>
          <w:b/>
          <w:lang w:eastAsia="ru-RU"/>
        </w:rPr>
      </w:pPr>
    </w:p>
    <w:p w:rsidR="00691808" w:rsidRPr="00740B16" w:rsidRDefault="00691808" w:rsidP="00D2039A">
      <w:pPr>
        <w:pStyle w:val="a9"/>
        <w:ind w:firstLine="0"/>
        <w:rPr>
          <w:lang w:eastAsia="ru-RU"/>
        </w:rPr>
      </w:pPr>
      <w:r w:rsidRPr="00740B16">
        <w:rPr>
          <w:lang w:eastAsia="ru-RU"/>
        </w:rPr>
        <w:t>Повестка дня:</w:t>
      </w:r>
    </w:p>
    <w:p w:rsidR="00691808" w:rsidRPr="00740B16" w:rsidRDefault="00691808" w:rsidP="00D2039A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4140E" w:rsidRPr="00443838" w:rsidRDefault="00A4140E" w:rsidP="00A4140E">
      <w:pPr>
        <w:ind w:firstLine="709"/>
        <w:rPr>
          <w:rFonts w:ascii="Times New Roman" w:hAnsi="Times New Roman"/>
          <w:sz w:val="28"/>
          <w:szCs w:val="28"/>
        </w:rPr>
      </w:pPr>
      <w:r w:rsidRPr="00CE57A8">
        <w:rPr>
          <w:rFonts w:ascii="Times New Roman" w:hAnsi="Times New Roman"/>
          <w:sz w:val="28"/>
          <w:szCs w:val="28"/>
        </w:rPr>
        <w:t xml:space="preserve">1. </w:t>
      </w:r>
      <w:r w:rsidRPr="00443838">
        <w:rPr>
          <w:rFonts w:ascii="Times New Roman" w:hAnsi="Times New Roman"/>
          <w:sz w:val="28"/>
          <w:szCs w:val="28"/>
        </w:rPr>
        <w:t>О результатах деятельности правоохранительных органов в сфере борьбы с коррупцией, мерах по повышению эффективности этой деятельности и о состоянии «бытовой» коррупции в муниципальном образовании «Город Азов».</w:t>
      </w:r>
    </w:p>
    <w:p w:rsidR="00A4140E" w:rsidRDefault="00A4140E" w:rsidP="00A4140E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16A2">
        <w:rPr>
          <w:rFonts w:ascii="Times New Roman" w:hAnsi="Times New Roman"/>
          <w:sz w:val="28"/>
          <w:szCs w:val="28"/>
          <w:shd w:val="clear" w:color="auto" w:fill="FFFFFF"/>
        </w:rPr>
        <w:t>Отчет о предоставлении муниципальными служащими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4140E" w:rsidRPr="000B3560" w:rsidRDefault="00A4140E" w:rsidP="00A414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0B3560">
        <w:rPr>
          <w:rFonts w:ascii="Times New Roman" w:hAnsi="Times New Roman"/>
          <w:sz w:val="28"/>
          <w:szCs w:val="28"/>
          <w:shd w:val="clear" w:color="auto" w:fill="FFFFFF"/>
        </w:rPr>
        <w:t>. О мерах по противодействию коррупции в сфере муниципального здравоохранения города Азова.</w:t>
      </w:r>
    </w:p>
    <w:p w:rsidR="007A4B42" w:rsidRDefault="007A4B42" w:rsidP="00A4140E">
      <w:pPr>
        <w:ind w:firstLine="709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A4B42" w:rsidRDefault="007A4B42" w:rsidP="00A4140E">
      <w:pPr>
        <w:pStyle w:val="a6"/>
        <w:numPr>
          <w:ilvl w:val="0"/>
          <w:numId w:val="8"/>
        </w:numPr>
        <w:tabs>
          <w:tab w:val="left" w:pos="567"/>
          <w:tab w:val="left" w:pos="993"/>
        </w:tabs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0B16">
        <w:rPr>
          <w:rFonts w:ascii="Times New Roman" w:eastAsia="Times New Roman" w:hAnsi="Times New Roman"/>
          <w:sz w:val="28"/>
          <w:szCs w:val="20"/>
          <w:lang w:eastAsia="ru-RU"/>
        </w:rPr>
        <w:t>Слушали:</w:t>
      </w:r>
    </w:p>
    <w:p w:rsidR="007A4B42" w:rsidRDefault="00A4140E" w:rsidP="00A4140E">
      <w:pPr>
        <w:widowControl w:val="0"/>
        <w:suppressAutoHyphens/>
        <w:autoSpaceDE w:val="0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</w:rPr>
        <w:t>Переверзева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  <w:r w:rsidR="007A4B42">
        <w:rPr>
          <w:rFonts w:ascii="Times New Roman" w:hAnsi="Times New Roman"/>
          <w:sz w:val="28"/>
          <w:szCs w:val="28"/>
        </w:rPr>
        <w:t>, заместителя</w:t>
      </w:r>
      <w:r w:rsidR="007A4B42" w:rsidRPr="000F1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 Межмуниципального отдела МВД России «Азовский», начальника полиции, о</w:t>
      </w:r>
      <w:r w:rsidRPr="00443838">
        <w:rPr>
          <w:rFonts w:ascii="Times New Roman" w:hAnsi="Times New Roman"/>
          <w:sz w:val="28"/>
          <w:szCs w:val="28"/>
        </w:rPr>
        <w:t xml:space="preserve"> результатах деятельности правоохранительных органов в сфере борьбы с коррупцией, мерах по повышению эффективности этой деятельности и о состоянии «бытовой» коррупции в муниципальном образовании «Город Азов»</w:t>
      </w:r>
      <w:r w:rsidR="007A4B42" w:rsidRPr="000F11A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DF22EA" w:rsidRPr="000F11AD" w:rsidRDefault="00DF22EA" w:rsidP="00D2039A">
      <w:pPr>
        <w:widowControl w:val="0"/>
        <w:suppressAutoHyphens/>
        <w:autoSpaceDE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140E" w:rsidRDefault="007A4B42" w:rsidP="00A4140E">
      <w:pPr>
        <w:pStyle w:val="a9"/>
        <w:widowControl w:val="0"/>
        <w:suppressAutoHyphens/>
        <w:autoSpaceDE w:val="0"/>
        <w:ind w:firstLine="709"/>
        <w:rPr>
          <w:rFonts w:eastAsia="Times New Roman"/>
          <w:lang w:eastAsia="ru-RU"/>
        </w:rPr>
      </w:pPr>
      <w:r w:rsidRPr="00740B16">
        <w:rPr>
          <w:rFonts w:eastAsia="Times New Roman"/>
          <w:lang w:eastAsia="ru-RU"/>
        </w:rPr>
        <w:t>Решили:</w:t>
      </w:r>
    </w:p>
    <w:p w:rsidR="00A4140E" w:rsidRPr="00870268" w:rsidRDefault="00A4140E" w:rsidP="00A4140E">
      <w:pPr>
        <w:widowControl w:val="0"/>
        <w:suppressAutoHyphens/>
        <w:autoSpaceDE w:val="0"/>
        <w:ind w:firstLine="709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1.1.</w:t>
      </w:r>
      <w:r w:rsidRPr="00B51BC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84033B">
        <w:rPr>
          <w:rFonts w:ascii="Times New Roman" w:eastAsia="Times New Roman" w:hAnsi="Times New Roman"/>
          <w:bCs/>
          <w:sz w:val="28"/>
          <w:szCs w:val="28"/>
          <w:lang w:eastAsia="ar-SA"/>
        </w:rPr>
        <w:t>П</w:t>
      </w:r>
      <w:r w:rsidRPr="00870268">
        <w:rPr>
          <w:rFonts w:ascii="Times New Roman" w:eastAsia="Times New Roman" w:hAnsi="Times New Roman"/>
          <w:bCs/>
          <w:sz w:val="28"/>
          <w:szCs w:val="28"/>
          <w:lang w:eastAsia="ar-SA"/>
        </w:rPr>
        <w:t>ринять к сведению</w:t>
      </w:r>
      <w:r w:rsidR="0084033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информацию </w:t>
      </w:r>
      <w:proofErr w:type="spellStart"/>
      <w:r w:rsidR="0084033B">
        <w:rPr>
          <w:rFonts w:ascii="Times New Roman" w:eastAsia="Times New Roman" w:hAnsi="Times New Roman"/>
          <w:bCs/>
          <w:sz w:val="28"/>
          <w:szCs w:val="28"/>
          <w:lang w:eastAsia="ar-SA"/>
        </w:rPr>
        <w:t>Переверз</w:t>
      </w:r>
      <w:r w:rsidR="00086D33">
        <w:rPr>
          <w:rFonts w:ascii="Times New Roman" w:eastAsia="Times New Roman" w:hAnsi="Times New Roman"/>
          <w:bCs/>
          <w:sz w:val="28"/>
          <w:szCs w:val="28"/>
          <w:lang w:eastAsia="ar-SA"/>
        </w:rPr>
        <w:t>е</w:t>
      </w:r>
      <w:r w:rsidR="0084033B">
        <w:rPr>
          <w:rFonts w:ascii="Times New Roman" w:eastAsia="Times New Roman" w:hAnsi="Times New Roman"/>
          <w:bCs/>
          <w:sz w:val="28"/>
          <w:szCs w:val="28"/>
          <w:lang w:eastAsia="ar-SA"/>
        </w:rPr>
        <w:t>ва</w:t>
      </w:r>
      <w:proofErr w:type="spellEnd"/>
      <w:r w:rsidR="0084033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В.В.</w:t>
      </w:r>
    </w:p>
    <w:p w:rsidR="00A4140E" w:rsidRDefault="00A4140E" w:rsidP="00A4140E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5F4321">
        <w:rPr>
          <w:rFonts w:ascii="Times New Roman" w:hAnsi="Times New Roman"/>
          <w:sz w:val="28"/>
        </w:rPr>
        <w:t xml:space="preserve">1.2. Рекомендовать Межмуниципальному отделу МВД России «Азовский» </w:t>
      </w:r>
      <w:r w:rsidRPr="005F4321">
        <w:rPr>
          <w:rFonts w:ascii="Times New Roman" w:hAnsi="Times New Roman"/>
          <w:b/>
          <w:sz w:val="28"/>
        </w:rPr>
        <w:t>(Танеев Д.Б.)</w:t>
      </w:r>
      <w:r w:rsidRPr="005F4321">
        <w:rPr>
          <w:rFonts w:ascii="Times New Roman" w:hAnsi="Times New Roman"/>
          <w:sz w:val="28"/>
        </w:rPr>
        <w:t xml:space="preserve">, Азовской межрайонной прокуратуре </w:t>
      </w:r>
      <w:r w:rsidRPr="005F4321">
        <w:rPr>
          <w:rFonts w:ascii="Times New Roman" w:hAnsi="Times New Roman"/>
          <w:b/>
          <w:sz w:val="28"/>
        </w:rPr>
        <w:t>(</w:t>
      </w:r>
      <w:proofErr w:type="spellStart"/>
      <w:r w:rsidRPr="005F4321">
        <w:rPr>
          <w:rFonts w:ascii="Times New Roman" w:hAnsi="Times New Roman"/>
          <w:b/>
          <w:sz w:val="28"/>
        </w:rPr>
        <w:t>Шамра</w:t>
      </w:r>
      <w:proofErr w:type="spellEnd"/>
      <w:r w:rsidRPr="005F4321">
        <w:rPr>
          <w:rFonts w:ascii="Times New Roman" w:hAnsi="Times New Roman"/>
          <w:b/>
          <w:sz w:val="28"/>
        </w:rPr>
        <w:t xml:space="preserve"> А.Ю.)</w:t>
      </w:r>
      <w:r w:rsidRPr="005F4321">
        <w:rPr>
          <w:rFonts w:ascii="Times New Roman" w:hAnsi="Times New Roman"/>
          <w:sz w:val="28"/>
        </w:rPr>
        <w:t xml:space="preserve">, отделению в городе Азове Управления Федеральной Службы Безопасности России по Ростовской области </w:t>
      </w:r>
      <w:r w:rsidRPr="005F4321">
        <w:rPr>
          <w:rFonts w:ascii="Times New Roman" w:hAnsi="Times New Roman"/>
          <w:b/>
          <w:sz w:val="28"/>
        </w:rPr>
        <w:t>(</w:t>
      </w:r>
      <w:proofErr w:type="spellStart"/>
      <w:r w:rsidRPr="005F4321">
        <w:rPr>
          <w:rFonts w:ascii="Times New Roman" w:hAnsi="Times New Roman"/>
          <w:b/>
          <w:sz w:val="28"/>
        </w:rPr>
        <w:t>Землянский</w:t>
      </w:r>
      <w:proofErr w:type="spellEnd"/>
      <w:r w:rsidRPr="005F4321">
        <w:rPr>
          <w:rFonts w:ascii="Times New Roman" w:hAnsi="Times New Roman"/>
          <w:b/>
          <w:sz w:val="28"/>
        </w:rPr>
        <w:t xml:space="preserve"> В.А.)</w:t>
      </w:r>
      <w:r>
        <w:rPr>
          <w:rFonts w:ascii="Times New Roman" w:hAnsi="Times New Roman"/>
          <w:sz w:val="28"/>
        </w:rPr>
        <w:t>,</w:t>
      </w:r>
      <w:r w:rsidRPr="005F4321">
        <w:rPr>
          <w:rFonts w:ascii="Times New Roman" w:hAnsi="Times New Roman"/>
          <w:sz w:val="28"/>
        </w:rPr>
        <w:t xml:space="preserve"> следственно</w:t>
      </w:r>
      <w:r>
        <w:rPr>
          <w:rFonts w:ascii="Times New Roman" w:hAnsi="Times New Roman"/>
          <w:sz w:val="28"/>
        </w:rPr>
        <w:t>му</w:t>
      </w:r>
      <w:r w:rsidRPr="005F4321">
        <w:rPr>
          <w:rFonts w:ascii="Times New Roman" w:hAnsi="Times New Roman"/>
          <w:sz w:val="28"/>
        </w:rPr>
        <w:t xml:space="preserve"> отдел</w:t>
      </w:r>
      <w:r>
        <w:rPr>
          <w:rFonts w:ascii="Times New Roman" w:hAnsi="Times New Roman"/>
          <w:sz w:val="28"/>
        </w:rPr>
        <w:t>у</w:t>
      </w:r>
      <w:r w:rsidRPr="005F4321">
        <w:rPr>
          <w:rFonts w:ascii="Times New Roman" w:hAnsi="Times New Roman"/>
          <w:sz w:val="28"/>
        </w:rPr>
        <w:t xml:space="preserve"> по городу Азов следственного управления   Следственного комитета Российской Федерации по Ростовской области </w:t>
      </w:r>
      <w:r w:rsidRPr="005F4321">
        <w:rPr>
          <w:rFonts w:ascii="Times New Roman" w:hAnsi="Times New Roman"/>
          <w:b/>
          <w:sz w:val="28"/>
        </w:rPr>
        <w:t>(Власенко Д.В.)</w:t>
      </w:r>
      <w:r>
        <w:rPr>
          <w:rFonts w:ascii="Times New Roman" w:hAnsi="Times New Roman"/>
          <w:sz w:val="28"/>
          <w:szCs w:val="28"/>
        </w:rPr>
        <w:t xml:space="preserve"> сосредоточить усилия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4140E" w:rsidRDefault="00A4140E" w:rsidP="00A4140E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выявлении, пресечении и профилактике преступлений коррупционной направленности при проведении государственных и муниципальных закупок, распоряжении муниципальным имуществом, распределении и расходовании бюджетных средств, выделяемых на реализацию крупных проектов в жилищно-коммунальном хозяйств</w:t>
      </w:r>
      <w:r w:rsidR="00DF57EA">
        <w:rPr>
          <w:rFonts w:ascii="Times New Roman" w:hAnsi="Times New Roman"/>
          <w:sz w:val="28"/>
          <w:szCs w:val="28"/>
        </w:rPr>
        <w:t>е, строительстве, на транспорте;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4140E" w:rsidRDefault="00A4140E" w:rsidP="00A4140E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выявлении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преступлений, связанных с получением, либо дачей взятки при исполнении должностных обязанностей по должностям муниципальной службы, гос</w:t>
      </w:r>
      <w:r w:rsidR="00DF57EA">
        <w:rPr>
          <w:rFonts w:ascii="Times New Roman" w:hAnsi="Times New Roman"/>
          <w:sz w:val="28"/>
          <w:szCs w:val="28"/>
        </w:rPr>
        <w:t>ударственной гражданской службы;</w:t>
      </w:r>
    </w:p>
    <w:p w:rsidR="00A4140E" w:rsidRDefault="00A4140E" w:rsidP="00A4140E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взаимодействии с институтами гражданского общества (путем проведения рабочих встреч, семинаров, круглых столов и др.), средствами массовой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информации, общественными организациями и советами, наладить дополнительные связи для получения значимой </w:t>
      </w:r>
      <w:proofErr w:type="gramStart"/>
      <w:r>
        <w:rPr>
          <w:rFonts w:ascii="Times New Roman" w:hAnsi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имеющей оперативный интерес.</w:t>
      </w:r>
    </w:p>
    <w:p w:rsidR="00A4140E" w:rsidRDefault="00A4140E" w:rsidP="00A4140E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Освещать в СМИ конкретные результаты антикоррупционной деятельности, оказывая тем самым профилактическое воздействие на общественное сознание жителей города, формируя нетерпимое отношение общественности к коррупционным проявлениям.</w:t>
      </w:r>
    </w:p>
    <w:p w:rsidR="00A4140E" w:rsidRPr="00F30680" w:rsidRDefault="00A4140E" w:rsidP="00A4140E">
      <w:pPr>
        <w:pStyle w:val="a6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364097"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Межмуниципальному отделу МВД России «Азовский» </w:t>
      </w:r>
      <w:r w:rsidRPr="009E1DC6">
        <w:rPr>
          <w:rFonts w:ascii="Times New Roman" w:hAnsi="Times New Roman"/>
          <w:b/>
          <w:sz w:val="28"/>
          <w:szCs w:val="28"/>
        </w:rPr>
        <w:t>(Танеев Д.Б.)</w:t>
      </w:r>
      <w:r>
        <w:rPr>
          <w:rFonts w:ascii="Times New Roman" w:hAnsi="Times New Roman"/>
          <w:sz w:val="28"/>
          <w:szCs w:val="28"/>
        </w:rPr>
        <w:t>:</w:t>
      </w:r>
    </w:p>
    <w:p w:rsidR="00A4140E" w:rsidRPr="00D008DA" w:rsidRDefault="00A4140E" w:rsidP="00A4140E">
      <w:pPr>
        <w:pStyle w:val="af0"/>
        <w:ind w:firstLine="709"/>
        <w:rPr>
          <w:rFonts w:ascii="Times New Roman" w:hAnsi="Times New Roman"/>
          <w:b/>
          <w:sz w:val="28"/>
          <w:szCs w:val="28"/>
        </w:rPr>
      </w:pPr>
      <w:r w:rsidRPr="00D008D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D008D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D008DA">
        <w:rPr>
          <w:rFonts w:ascii="Times New Roman" w:hAnsi="Times New Roman"/>
          <w:sz w:val="28"/>
          <w:szCs w:val="28"/>
        </w:rPr>
        <w:t>Подготовить и разместить на территории Межмуниципального отдела МВД России «Азовский» (ул. Чехова 11) и МРЭО ГИБДД ГУ МВД по Ростовской области г. Азов (пер. Некрасова 33) информационные стенды, содержащие  информацию об уголовной статистике в части привлечения к уголовной ответственности как сотрудников ОВД за совершение преступлений коррупционной направленности, так и гражданских лиц за передачу взяток сотрудникам правоохранительных органов.</w:t>
      </w:r>
      <w:proofErr w:type="gramEnd"/>
      <w:r w:rsidRPr="00D008DA">
        <w:rPr>
          <w:rFonts w:ascii="Times New Roman" w:hAnsi="Times New Roman"/>
          <w:sz w:val="28"/>
          <w:szCs w:val="28"/>
        </w:rPr>
        <w:t xml:space="preserve"> По мере поступления обновлять информацию данных стендов.</w:t>
      </w:r>
    </w:p>
    <w:p w:rsidR="00A4140E" w:rsidRPr="00770A24" w:rsidRDefault="00A4140E" w:rsidP="00A4140E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Внедрить в практику</w:t>
      </w:r>
      <w:r w:rsidRPr="00770A24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е</w:t>
      </w:r>
      <w:r w:rsidRPr="00770A24">
        <w:rPr>
          <w:rFonts w:ascii="Times New Roman" w:hAnsi="Times New Roman"/>
          <w:sz w:val="28"/>
          <w:szCs w:val="28"/>
        </w:rPr>
        <w:t xml:space="preserve"> скрытых и внезапных проверок несения службы личным составом ГИБДД, с цел</w:t>
      </w:r>
      <w:r>
        <w:rPr>
          <w:rFonts w:ascii="Times New Roman" w:hAnsi="Times New Roman"/>
          <w:sz w:val="28"/>
          <w:szCs w:val="28"/>
        </w:rPr>
        <w:t>ью не</w:t>
      </w:r>
      <w:r w:rsidRPr="00770A24">
        <w:rPr>
          <w:rFonts w:ascii="Times New Roman" w:hAnsi="Times New Roman"/>
          <w:sz w:val="28"/>
          <w:szCs w:val="28"/>
        </w:rPr>
        <w:t>допущения коррупционных проявлений среди сотрудников.</w:t>
      </w:r>
      <w:r>
        <w:rPr>
          <w:rFonts w:ascii="Times New Roman" w:hAnsi="Times New Roman"/>
          <w:sz w:val="28"/>
          <w:szCs w:val="28"/>
        </w:rPr>
        <w:t xml:space="preserve"> По выявленным в ходе проверок нарушениям принимать меры дисциплинарного воздействия.</w:t>
      </w:r>
    </w:p>
    <w:p w:rsidR="007A4B42" w:rsidRDefault="007A4B42" w:rsidP="00D2039A">
      <w:pPr>
        <w:pStyle w:val="a9"/>
        <w:widowControl w:val="0"/>
        <w:suppressAutoHyphens/>
        <w:autoSpaceDE w:val="0"/>
        <w:rPr>
          <w:rFonts w:eastAsia="Times New Roman"/>
          <w:lang w:eastAsia="ru-RU"/>
        </w:rPr>
      </w:pPr>
      <w:r w:rsidRPr="00740B16">
        <w:rPr>
          <w:rFonts w:eastAsia="Times New Roman"/>
          <w:lang w:eastAsia="ru-RU"/>
        </w:rPr>
        <w:t xml:space="preserve"> </w:t>
      </w:r>
    </w:p>
    <w:p w:rsidR="008F34C1" w:rsidRDefault="008F34C1" w:rsidP="00553429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A31492">
        <w:rPr>
          <w:rFonts w:ascii="Times New Roman" w:eastAsia="Times New Roman" w:hAnsi="Times New Roman"/>
          <w:sz w:val="28"/>
          <w:szCs w:val="20"/>
          <w:lang w:eastAsia="ru-RU"/>
        </w:rPr>
        <w:t>Слушали:</w:t>
      </w:r>
    </w:p>
    <w:p w:rsidR="008F34C1" w:rsidRPr="004978FE" w:rsidRDefault="00A4140E" w:rsidP="00553429">
      <w:pPr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Мамичева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74EC">
        <w:rPr>
          <w:rFonts w:ascii="Times New Roman" w:hAnsi="Times New Roman"/>
          <w:sz w:val="28"/>
          <w:szCs w:val="28"/>
          <w:shd w:val="clear" w:color="auto" w:fill="FFFFFF"/>
        </w:rPr>
        <w:t>Е.Е.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заместителя главы администрации по общим вопросам, </w:t>
      </w:r>
      <w:r w:rsidR="00553429">
        <w:rPr>
          <w:rFonts w:ascii="Times New Roman" w:hAnsi="Times New Roman"/>
          <w:sz w:val="28"/>
          <w:szCs w:val="28"/>
          <w:shd w:val="clear" w:color="auto" w:fill="FFFFFF"/>
        </w:rPr>
        <w:t xml:space="preserve">отчет </w:t>
      </w:r>
      <w:r w:rsidRPr="002B16A2">
        <w:rPr>
          <w:rFonts w:ascii="Times New Roman" w:hAnsi="Times New Roman"/>
          <w:sz w:val="28"/>
          <w:szCs w:val="28"/>
          <w:shd w:val="clear" w:color="auto" w:fill="FFFFFF"/>
        </w:rPr>
        <w:t>о предоставлении муниципальными служащими сведений о доходах, расходах, об имуществе и обязательствах имущественного характера</w:t>
      </w:r>
      <w:r w:rsidR="008F34C1" w:rsidRPr="004978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34C1" w:rsidRDefault="008F34C1" w:rsidP="00553429">
      <w:pPr>
        <w:pStyle w:val="3"/>
        <w:ind w:firstLine="709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D2039A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Решили: </w:t>
      </w:r>
    </w:p>
    <w:p w:rsidR="00553429" w:rsidRPr="00AF3BEF" w:rsidRDefault="008574EC" w:rsidP="00553429">
      <w:pPr>
        <w:pStyle w:val="a6"/>
        <w:widowControl w:val="0"/>
        <w:numPr>
          <w:ilvl w:val="1"/>
          <w:numId w:val="9"/>
        </w:numPr>
        <w:suppressAutoHyphens/>
        <w:autoSpaceDE w:val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</w:t>
      </w:r>
      <w:r w:rsidR="00553429" w:rsidRPr="00AF3BEF">
        <w:rPr>
          <w:rFonts w:ascii="Times New Roman" w:eastAsia="Times New Roman" w:hAnsi="Times New Roman"/>
          <w:bCs/>
          <w:sz w:val="28"/>
          <w:szCs w:val="28"/>
          <w:lang w:eastAsia="ar-SA"/>
        </w:rPr>
        <w:t>ринять к сведению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информацию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Мамичева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Е.Е.</w:t>
      </w:r>
    </w:p>
    <w:p w:rsidR="00553429" w:rsidRPr="005E7339" w:rsidRDefault="00553429" w:rsidP="00553429">
      <w:pPr>
        <w:pStyle w:val="af1"/>
        <w:numPr>
          <w:ilvl w:val="1"/>
          <w:numId w:val="9"/>
        </w:numPr>
        <w:spacing w:before="0" w:after="0"/>
        <w:ind w:left="0" w:firstLine="709"/>
        <w:jc w:val="both"/>
        <w:rPr>
          <w:sz w:val="28"/>
          <w:szCs w:val="28"/>
        </w:rPr>
      </w:pPr>
      <w:r w:rsidRPr="005E7339">
        <w:rPr>
          <w:sz w:val="28"/>
          <w:szCs w:val="28"/>
        </w:rPr>
        <w:t>Рекомендовать заместителю главы администрации по общим вопросам</w:t>
      </w:r>
      <w:r w:rsidRPr="005E7339">
        <w:rPr>
          <w:b/>
          <w:sz w:val="28"/>
          <w:szCs w:val="28"/>
        </w:rPr>
        <w:t xml:space="preserve"> (</w:t>
      </w:r>
      <w:proofErr w:type="spellStart"/>
      <w:r w:rsidRPr="005E7339">
        <w:rPr>
          <w:b/>
          <w:sz w:val="28"/>
          <w:szCs w:val="28"/>
        </w:rPr>
        <w:t>Мамичев</w:t>
      </w:r>
      <w:proofErr w:type="spellEnd"/>
      <w:r w:rsidRPr="005E7339">
        <w:rPr>
          <w:b/>
          <w:sz w:val="28"/>
          <w:szCs w:val="28"/>
        </w:rPr>
        <w:t xml:space="preserve"> Е.Е.)</w:t>
      </w:r>
      <w:r w:rsidRPr="005E7339">
        <w:rPr>
          <w:sz w:val="28"/>
          <w:szCs w:val="28"/>
        </w:rPr>
        <w:t>:</w:t>
      </w:r>
    </w:p>
    <w:p w:rsidR="00553429" w:rsidRPr="005E7339" w:rsidRDefault="00553429" w:rsidP="00553429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339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5E733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1.</w:t>
      </w:r>
      <w:r w:rsidRPr="005E7339">
        <w:rPr>
          <w:rFonts w:ascii="Times New Roman" w:eastAsia="Times New Roman" w:hAnsi="Times New Roman"/>
          <w:sz w:val="28"/>
          <w:szCs w:val="28"/>
        </w:rPr>
        <w:t> Обеспечить выполнение</w:t>
      </w:r>
      <w:r w:rsidRPr="005E733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E7339">
        <w:rPr>
          <w:rFonts w:ascii="Times New Roman" w:eastAsia="Times New Roman" w:hAnsi="Times New Roman"/>
          <w:sz w:val="28"/>
          <w:szCs w:val="28"/>
        </w:rPr>
        <w:t xml:space="preserve">требований </w:t>
      </w:r>
      <w:r w:rsidRPr="005E7339">
        <w:rPr>
          <w:rFonts w:ascii="Times New Roman" w:hAnsi="Times New Roman"/>
          <w:sz w:val="28"/>
          <w:szCs w:val="28"/>
        </w:rPr>
        <w:t xml:space="preserve">Федерального закона от 25.12.2008 № 273-ФЗ «О противодействии коррупции», </w:t>
      </w:r>
      <w:r w:rsidRPr="005E7339">
        <w:rPr>
          <w:rFonts w:ascii="Times New Roman" w:hAnsi="Times New Roman"/>
          <w:sz w:val="28"/>
          <w:szCs w:val="28"/>
          <w:shd w:val="clear" w:color="auto" w:fill="FFFFFF"/>
        </w:rPr>
        <w:t xml:space="preserve">Национального плана противодействия коррупции на 2014–2015 годы, утвержденного Указом Президента Российской Федерации от 11.04.2014 № 226, и </w:t>
      </w:r>
      <w:hyperlink r:id="rId9" w:history="1">
        <w:r w:rsidRPr="00553429">
          <w:rPr>
            <w:rStyle w:val="ae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Плана противодействия коррупции</w:t>
        </w:r>
      </w:hyperlink>
      <w:r w:rsidRPr="005E7339">
        <w:rPr>
          <w:rStyle w:val="ad"/>
          <w:sz w:val="28"/>
          <w:szCs w:val="28"/>
          <w:shd w:val="clear" w:color="auto" w:fill="FFFFFF"/>
        </w:rPr>
        <w:t xml:space="preserve"> </w:t>
      </w:r>
      <w:r w:rsidRPr="005E7339">
        <w:rPr>
          <w:rFonts w:ascii="Times New Roman" w:hAnsi="Times New Roman"/>
          <w:sz w:val="28"/>
          <w:szCs w:val="28"/>
          <w:shd w:val="clear" w:color="auto" w:fill="FFFFFF"/>
        </w:rPr>
        <w:t>в Ростовской области на 2014–2015 годы.</w:t>
      </w:r>
    </w:p>
    <w:p w:rsidR="00553429" w:rsidRPr="00AF3BEF" w:rsidRDefault="00553429" w:rsidP="00553429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AF3BE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AF3B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AF3BEF">
        <w:rPr>
          <w:rFonts w:ascii="Times New Roman" w:hAnsi="Times New Roman"/>
          <w:sz w:val="28"/>
          <w:szCs w:val="28"/>
        </w:rPr>
        <w:t> Повысить качество работы по рассмотрению сообщений граждан и организаций о коррупционных правонарушениях с учетом рекомендаций Правительства Ростовской области от 29.04.2015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BEF">
        <w:rPr>
          <w:rFonts w:ascii="Times New Roman" w:hAnsi="Times New Roman"/>
          <w:sz w:val="28"/>
          <w:szCs w:val="28"/>
        </w:rPr>
        <w:t>№ 4/573 «По совершенствованию работы государственных органов Ростовской области с обращениями граждан и организаций о фактах коррупции».</w:t>
      </w:r>
    </w:p>
    <w:p w:rsidR="00553429" w:rsidRPr="00AF3BEF" w:rsidRDefault="00553429" w:rsidP="00553429">
      <w:pPr>
        <w:pStyle w:val="af0"/>
        <w:ind w:firstLine="709"/>
        <w:rPr>
          <w:rFonts w:ascii="Times New Roman" w:hAnsi="Times New Roman"/>
          <w:b/>
          <w:sz w:val="28"/>
          <w:szCs w:val="28"/>
        </w:rPr>
      </w:pPr>
      <w:r w:rsidRPr="00AF3BE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AF3BEF">
        <w:rPr>
          <w:rFonts w:ascii="Times New Roman" w:hAnsi="Times New Roman"/>
          <w:sz w:val="28"/>
          <w:szCs w:val="28"/>
        </w:rPr>
        <w:t xml:space="preserve">3. </w:t>
      </w:r>
      <w:r w:rsidRPr="00553429">
        <w:rPr>
          <w:rFonts w:ascii="Times New Roman" w:hAnsi="Times New Roman"/>
          <w:sz w:val="28"/>
          <w:szCs w:val="28"/>
        </w:rPr>
        <w:t>О</w:t>
      </w:r>
      <w:r w:rsidRPr="00553429">
        <w:rPr>
          <w:rStyle w:val="ad"/>
          <w:rFonts w:ascii="Times New Roman" w:hAnsi="Times New Roman"/>
          <w:b w:val="0"/>
          <w:sz w:val="28"/>
          <w:szCs w:val="28"/>
          <w:shd w:val="clear" w:color="auto" w:fill="FFFFFF"/>
        </w:rPr>
        <w:t>существить мониторинг отдельных вопросов в сфере противодействия коррупции</w:t>
      </w:r>
      <w:r w:rsidRPr="00553429">
        <w:rPr>
          <w:rStyle w:val="ad"/>
          <w:rFonts w:ascii="Times New Roman" w:hAnsi="Times New Roman"/>
          <w:b w:val="0"/>
          <w:sz w:val="28"/>
          <w:szCs w:val="28"/>
        </w:rPr>
        <w:t>:</w:t>
      </w:r>
    </w:p>
    <w:p w:rsidR="00553429" w:rsidRPr="00AF3BEF" w:rsidRDefault="00553429" w:rsidP="00553429">
      <w:pPr>
        <w:pStyle w:val="af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F3BEF">
        <w:rPr>
          <w:rFonts w:ascii="Times New Roman" w:hAnsi="Times New Roman"/>
          <w:sz w:val="28"/>
          <w:szCs w:val="28"/>
        </w:rPr>
        <w:t>в срок</w:t>
      </w:r>
      <w:r w:rsidRPr="00AF3BEF">
        <w:rPr>
          <w:rFonts w:ascii="Times New Roman" w:hAnsi="Times New Roman"/>
          <w:b/>
          <w:sz w:val="28"/>
          <w:szCs w:val="28"/>
        </w:rPr>
        <w:t xml:space="preserve"> до 10 августа 2015 года</w:t>
      </w:r>
      <w:r w:rsidRPr="00AF3BEF">
        <w:rPr>
          <w:rFonts w:ascii="Times New Roman" w:hAnsi="Times New Roman"/>
          <w:sz w:val="28"/>
          <w:szCs w:val="28"/>
        </w:rPr>
        <w:t xml:space="preserve"> о реализации подпунктов «б» и «в» пункта 8 Национального плана противодействия коррупции на 2014</w:t>
      </w:r>
      <w:r w:rsidRPr="00AF3BEF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AF3BEF">
        <w:rPr>
          <w:rFonts w:ascii="Times New Roman" w:hAnsi="Times New Roman"/>
          <w:sz w:val="28"/>
          <w:szCs w:val="28"/>
        </w:rPr>
        <w:t>2015 годы;</w:t>
      </w: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F3BE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срок</w:t>
      </w:r>
      <w:r w:rsidRPr="00AF3BE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до 20 октября 2015 года</w:t>
      </w:r>
      <w:r w:rsidRPr="00AF3BEF">
        <w:rPr>
          <w:rStyle w:val="a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F3BEF">
        <w:rPr>
          <w:rFonts w:ascii="Times New Roman" w:hAnsi="Times New Roman"/>
          <w:sz w:val="28"/>
          <w:szCs w:val="28"/>
        </w:rPr>
        <w:t>о</w:t>
      </w:r>
      <w:r w:rsidRPr="00AF3BEF">
        <w:rPr>
          <w:rFonts w:ascii="Times New Roman" w:hAnsi="Times New Roman"/>
          <w:sz w:val="28"/>
          <w:szCs w:val="28"/>
          <w:shd w:val="clear" w:color="auto" w:fill="FFFFFF"/>
        </w:rPr>
        <w:t xml:space="preserve"> принятых</w:t>
      </w:r>
      <w:r w:rsidRPr="00AF3BEF">
        <w:rPr>
          <w:rFonts w:ascii="Times New Roman" w:hAnsi="Times New Roman"/>
          <w:sz w:val="28"/>
          <w:szCs w:val="28"/>
        </w:rPr>
        <w:t xml:space="preserve"> мерах по повышению информационной открытости в деятельности органов местного самоуправления муниципальных образований Ростовской области</w:t>
      </w:r>
      <w:r w:rsidRPr="0055342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53429" w:rsidRDefault="00553429" w:rsidP="00553429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Слушали</w:t>
      </w:r>
      <w:r w:rsidR="008574EC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  <w:shd w:val="clear" w:color="auto" w:fill="FFFFFF"/>
        </w:rPr>
      </w:pPr>
      <w:proofErr w:type="spellStart"/>
      <w:r w:rsidRPr="00D008DA">
        <w:rPr>
          <w:rFonts w:ascii="Times New Roman" w:hAnsi="Times New Roman"/>
          <w:sz w:val="28"/>
          <w:szCs w:val="28"/>
        </w:rPr>
        <w:t>Бридковск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574EC">
        <w:rPr>
          <w:rFonts w:ascii="Times New Roman" w:hAnsi="Times New Roman"/>
          <w:sz w:val="28"/>
          <w:szCs w:val="28"/>
        </w:rPr>
        <w:t>В.В.</w:t>
      </w:r>
      <w:r w:rsidRPr="00D008DA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ого</w:t>
      </w:r>
      <w:r w:rsidRPr="00D008DA">
        <w:rPr>
          <w:rFonts w:ascii="Times New Roman" w:hAnsi="Times New Roman"/>
          <w:sz w:val="28"/>
          <w:szCs w:val="28"/>
        </w:rPr>
        <w:t xml:space="preserve"> врач</w:t>
      </w:r>
      <w:r>
        <w:rPr>
          <w:rFonts w:ascii="Times New Roman" w:hAnsi="Times New Roman"/>
          <w:sz w:val="28"/>
          <w:szCs w:val="28"/>
        </w:rPr>
        <w:t>а</w:t>
      </w:r>
      <w:r w:rsidRPr="00D008DA">
        <w:rPr>
          <w:rFonts w:ascii="Times New Roman" w:hAnsi="Times New Roman"/>
          <w:sz w:val="28"/>
          <w:szCs w:val="28"/>
        </w:rPr>
        <w:t xml:space="preserve"> МБУЗ ЦГБ г. Азова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hd w:val="clear" w:color="auto" w:fill="FFFFFF"/>
        </w:rPr>
        <w:t>о</w:t>
      </w:r>
      <w:r w:rsidRPr="00D008DA">
        <w:rPr>
          <w:rFonts w:ascii="Times New Roman" w:hAnsi="Times New Roman"/>
          <w:sz w:val="28"/>
          <w:shd w:val="clear" w:color="auto" w:fill="FFFFFF"/>
        </w:rPr>
        <w:t xml:space="preserve"> мерах по противодействию коррупции в сфере муниципального здравоохранения города Азова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  <w:shd w:val="clear" w:color="auto" w:fill="FFFFFF"/>
        </w:rPr>
      </w:pP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Решили:</w:t>
      </w:r>
    </w:p>
    <w:p w:rsidR="00553429" w:rsidRPr="00D008DA" w:rsidRDefault="00553429" w:rsidP="00553429">
      <w:pPr>
        <w:pStyle w:val="a9"/>
        <w:ind w:firstLine="709"/>
        <w:rPr>
          <w:b/>
        </w:rPr>
      </w:pPr>
      <w:r>
        <w:t>3.1.</w:t>
      </w:r>
      <w:r w:rsidRPr="00D008DA">
        <w:t xml:space="preserve"> Принять к сведению информацию </w:t>
      </w:r>
      <w:proofErr w:type="spellStart"/>
      <w:r w:rsidRPr="00D008DA">
        <w:t>Бридковского</w:t>
      </w:r>
      <w:proofErr w:type="spellEnd"/>
      <w:r w:rsidRPr="00D008DA">
        <w:t xml:space="preserve"> </w:t>
      </w:r>
      <w:r w:rsidR="008574EC">
        <w:t>В.В.</w:t>
      </w:r>
    </w:p>
    <w:p w:rsidR="00553429" w:rsidRPr="008574EC" w:rsidRDefault="00553429" w:rsidP="00553429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65FF5">
        <w:rPr>
          <w:rFonts w:ascii="Times New Roman" w:hAnsi="Times New Roman" w:cs="Times New Roman"/>
          <w:sz w:val="28"/>
          <w:szCs w:val="28"/>
        </w:rPr>
        <w:t>Рекомендовать главно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65FF5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5FF5">
        <w:rPr>
          <w:rFonts w:ascii="Times New Roman" w:hAnsi="Times New Roman" w:cs="Times New Roman"/>
          <w:sz w:val="28"/>
          <w:szCs w:val="28"/>
        </w:rPr>
        <w:t xml:space="preserve"> МБУЗ ЦГБ г. Азова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FF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65FF5">
        <w:rPr>
          <w:rFonts w:ascii="Times New Roman" w:hAnsi="Times New Roman" w:cs="Times New Roman"/>
          <w:b/>
          <w:sz w:val="28"/>
          <w:szCs w:val="28"/>
        </w:rPr>
        <w:t>Бр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5FF5">
        <w:rPr>
          <w:rFonts w:ascii="Times New Roman" w:hAnsi="Times New Roman" w:cs="Times New Roman"/>
          <w:b/>
          <w:sz w:val="28"/>
          <w:szCs w:val="28"/>
        </w:rPr>
        <w:t>дковский</w:t>
      </w:r>
      <w:proofErr w:type="spellEnd"/>
      <w:r w:rsidRPr="00D65FF5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 w:rsidR="008574EC">
        <w:rPr>
          <w:rFonts w:ascii="Times New Roman" w:hAnsi="Times New Roman" w:cs="Times New Roman"/>
          <w:b/>
          <w:sz w:val="28"/>
          <w:szCs w:val="28"/>
        </w:rPr>
        <w:t>.)</w:t>
      </w:r>
      <w:r w:rsidR="008574EC">
        <w:rPr>
          <w:rFonts w:ascii="Times New Roman" w:hAnsi="Times New Roman" w:cs="Times New Roman"/>
          <w:sz w:val="28"/>
          <w:szCs w:val="28"/>
        </w:rPr>
        <w:t>:</w:t>
      </w:r>
    </w:p>
    <w:p w:rsidR="00553429" w:rsidRPr="009577C6" w:rsidRDefault="00553429" w:rsidP="00553429">
      <w:pPr>
        <w:pStyle w:val="af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9577C6">
        <w:rPr>
          <w:rFonts w:ascii="Times New Roman" w:hAnsi="Times New Roman"/>
          <w:sz w:val="28"/>
        </w:rPr>
        <w:t xml:space="preserve">.2.1. </w:t>
      </w:r>
      <w:r>
        <w:rPr>
          <w:rFonts w:ascii="Times New Roman" w:hAnsi="Times New Roman"/>
          <w:sz w:val="28"/>
        </w:rPr>
        <w:t>В</w:t>
      </w:r>
      <w:r w:rsidRPr="009577C6">
        <w:rPr>
          <w:rFonts w:ascii="Times New Roman" w:hAnsi="Times New Roman"/>
          <w:sz w:val="28"/>
        </w:rPr>
        <w:t xml:space="preserve"> случае поступления обращений граждан, содержащих признаки коррупционных правонарушений, использовать комиссионный подход с выездом на место и встречей с заявителем. Обеспечить надлежащее реагирование на каждый обоснованный сигнал о злоупотреблениях и коррупции, направляя материалы по компетенции в правоохранительные органы. </w:t>
      </w:r>
    </w:p>
    <w:p w:rsidR="00553429" w:rsidRPr="009577C6" w:rsidRDefault="00553429" w:rsidP="00553429">
      <w:pPr>
        <w:pStyle w:val="af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9577C6">
        <w:rPr>
          <w:rFonts w:ascii="Times New Roman" w:hAnsi="Times New Roman"/>
          <w:sz w:val="28"/>
        </w:rPr>
        <w:t xml:space="preserve">.2.2. Организовать контроль: </w:t>
      </w:r>
    </w:p>
    <w:p w:rsidR="00553429" w:rsidRPr="009577C6" w:rsidRDefault="00553429" w:rsidP="00553429">
      <w:pPr>
        <w:pStyle w:val="af0"/>
        <w:ind w:firstLine="709"/>
        <w:rPr>
          <w:rFonts w:ascii="Times New Roman" w:hAnsi="Times New Roman"/>
          <w:sz w:val="28"/>
        </w:rPr>
      </w:pPr>
      <w:r w:rsidRPr="009577C6">
        <w:rPr>
          <w:rFonts w:ascii="Times New Roman" w:hAnsi="Times New Roman"/>
          <w:sz w:val="28"/>
        </w:rPr>
        <w:t>- за исполнением плана противодействия коррупции</w:t>
      </w:r>
      <w:r>
        <w:rPr>
          <w:rFonts w:ascii="Times New Roman" w:hAnsi="Times New Roman"/>
          <w:sz w:val="28"/>
        </w:rPr>
        <w:t xml:space="preserve"> в муниципальном образовании «Город Азов» на 2014-2015 год</w:t>
      </w:r>
      <w:r w:rsidRPr="009577C6">
        <w:rPr>
          <w:rFonts w:ascii="Times New Roman" w:hAnsi="Times New Roman"/>
          <w:sz w:val="28"/>
        </w:rPr>
        <w:t xml:space="preserve">;  </w:t>
      </w:r>
    </w:p>
    <w:p w:rsidR="00553429" w:rsidRPr="009577C6" w:rsidRDefault="00553429" w:rsidP="00553429">
      <w:pPr>
        <w:pStyle w:val="af0"/>
        <w:ind w:firstLine="709"/>
        <w:rPr>
          <w:rFonts w:ascii="Times New Roman" w:hAnsi="Times New Roman"/>
          <w:sz w:val="28"/>
        </w:rPr>
      </w:pPr>
      <w:r w:rsidRPr="009577C6">
        <w:rPr>
          <w:rFonts w:ascii="Times New Roman" w:hAnsi="Times New Roman"/>
          <w:sz w:val="28"/>
        </w:rPr>
        <w:t xml:space="preserve">- за размещением на стендах лечебного учреждения телефонов «горячей линии» по противодействию коррупции </w:t>
      </w:r>
      <w:r>
        <w:rPr>
          <w:rFonts w:ascii="Times New Roman" w:hAnsi="Times New Roman"/>
          <w:sz w:val="28"/>
        </w:rPr>
        <w:t>а</w:t>
      </w:r>
      <w:r w:rsidRPr="009577C6"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города Азова</w:t>
      </w:r>
      <w:r w:rsidRPr="009577C6">
        <w:rPr>
          <w:rFonts w:ascii="Times New Roman" w:hAnsi="Times New Roman"/>
          <w:sz w:val="28"/>
        </w:rPr>
        <w:t>, правоохранительных органов.</w:t>
      </w:r>
    </w:p>
    <w:p w:rsidR="00553429" w:rsidRDefault="00553429" w:rsidP="00553429">
      <w:pPr>
        <w:pStyle w:val="af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C25036">
        <w:rPr>
          <w:rFonts w:ascii="Times New Roman" w:hAnsi="Times New Roman"/>
          <w:sz w:val="28"/>
        </w:rPr>
        <w:t>.2.3.</w:t>
      </w:r>
      <w:r w:rsidRPr="009577C6">
        <w:rPr>
          <w:rFonts w:ascii="Times New Roman" w:hAnsi="Times New Roman"/>
          <w:sz w:val="28"/>
        </w:rPr>
        <w:t xml:space="preserve"> Регулярно направлять для размещения на официальном сайте </w:t>
      </w:r>
      <w:r>
        <w:rPr>
          <w:rFonts w:ascii="Times New Roman" w:hAnsi="Times New Roman"/>
          <w:sz w:val="28"/>
        </w:rPr>
        <w:t>администрации города Азова</w:t>
      </w:r>
      <w:r w:rsidRPr="009577C6">
        <w:rPr>
          <w:rFonts w:ascii="Times New Roman" w:hAnsi="Times New Roman"/>
          <w:sz w:val="28"/>
        </w:rPr>
        <w:t xml:space="preserve"> и в средствах массовой информации информационно-аналитические материалы о реализации мероприятий по противодействию коррупции в сфере здравоохранения.</w:t>
      </w:r>
    </w:p>
    <w:p w:rsidR="00553429" w:rsidRPr="009577C6" w:rsidRDefault="00553429" w:rsidP="00553429">
      <w:pPr>
        <w:pStyle w:val="af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C25036">
        <w:rPr>
          <w:rFonts w:ascii="Times New Roman" w:hAnsi="Times New Roman"/>
          <w:sz w:val="28"/>
        </w:rPr>
        <w:t>.</w:t>
      </w:r>
      <w:r w:rsidR="00DF57EA">
        <w:rPr>
          <w:rFonts w:ascii="Times New Roman" w:hAnsi="Times New Roman"/>
          <w:sz w:val="28"/>
        </w:rPr>
        <w:t>4</w:t>
      </w:r>
      <w:r w:rsidRPr="00C25036">
        <w:rPr>
          <w:rFonts w:ascii="Times New Roman" w:hAnsi="Times New Roman"/>
          <w:sz w:val="28"/>
        </w:rPr>
        <w:t>.</w:t>
      </w:r>
      <w:r w:rsidRPr="009577C6">
        <w:rPr>
          <w:rFonts w:ascii="Times New Roman" w:hAnsi="Times New Roman"/>
          <w:sz w:val="28"/>
        </w:rPr>
        <w:t xml:space="preserve"> О проделанной работе в срок </w:t>
      </w:r>
      <w:r w:rsidRPr="009577C6">
        <w:rPr>
          <w:rFonts w:ascii="Times New Roman" w:hAnsi="Times New Roman"/>
          <w:b/>
          <w:sz w:val="28"/>
        </w:rPr>
        <w:t xml:space="preserve">до </w:t>
      </w:r>
      <w:r>
        <w:rPr>
          <w:rFonts w:ascii="Times New Roman" w:hAnsi="Times New Roman"/>
          <w:b/>
          <w:sz w:val="28"/>
        </w:rPr>
        <w:t>30 сентября</w:t>
      </w:r>
      <w:r w:rsidRPr="009577C6">
        <w:rPr>
          <w:rFonts w:ascii="Times New Roman" w:hAnsi="Times New Roman"/>
          <w:b/>
          <w:sz w:val="28"/>
        </w:rPr>
        <w:t xml:space="preserve"> 201</w:t>
      </w:r>
      <w:r>
        <w:rPr>
          <w:rFonts w:ascii="Times New Roman" w:hAnsi="Times New Roman"/>
          <w:b/>
          <w:sz w:val="28"/>
        </w:rPr>
        <w:t>5</w:t>
      </w:r>
      <w:r w:rsidRPr="009577C6">
        <w:rPr>
          <w:rFonts w:ascii="Times New Roman" w:hAnsi="Times New Roman"/>
          <w:b/>
          <w:sz w:val="28"/>
        </w:rPr>
        <w:t xml:space="preserve"> года</w:t>
      </w:r>
      <w:r w:rsidRPr="009577C6">
        <w:rPr>
          <w:rFonts w:ascii="Times New Roman" w:hAnsi="Times New Roman"/>
          <w:sz w:val="28"/>
        </w:rPr>
        <w:t xml:space="preserve"> информировать </w:t>
      </w:r>
      <w:r>
        <w:rPr>
          <w:rFonts w:ascii="Times New Roman" w:hAnsi="Times New Roman"/>
          <w:sz w:val="28"/>
        </w:rPr>
        <w:t>комиссию по противодействию коррупции в муниципальном образовании «Город Азов»</w:t>
      </w:r>
      <w:r w:rsidRPr="009577C6">
        <w:rPr>
          <w:rFonts w:ascii="Times New Roman" w:hAnsi="Times New Roman"/>
          <w:sz w:val="28"/>
        </w:rPr>
        <w:t>.</w:t>
      </w:r>
      <w:r w:rsidR="009D4560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p w:rsidR="008574EC" w:rsidRDefault="008574EC" w:rsidP="00370904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574EC" w:rsidRDefault="008574EC" w:rsidP="00370904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91808" w:rsidRPr="00874B3D" w:rsidRDefault="00691808" w:rsidP="00370904">
      <w:pPr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74B3D">
        <w:rPr>
          <w:rFonts w:ascii="Times New Roman" w:hAnsi="Times New Roman"/>
          <w:sz w:val="28"/>
          <w:szCs w:val="28"/>
          <w:lang w:eastAsia="ru-RU"/>
        </w:rPr>
        <w:t>Председатель комиссии</w:t>
      </w:r>
      <w:r w:rsidRPr="00874B3D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r w:rsidR="007A4B42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740B1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874B3D">
        <w:rPr>
          <w:rFonts w:ascii="Times New Roman" w:hAnsi="Times New Roman"/>
          <w:sz w:val="28"/>
          <w:szCs w:val="28"/>
          <w:lang w:eastAsia="ru-RU"/>
        </w:rPr>
        <w:t>И.А. Щипелев</w:t>
      </w:r>
    </w:p>
    <w:p w:rsidR="00691808" w:rsidRDefault="00691808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574EC" w:rsidRPr="00874B3D" w:rsidRDefault="008574EC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91808" w:rsidRPr="00874B3D" w:rsidRDefault="00691808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74B3D">
        <w:rPr>
          <w:rFonts w:ascii="Times New Roman" w:hAnsi="Times New Roman"/>
          <w:sz w:val="28"/>
          <w:szCs w:val="28"/>
          <w:lang w:eastAsia="ru-RU"/>
        </w:rPr>
        <w:t>Секретарь</w:t>
      </w:r>
      <w:r w:rsidRPr="00874B3D">
        <w:rPr>
          <w:rFonts w:ascii="Times New Roman" w:hAnsi="Times New Roman"/>
          <w:sz w:val="28"/>
          <w:szCs w:val="28"/>
          <w:lang w:eastAsia="ru-RU"/>
        </w:rPr>
        <w:tab/>
      </w:r>
      <w:r w:rsidRPr="00874B3D">
        <w:rPr>
          <w:rFonts w:ascii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74B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B42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0B1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874B3D">
        <w:rPr>
          <w:rFonts w:ascii="Times New Roman" w:hAnsi="Times New Roman"/>
          <w:sz w:val="28"/>
          <w:szCs w:val="28"/>
          <w:lang w:eastAsia="ru-RU"/>
        </w:rPr>
        <w:t>Т.В. Васильева</w:t>
      </w:r>
    </w:p>
    <w:sectPr w:rsidR="00691808" w:rsidRPr="00874B3D" w:rsidSect="00874B3D">
      <w:headerReference w:type="even" r:id="rId10"/>
      <w:headerReference w:type="default" r:id="rId11"/>
      <w:pgSz w:w="11906" w:h="16838"/>
      <w:pgMar w:top="567" w:right="707" w:bottom="567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08" w:rsidRDefault="00691808">
      <w:r>
        <w:separator/>
      </w:r>
    </w:p>
  </w:endnote>
  <w:endnote w:type="continuationSeparator" w:id="0">
    <w:p w:rsidR="00691808" w:rsidRDefault="0069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08" w:rsidRDefault="00691808">
      <w:r>
        <w:separator/>
      </w:r>
    </w:p>
  </w:footnote>
  <w:footnote w:type="continuationSeparator" w:id="0">
    <w:p w:rsidR="00691808" w:rsidRDefault="0069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08" w:rsidRDefault="006918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691808" w:rsidRDefault="00691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08" w:rsidRDefault="006918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560">
      <w:rPr>
        <w:rStyle w:val="a5"/>
        <w:noProof/>
      </w:rPr>
      <w:t>3</w:t>
    </w:r>
    <w:r>
      <w:rPr>
        <w:rStyle w:val="a5"/>
      </w:rPr>
      <w:fldChar w:fldCharType="end"/>
    </w:r>
  </w:p>
  <w:p w:rsidR="00691808" w:rsidRDefault="006918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2CB"/>
    <w:multiLevelType w:val="hybridMultilevel"/>
    <w:tmpl w:val="1120739A"/>
    <w:lvl w:ilvl="0" w:tplc="7CB0F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A0F"/>
    <w:rsid w:val="00032D9E"/>
    <w:rsid w:val="000330EF"/>
    <w:rsid w:val="0006187F"/>
    <w:rsid w:val="00064C05"/>
    <w:rsid w:val="00086D33"/>
    <w:rsid w:val="000B37A6"/>
    <w:rsid w:val="000B436D"/>
    <w:rsid w:val="000B4E48"/>
    <w:rsid w:val="000D6448"/>
    <w:rsid w:val="000F5019"/>
    <w:rsid w:val="000F537D"/>
    <w:rsid w:val="000F557F"/>
    <w:rsid w:val="00100309"/>
    <w:rsid w:val="00225C7C"/>
    <w:rsid w:val="0029214B"/>
    <w:rsid w:val="00292F87"/>
    <w:rsid w:val="002E188A"/>
    <w:rsid w:val="00303558"/>
    <w:rsid w:val="00310B3E"/>
    <w:rsid w:val="0036189E"/>
    <w:rsid w:val="00361909"/>
    <w:rsid w:val="00370904"/>
    <w:rsid w:val="003728EB"/>
    <w:rsid w:val="003770F8"/>
    <w:rsid w:val="003911A4"/>
    <w:rsid w:val="003A005D"/>
    <w:rsid w:val="003A32EB"/>
    <w:rsid w:val="003B0946"/>
    <w:rsid w:val="003B7669"/>
    <w:rsid w:val="003D6760"/>
    <w:rsid w:val="003E2920"/>
    <w:rsid w:val="003F2A94"/>
    <w:rsid w:val="003F6656"/>
    <w:rsid w:val="003F749F"/>
    <w:rsid w:val="00402645"/>
    <w:rsid w:val="0042097D"/>
    <w:rsid w:val="00453616"/>
    <w:rsid w:val="004748DC"/>
    <w:rsid w:val="00480F89"/>
    <w:rsid w:val="00484B9E"/>
    <w:rsid w:val="004978FE"/>
    <w:rsid w:val="004A4414"/>
    <w:rsid w:val="004F68E2"/>
    <w:rsid w:val="00522B0D"/>
    <w:rsid w:val="00547D63"/>
    <w:rsid w:val="00553429"/>
    <w:rsid w:val="00557592"/>
    <w:rsid w:val="00560596"/>
    <w:rsid w:val="005727B1"/>
    <w:rsid w:val="0057697D"/>
    <w:rsid w:val="00580AC0"/>
    <w:rsid w:val="00586FFF"/>
    <w:rsid w:val="00587C21"/>
    <w:rsid w:val="00590953"/>
    <w:rsid w:val="005962A3"/>
    <w:rsid w:val="005A39D7"/>
    <w:rsid w:val="00612412"/>
    <w:rsid w:val="006309BC"/>
    <w:rsid w:val="0063159B"/>
    <w:rsid w:val="00636C76"/>
    <w:rsid w:val="0064139A"/>
    <w:rsid w:val="0066705C"/>
    <w:rsid w:val="00677474"/>
    <w:rsid w:val="00681E83"/>
    <w:rsid w:val="006831F1"/>
    <w:rsid w:val="00691808"/>
    <w:rsid w:val="00692C10"/>
    <w:rsid w:val="006B4B45"/>
    <w:rsid w:val="006C2F08"/>
    <w:rsid w:val="006E2882"/>
    <w:rsid w:val="00715428"/>
    <w:rsid w:val="00740B16"/>
    <w:rsid w:val="00754AF9"/>
    <w:rsid w:val="007562EC"/>
    <w:rsid w:val="007734F6"/>
    <w:rsid w:val="00786602"/>
    <w:rsid w:val="00792A90"/>
    <w:rsid w:val="007A4B42"/>
    <w:rsid w:val="007B00C7"/>
    <w:rsid w:val="007B17BE"/>
    <w:rsid w:val="007B26D4"/>
    <w:rsid w:val="007C3DCA"/>
    <w:rsid w:val="007F72E2"/>
    <w:rsid w:val="0080283D"/>
    <w:rsid w:val="0080343C"/>
    <w:rsid w:val="00814E54"/>
    <w:rsid w:val="00817034"/>
    <w:rsid w:val="008318F0"/>
    <w:rsid w:val="0084033B"/>
    <w:rsid w:val="008574EC"/>
    <w:rsid w:val="00861F28"/>
    <w:rsid w:val="00863104"/>
    <w:rsid w:val="00874B3D"/>
    <w:rsid w:val="00883D27"/>
    <w:rsid w:val="008A62C3"/>
    <w:rsid w:val="008D2BA8"/>
    <w:rsid w:val="008F34C1"/>
    <w:rsid w:val="00944994"/>
    <w:rsid w:val="0094533B"/>
    <w:rsid w:val="00953A0F"/>
    <w:rsid w:val="0097334E"/>
    <w:rsid w:val="009A1EE3"/>
    <w:rsid w:val="009A7A78"/>
    <w:rsid w:val="009B65BA"/>
    <w:rsid w:val="009D0D4A"/>
    <w:rsid w:val="009D4560"/>
    <w:rsid w:val="00A017A6"/>
    <w:rsid w:val="00A31492"/>
    <w:rsid w:val="00A40D58"/>
    <w:rsid w:val="00A4140E"/>
    <w:rsid w:val="00A5438C"/>
    <w:rsid w:val="00A82DF4"/>
    <w:rsid w:val="00AA1B26"/>
    <w:rsid w:val="00AA27C3"/>
    <w:rsid w:val="00AC2459"/>
    <w:rsid w:val="00AC354D"/>
    <w:rsid w:val="00AC5FA4"/>
    <w:rsid w:val="00AC6CE2"/>
    <w:rsid w:val="00AD660E"/>
    <w:rsid w:val="00AE2B64"/>
    <w:rsid w:val="00AF3138"/>
    <w:rsid w:val="00B33A17"/>
    <w:rsid w:val="00B40E3A"/>
    <w:rsid w:val="00B41176"/>
    <w:rsid w:val="00B66E0B"/>
    <w:rsid w:val="00BC7454"/>
    <w:rsid w:val="00BE006B"/>
    <w:rsid w:val="00BF54A8"/>
    <w:rsid w:val="00C242CD"/>
    <w:rsid w:val="00C27070"/>
    <w:rsid w:val="00C549F6"/>
    <w:rsid w:val="00C941E7"/>
    <w:rsid w:val="00CB6C57"/>
    <w:rsid w:val="00CD663B"/>
    <w:rsid w:val="00D0398B"/>
    <w:rsid w:val="00D06375"/>
    <w:rsid w:val="00D2039A"/>
    <w:rsid w:val="00D525B9"/>
    <w:rsid w:val="00D735B5"/>
    <w:rsid w:val="00D73B08"/>
    <w:rsid w:val="00D84BF5"/>
    <w:rsid w:val="00D9516D"/>
    <w:rsid w:val="00DA3C1B"/>
    <w:rsid w:val="00DB4C9F"/>
    <w:rsid w:val="00DF22EA"/>
    <w:rsid w:val="00DF57EA"/>
    <w:rsid w:val="00E46CDC"/>
    <w:rsid w:val="00E83326"/>
    <w:rsid w:val="00EB3733"/>
    <w:rsid w:val="00EC64AF"/>
    <w:rsid w:val="00ED0CCE"/>
    <w:rsid w:val="00EE06A2"/>
    <w:rsid w:val="00F12E89"/>
    <w:rsid w:val="00F50D71"/>
    <w:rsid w:val="00F66D40"/>
    <w:rsid w:val="00F74E67"/>
    <w:rsid w:val="00F92352"/>
    <w:rsid w:val="00FA42FB"/>
    <w:rsid w:val="00FA48FD"/>
    <w:rsid w:val="00FD0059"/>
    <w:rsid w:val="00FE1CEE"/>
    <w:rsid w:val="00FE41B9"/>
    <w:rsid w:val="00FE432C"/>
    <w:rsid w:val="00FE55EC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740B1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740B1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40B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34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semiHidden/>
    <w:rsid w:val="003F2A94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740B1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f">
    <w:name w:val="Emphasis"/>
    <w:basedOn w:val="a0"/>
    <w:qFormat/>
    <w:locked/>
    <w:rsid w:val="00740B16"/>
    <w:rPr>
      <w:i/>
      <w:iCs/>
    </w:rPr>
  </w:style>
  <w:style w:type="character" w:customStyle="1" w:styleId="40">
    <w:name w:val="Заголовок 4 Знак"/>
    <w:basedOn w:val="a0"/>
    <w:link w:val="4"/>
    <w:rsid w:val="00740B1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740B1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0">
    <w:name w:val="No Spacing"/>
    <w:uiPriority w:val="1"/>
    <w:qFormat/>
    <w:rsid w:val="00D2039A"/>
    <w:pPr>
      <w:jc w:val="both"/>
    </w:pPr>
    <w:rPr>
      <w:lang w:eastAsia="en-US"/>
    </w:rPr>
  </w:style>
  <w:style w:type="character" w:customStyle="1" w:styleId="60">
    <w:name w:val="Заголовок 6 Знак"/>
    <w:basedOn w:val="a0"/>
    <w:link w:val="6"/>
    <w:rsid w:val="00D2039A"/>
    <w:rPr>
      <w:rFonts w:ascii="Times New Roman" w:hAnsi="Times New Roman"/>
      <w:sz w:val="28"/>
      <w:szCs w:val="28"/>
      <w:lang w:eastAsia="en-US"/>
    </w:rPr>
  </w:style>
  <w:style w:type="paragraph" w:styleId="af1">
    <w:name w:val="Normal (Web)"/>
    <w:basedOn w:val="a"/>
    <w:link w:val="af2"/>
    <w:uiPriority w:val="99"/>
    <w:unhideWhenUsed/>
    <w:rsid w:val="00553429"/>
    <w:pPr>
      <w:spacing w:before="24" w:after="2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rsid w:val="0055342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onland.ru/Default.aspx?pageid=12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6978-2AE3-4551-A42A-E00EA732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П. Арутюнов</dc:creator>
  <cp:keywords/>
  <dc:description/>
  <cp:lastModifiedBy>garutunov</cp:lastModifiedBy>
  <cp:revision>121</cp:revision>
  <cp:lastPrinted>2015-07-03T13:28:00Z</cp:lastPrinted>
  <dcterms:created xsi:type="dcterms:W3CDTF">2011-12-27T07:11:00Z</dcterms:created>
  <dcterms:modified xsi:type="dcterms:W3CDTF">2015-07-03T13:47:00Z</dcterms:modified>
</cp:coreProperties>
</file>