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1B" w:rsidRDefault="00691808" w:rsidP="00640D90">
      <w:pPr>
        <w:pStyle w:val="af3"/>
      </w:pPr>
      <w:r w:rsidRPr="00874B3D">
        <w:t xml:space="preserve">Протокол </w:t>
      </w:r>
    </w:p>
    <w:p w:rsidR="00691808" w:rsidRPr="00874B3D" w:rsidRDefault="00691808" w:rsidP="00370904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74B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заседания  </w:t>
      </w:r>
      <w:r w:rsidRPr="00874B3D">
        <w:rPr>
          <w:rFonts w:ascii="Times New Roman" w:hAnsi="Times New Roman"/>
          <w:b/>
          <w:sz w:val="28"/>
          <w:szCs w:val="28"/>
          <w:lang w:eastAsia="ru-RU"/>
        </w:rPr>
        <w:t>комиссии по противодействию коррупции в муниципальном образовании «Город Азов»</w:t>
      </w:r>
    </w:p>
    <w:p w:rsidR="00691808" w:rsidRPr="00874B3D" w:rsidRDefault="00691808" w:rsidP="00A31492">
      <w:pPr>
        <w:ind w:firstLine="567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691808" w:rsidRPr="00874B3D" w:rsidRDefault="00CF4599" w:rsidP="00A31492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29.09</w:t>
      </w:r>
      <w:r w:rsidR="00636C76">
        <w:rPr>
          <w:rFonts w:ascii="Times New Roman" w:hAnsi="Times New Roman"/>
          <w:sz w:val="28"/>
          <w:szCs w:val="28"/>
          <w:lang w:eastAsia="ru-RU"/>
        </w:rPr>
        <w:t>.2015</w:t>
      </w:r>
      <w:r w:rsidR="00DA3C1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eastAsia="ru-RU"/>
        </w:rPr>
        <w:t>3</w:t>
      </w:r>
    </w:p>
    <w:p w:rsidR="00691808" w:rsidRPr="00874B3D" w:rsidRDefault="00691808" w:rsidP="00370904">
      <w:pPr>
        <w:ind w:firstLine="567"/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458"/>
        <w:gridCol w:w="6607"/>
      </w:tblGrid>
      <w:tr w:rsidR="00691808" w:rsidRPr="00E83326" w:rsidTr="00225C7C">
        <w:trPr>
          <w:trHeight w:val="643"/>
        </w:trPr>
        <w:tc>
          <w:tcPr>
            <w:tcW w:w="3458" w:type="dxa"/>
          </w:tcPr>
          <w:p w:rsidR="00691808" w:rsidRPr="00DF22EA" w:rsidRDefault="00DF22EA" w:rsidP="00DF22EA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691808" w:rsidRPr="00E833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607" w:type="dxa"/>
          </w:tcPr>
          <w:p w:rsidR="00DF22EA" w:rsidRDefault="00691808" w:rsidP="00DF22EA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83326">
              <w:rPr>
                <w:rFonts w:ascii="Times New Roman" w:hAnsi="Times New Roman"/>
                <w:sz w:val="28"/>
                <w:szCs w:val="28"/>
              </w:rPr>
              <w:t>-</w:t>
            </w:r>
            <w:r w:rsidR="00DF2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4599">
              <w:rPr>
                <w:rFonts w:ascii="Times New Roman" w:hAnsi="Times New Roman"/>
                <w:sz w:val="28"/>
                <w:szCs w:val="28"/>
              </w:rPr>
              <w:t>Мамичев Е.Е</w:t>
            </w:r>
            <w:r w:rsidR="00DF22EA">
              <w:rPr>
                <w:rFonts w:ascii="Times New Roman" w:hAnsi="Times New Roman"/>
                <w:sz w:val="28"/>
                <w:szCs w:val="28"/>
              </w:rPr>
              <w:t>.,</w:t>
            </w:r>
            <w:r w:rsidR="001E6157">
              <w:rPr>
                <w:rFonts w:ascii="Times New Roman" w:hAnsi="Times New Roman"/>
                <w:sz w:val="28"/>
                <w:szCs w:val="28"/>
              </w:rPr>
              <w:t xml:space="preserve"> заместитель </w:t>
            </w:r>
            <w:r w:rsidR="00DF22EA"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1E6157">
              <w:rPr>
                <w:rFonts w:ascii="Times New Roman" w:hAnsi="Times New Roman"/>
                <w:sz w:val="28"/>
                <w:szCs w:val="28"/>
              </w:rPr>
              <w:t>ы</w:t>
            </w:r>
            <w:r w:rsidR="00DF2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15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r w:rsidR="00DF22EA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1E6157">
              <w:rPr>
                <w:rFonts w:ascii="Times New Roman" w:hAnsi="Times New Roman"/>
                <w:sz w:val="28"/>
                <w:szCs w:val="28"/>
              </w:rPr>
              <w:t>по общим вопросам</w:t>
            </w:r>
          </w:p>
          <w:p w:rsidR="00DF22EA" w:rsidRPr="00874B3D" w:rsidRDefault="00DF22EA" w:rsidP="00DF22EA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808" w:rsidRPr="00E83326" w:rsidTr="00225C7C">
        <w:tc>
          <w:tcPr>
            <w:tcW w:w="3458" w:type="dxa"/>
          </w:tcPr>
          <w:p w:rsidR="00691808" w:rsidRPr="00874B3D" w:rsidRDefault="00DF22EA" w:rsidP="00D2039A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6607" w:type="dxa"/>
          </w:tcPr>
          <w:p w:rsidR="00691808" w:rsidRPr="00874B3D" w:rsidRDefault="00691808" w:rsidP="00A10DBD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83326">
              <w:rPr>
                <w:rFonts w:ascii="Times New Roman" w:hAnsi="Times New Roman"/>
                <w:sz w:val="28"/>
                <w:szCs w:val="28"/>
              </w:rPr>
              <w:t>-</w:t>
            </w:r>
            <w:r w:rsidR="00DF2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672B">
              <w:rPr>
                <w:rFonts w:ascii="Times New Roman" w:hAnsi="Times New Roman"/>
                <w:sz w:val="28"/>
                <w:szCs w:val="28"/>
              </w:rPr>
              <w:t>Сайферлинг</w:t>
            </w:r>
            <w:proofErr w:type="spellEnd"/>
            <w:r w:rsidR="00DF2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72B">
              <w:rPr>
                <w:rFonts w:ascii="Times New Roman" w:hAnsi="Times New Roman"/>
                <w:sz w:val="28"/>
                <w:szCs w:val="28"/>
              </w:rPr>
              <w:t>Е</w:t>
            </w:r>
            <w:r w:rsidR="00DF22EA">
              <w:rPr>
                <w:rFonts w:ascii="Times New Roman" w:hAnsi="Times New Roman"/>
                <w:sz w:val="28"/>
                <w:szCs w:val="28"/>
              </w:rPr>
              <w:t>.</w:t>
            </w:r>
            <w:r w:rsidR="0095672B">
              <w:rPr>
                <w:rFonts w:ascii="Times New Roman" w:hAnsi="Times New Roman"/>
                <w:sz w:val="28"/>
                <w:szCs w:val="28"/>
              </w:rPr>
              <w:t>Г</w:t>
            </w:r>
            <w:r w:rsidR="00DF22EA">
              <w:rPr>
                <w:rFonts w:ascii="Times New Roman" w:hAnsi="Times New Roman"/>
                <w:sz w:val="28"/>
                <w:szCs w:val="28"/>
              </w:rPr>
              <w:t>.,</w:t>
            </w:r>
            <w:r w:rsidR="00956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10DBD">
              <w:rPr>
                <w:rFonts w:ascii="Times New Roman" w:hAnsi="Times New Roman"/>
                <w:sz w:val="28"/>
                <w:szCs w:val="28"/>
              </w:rPr>
              <w:t>и</w:t>
            </w:r>
            <w:r w:rsidR="0095672B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spellEnd"/>
            <w:r w:rsidR="0095672B">
              <w:rPr>
                <w:rFonts w:ascii="Times New Roman" w:hAnsi="Times New Roman"/>
                <w:sz w:val="28"/>
                <w:szCs w:val="28"/>
              </w:rPr>
              <w:t>.</w:t>
            </w:r>
            <w:r w:rsidR="00D20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326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95672B">
              <w:rPr>
                <w:rFonts w:ascii="Times New Roman" w:hAnsi="Times New Roman"/>
                <w:sz w:val="28"/>
                <w:szCs w:val="28"/>
              </w:rPr>
              <w:t>а</w:t>
            </w:r>
            <w:r w:rsidRPr="00E83326">
              <w:rPr>
                <w:rFonts w:ascii="Times New Roman" w:hAnsi="Times New Roman"/>
                <w:sz w:val="28"/>
                <w:szCs w:val="28"/>
              </w:rPr>
              <w:t xml:space="preserve"> отдела</w:t>
            </w:r>
            <w:r w:rsidR="0022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83326">
              <w:rPr>
                <w:rFonts w:ascii="Times New Roman" w:hAnsi="Times New Roman"/>
                <w:sz w:val="28"/>
                <w:szCs w:val="28"/>
              </w:rPr>
              <w:t>организационной и кадровой</w:t>
            </w:r>
            <w:r w:rsidR="00DF22EA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</w:tr>
    </w:tbl>
    <w:p w:rsidR="00225C7C" w:rsidRDefault="00225C7C" w:rsidP="00D2039A">
      <w:pPr>
        <w:rPr>
          <w:rFonts w:ascii="Times New Roman" w:hAnsi="Times New Roman"/>
          <w:sz w:val="28"/>
          <w:szCs w:val="28"/>
          <w:lang w:eastAsia="ru-RU"/>
        </w:rPr>
      </w:pPr>
    </w:p>
    <w:p w:rsidR="00691808" w:rsidRDefault="00547D63" w:rsidP="00D2039A">
      <w:pPr>
        <w:rPr>
          <w:rFonts w:ascii="Times New Roman" w:hAnsi="Times New Roman"/>
          <w:b/>
          <w:sz w:val="28"/>
          <w:szCs w:val="28"/>
          <w:lang w:eastAsia="ru-RU"/>
        </w:rPr>
      </w:pPr>
      <w:r w:rsidRPr="00740B16">
        <w:rPr>
          <w:rFonts w:ascii="Times New Roman" w:hAnsi="Times New Roman"/>
          <w:sz w:val="28"/>
          <w:szCs w:val="28"/>
          <w:lang w:eastAsia="ru-RU"/>
        </w:rPr>
        <w:t>Присутствовали:</w:t>
      </w:r>
      <w:r w:rsidR="00740B16" w:rsidRPr="00740B1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40B16">
        <w:rPr>
          <w:rFonts w:ascii="Times New Roman" w:hAnsi="Times New Roman"/>
          <w:b/>
          <w:sz w:val="28"/>
          <w:szCs w:val="28"/>
          <w:lang w:eastAsia="ru-RU"/>
        </w:rPr>
        <w:t xml:space="preserve">               </w:t>
      </w:r>
      <w:r w:rsidR="00D2039A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740B1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25C7C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740B1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25C7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60379" w:rsidRPr="00260379">
        <w:rPr>
          <w:rFonts w:ascii="Times New Roman" w:hAnsi="Times New Roman"/>
          <w:sz w:val="28"/>
          <w:szCs w:val="28"/>
          <w:lang w:eastAsia="ru-RU"/>
        </w:rPr>
        <w:t>23</w:t>
      </w:r>
      <w:r w:rsidR="00740B16" w:rsidRPr="00740B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0B16" w:rsidRPr="00A041BD">
        <w:rPr>
          <w:rFonts w:ascii="Times New Roman" w:hAnsi="Times New Roman"/>
          <w:sz w:val="28"/>
          <w:szCs w:val="28"/>
          <w:lang w:eastAsia="ru-RU"/>
        </w:rPr>
        <w:t>че</w:t>
      </w:r>
      <w:r w:rsidR="00740B16" w:rsidRPr="00740B16">
        <w:rPr>
          <w:rFonts w:ascii="Times New Roman" w:hAnsi="Times New Roman"/>
          <w:sz w:val="28"/>
          <w:szCs w:val="28"/>
          <w:lang w:eastAsia="ru-RU"/>
        </w:rPr>
        <w:t>ловек (список прилагается)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2039A" w:rsidRDefault="00D2039A" w:rsidP="00D2039A">
      <w:pPr>
        <w:pStyle w:val="a9"/>
        <w:ind w:firstLine="0"/>
        <w:rPr>
          <w:b/>
          <w:lang w:eastAsia="ru-RU"/>
        </w:rPr>
      </w:pPr>
    </w:p>
    <w:p w:rsidR="00691808" w:rsidRPr="00740B16" w:rsidRDefault="00691808" w:rsidP="00D2039A">
      <w:pPr>
        <w:pStyle w:val="a9"/>
        <w:ind w:firstLine="0"/>
        <w:rPr>
          <w:lang w:eastAsia="ru-RU"/>
        </w:rPr>
      </w:pPr>
      <w:r w:rsidRPr="00740B16">
        <w:rPr>
          <w:lang w:eastAsia="ru-RU"/>
        </w:rPr>
        <w:t>Повестка дня:</w:t>
      </w:r>
    </w:p>
    <w:p w:rsidR="00691808" w:rsidRPr="00740B16" w:rsidRDefault="00691808" w:rsidP="00D2039A">
      <w:pPr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4140E" w:rsidRPr="001E6157" w:rsidRDefault="00A4140E" w:rsidP="00A4140E">
      <w:pPr>
        <w:ind w:firstLine="709"/>
        <w:rPr>
          <w:rFonts w:ascii="Times New Roman" w:hAnsi="Times New Roman"/>
          <w:sz w:val="28"/>
          <w:szCs w:val="28"/>
        </w:rPr>
      </w:pPr>
      <w:r w:rsidRPr="00CE57A8">
        <w:rPr>
          <w:rFonts w:ascii="Times New Roman" w:hAnsi="Times New Roman"/>
          <w:sz w:val="28"/>
          <w:szCs w:val="28"/>
        </w:rPr>
        <w:t xml:space="preserve">1. </w:t>
      </w:r>
      <w:r w:rsidR="0095672B" w:rsidRPr="001E6157">
        <w:rPr>
          <w:rFonts w:ascii="Times New Roman" w:hAnsi="Times New Roman"/>
          <w:sz w:val="28"/>
          <w:szCs w:val="28"/>
        </w:rPr>
        <w:t>О мерах по противодействию коррупции в сфере муниципальных заказов</w:t>
      </w:r>
      <w:r w:rsidR="0095672B" w:rsidRPr="001E615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5672B">
        <w:rPr>
          <w:rFonts w:ascii="Times New Roman" w:hAnsi="Times New Roman"/>
          <w:sz w:val="28"/>
          <w:szCs w:val="28"/>
        </w:rPr>
        <w:t xml:space="preserve"> </w:t>
      </w:r>
    </w:p>
    <w:p w:rsidR="00A4140E" w:rsidRPr="001E6157" w:rsidRDefault="00A4140E" w:rsidP="00A4140E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1E6157">
        <w:rPr>
          <w:rFonts w:ascii="Times New Roman" w:hAnsi="Times New Roman"/>
          <w:sz w:val="28"/>
          <w:szCs w:val="28"/>
        </w:rPr>
        <w:t xml:space="preserve">2. </w:t>
      </w:r>
      <w:r w:rsidR="001E6157" w:rsidRPr="001E6157">
        <w:rPr>
          <w:rFonts w:ascii="Times New Roman" w:hAnsi="Times New Roman"/>
          <w:sz w:val="28"/>
          <w:szCs w:val="28"/>
        </w:rPr>
        <w:t>О принимаемых мерах по предупреждению коррупционных проявлений в сфере имущественных и земельных отношений</w:t>
      </w:r>
      <w:r w:rsidRPr="001E615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4140E" w:rsidRPr="001E6157" w:rsidRDefault="00A4140E" w:rsidP="00A4140E">
      <w:pPr>
        <w:ind w:firstLine="709"/>
        <w:rPr>
          <w:rFonts w:ascii="Times New Roman" w:hAnsi="Times New Roman"/>
          <w:sz w:val="28"/>
          <w:szCs w:val="28"/>
        </w:rPr>
      </w:pPr>
      <w:r w:rsidRPr="001E6157"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r w:rsidR="0095672B" w:rsidRPr="001E6157">
        <w:rPr>
          <w:rFonts w:ascii="Times New Roman" w:hAnsi="Times New Roman"/>
          <w:sz w:val="28"/>
          <w:szCs w:val="28"/>
        </w:rPr>
        <w:t>Отчет отдела по строительству и архитектуре города Азова о принимаемых мерах по противодействию коррупции, а также при реализации муниципальных программ.</w:t>
      </w:r>
    </w:p>
    <w:p w:rsidR="007A4B42" w:rsidRDefault="007A4B42" w:rsidP="00A4140E">
      <w:pPr>
        <w:ind w:firstLine="709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A4B42" w:rsidRDefault="007A4B42" w:rsidP="00A4140E">
      <w:pPr>
        <w:pStyle w:val="a6"/>
        <w:numPr>
          <w:ilvl w:val="0"/>
          <w:numId w:val="8"/>
        </w:numPr>
        <w:tabs>
          <w:tab w:val="left" w:pos="567"/>
          <w:tab w:val="left" w:pos="993"/>
        </w:tabs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41BD">
        <w:rPr>
          <w:rFonts w:ascii="Times New Roman" w:eastAsia="Times New Roman" w:hAnsi="Times New Roman"/>
          <w:sz w:val="28"/>
          <w:szCs w:val="20"/>
          <w:lang w:eastAsia="ru-RU"/>
        </w:rPr>
        <w:t>Слушали:</w:t>
      </w:r>
    </w:p>
    <w:p w:rsidR="0095672B" w:rsidRDefault="0095672B" w:rsidP="0095672B">
      <w:pPr>
        <w:pStyle w:val="af0"/>
        <w:ind w:firstLine="709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Ращупкина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В.В</w:t>
      </w:r>
      <w:r w:rsidRPr="00311F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904B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заместителя главы администрации по вопросам промышленности, экономики и инвестициям</w:t>
      </w:r>
      <w:r w:rsidRPr="00311F8A">
        <w:rPr>
          <w:rFonts w:ascii="Times New Roman" w:hAnsi="Times New Roman"/>
          <w:sz w:val="28"/>
          <w:szCs w:val="28"/>
        </w:rPr>
        <w:t>, о мерах по противодействию коррупции в сфере муниципальных заказов</w:t>
      </w:r>
      <w:r w:rsidRPr="001E615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5672B" w:rsidRDefault="0095672B" w:rsidP="0095672B">
      <w:pPr>
        <w:pStyle w:val="af0"/>
        <w:ind w:firstLine="709"/>
        <w:rPr>
          <w:rFonts w:ascii="Times New Roman" w:hAnsi="Times New Roman"/>
          <w:sz w:val="28"/>
          <w:shd w:val="clear" w:color="auto" w:fill="FFFFFF"/>
        </w:rPr>
      </w:pPr>
    </w:p>
    <w:p w:rsidR="0095672B" w:rsidRPr="000F18EE" w:rsidRDefault="0095672B" w:rsidP="0095672B">
      <w:pPr>
        <w:pStyle w:val="af0"/>
        <w:ind w:firstLine="709"/>
        <w:rPr>
          <w:rFonts w:ascii="Times New Roman" w:hAnsi="Times New Roman"/>
          <w:sz w:val="28"/>
          <w:shd w:val="clear" w:color="auto" w:fill="FFFFFF"/>
        </w:rPr>
      </w:pPr>
      <w:r w:rsidRPr="000F18EE">
        <w:rPr>
          <w:rFonts w:ascii="Times New Roman" w:hAnsi="Times New Roman"/>
          <w:sz w:val="28"/>
          <w:shd w:val="clear" w:color="auto" w:fill="FFFFFF"/>
        </w:rPr>
        <w:t>Решили:</w:t>
      </w:r>
    </w:p>
    <w:p w:rsidR="0095672B" w:rsidRPr="000F18EE" w:rsidRDefault="0095672B" w:rsidP="0095672B">
      <w:pPr>
        <w:pStyle w:val="a9"/>
        <w:ind w:firstLine="709"/>
        <w:rPr>
          <w:b/>
        </w:rPr>
      </w:pPr>
      <w:r>
        <w:t>1</w:t>
      </w:r>
      <w:r w:rsidRPr="000F18EE">
        <w:t xml:space="preserve">.1. Принять к сведению информацию </w:t>
      </w:r>
      <w:proofErr w:type="spellStart"/>
      <w:r w:rsidRPr="000F18EE">
        <w:t>Ращупкина</w:t>
      </w:r>
      <w:proofErr w:type="spellEnd"/>
      <w:r w:rsidRPr="000F18EE">
        <w:t xml:space="preserve"> В.В.</w:t>
      </w:r>
    </w:p>
    <w:p w:rsidR="0095672B" w:rsidRDefault="0095672B" w:rsidP="0095672B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0D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5FF5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по вопросам промышленности, экономики и инвестициям </w:t>
      </w:r>
      <w:r w:rsidRPr="00D65FF5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Ращупкин</w:t>
      </w:r>
      <w:r w:rsidR="00951C18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D65FF5">
        <w:rPr>
          <w:rFonts w:ascii="Times New Roman" w:hAnsi="Times New Roman" w:cs="Times New Roman"/>
          <w:b/>
          <w:sz w:val="28"/>
          <w:szCs w:val="28"/>
        </w:rPr>
        <w:t xml:space="preserve"> В.В</w:t>
      </w:r>
      <w:r>
        <w:rPr>
          <w:rFonts w:ascii="Times New Roman" w:hAnsi="Times New Roman" w:cs="Times New Roman"/>
          <w:b/>
          <w:sz w:val="28"/>
          <w:szCs w:val="28"/>
        </w:rPr>
        <w:t>.):</w:t>
      </w:r>
    </w:p>
    <w:p w:rsidR="0095672B" w:rsidRPr="004E3216" w:rsidRDefault="00132D44" w:rsidP="0095672B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672B" w:rsidRPr="004E3216">
        <w:rPr>
          <w:rFonts w:ascii="Times New Roman" w:hAnsi="Times New Roman" w:cs="Times New Roman"/>
          <w:sz w:val="28"/>
          <w:szCs w:val="28"/>
        </w:rPr>
        <w:t>.</w:t>
      </w:r>
      <w:r w:rsidR="00640D90">
        <w:rPr>
          <w:rFonts w:ascii="Times New Roman" w:hAnsi="Times New Roman" w:cs="Times New Roman"/>
          <w:sz w:val="28"/>
          <w:szCs w:val="28"/>
        </w:rPr>
        <w:t>2</w:t>
      </w:r>
      <w:r w:rsidR="0095672B" w:rsidRPr="004E3216">
        <w:rPr>
          <w:rFonts w:ascii="Times New Roman" w:hAnsi="Times New Roman" w:cs="Times New Roman"/>
          <w:sz w:val="28"/>
          <w:szCs w:val="28"/>
        </w:rPr>
        <w:t>.</w:t>
      </w:r>
      <w:r w:rsidR="0095672B">
        <w:rPr>
          <w:rFonts w:ascii="Times New Roman" w:hAnsi="Times New Roman" w:cs="Times New Roman"/>
          <w:sz w:val="28"/>
          <w:szCs w:val="28"/>
        </w:rPr>
        <w:t>1</w:t>
      </w:r>
      <w:r w:rsidR="00A10DBD">
        <w:rPr>
          <w:rFonts w:ascii="Times New Roman" w:hAnsi="Times New Roman" w:cs="Times New Roman"/>
          <w:sz w:val="28"/>
          <w:szCs w:val="28"/>
        </w:rPr>
        <w:t>.</w:t>
      </w:r>
      <w:r w:rsidR="0095672B" w:rsidRPr="004E3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672B" w:rsidRPr="004E32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5672B" w:rsidRPr="004E3216">
        <w:rPr>
          <w:rFonts w:ascii="Times New Roman" w:hAnsi="Times New Roman" w:cs="Times New Roman"/>
          <w:sz w:val="28"/>
          <w:szCs w:val="28"/>
        </w:rPr>
        <w:t xml:space="preserve">родолжить работу по профилактике коррупционных правонарушений в сфере муниципальных закупок; </w:t>
      </w:r>
    </w:p>
    <w:p w:rsidR="0095672B" w:rsidRDefault="00132D44" w:rsidP="0095672B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672B" w:rsidRPr="004E3216">
        <w:rPr>
          <w:rFonts w:ascii="Times New Roman" w:hAnsi="Times New Roman" w:cs="Times New Roman"/>
          <w:sz w:val="28"/>
          <w:szCs w:val="28"/>
        </w:rPr>
        <w:t>.</w:t>
      </w:r>
      <w:r w:rsidR="00640D90">
        <w:rPr>
          <w:rFonts w:ascii="Times New Roman" w:hAnsi="Times New Roman" w:cs="Times New Roman"/>
          <w:sz w:val="28"/>
          <w:szCs w:val="28"/>
        </w:rPr>
        <w:t>2</w:t>
      </w:r>
      <w:r w:rsidR="0095672B" w:rsidRPr="004E3216">
        <w:rPr>
          <w:rFonts w:ascii="Times New Roman" w:hAnsi="Times New Roman" w:cs="Times New Roman"/>
          <w:sz w:val="28"/>
          <w:szCs w:val="28"/>
        </w:rPr>
        <w:t>.</w:t>
      </w:r>
      <w:r w:rsidR="0095672B">
        <w:rPr>
          <w:rFonts w:ascii="Times New Roman" w:hAnsi="Times New Roman" w:cs="Times New Roman"/>
          <w:sz w:val="28"/>
          <w:szCs w:val="28"/>
        </w:rPr>
        <w:t>2</w:t>
      </w:r>
      <w:r w:rsidR="00A10DBD">
        <w:rPr>
          <w:rFonts w:ascii="Times New Roman" w:hAnsi="Times New Roman" w:cs="Times New Roman"/>
          <w:sz w:val="28"/>
          <w:szCs w:val="28"/>
        </w:rPr>
        <w:t>.</w:t>
      </w:r>
      <w:r w:rsidR="0095672B" w:rsidRPr="004E3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672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5672B" w:rsidRPr="004E3216">
        <w:rPr>
          <w:rFonts w:ascii="Times New Roman" w:hAnsi="Times New Roman" w:cs="Times New Roman"/>
          <w:sz w:val="28"/>
          <w:szCs w:val="28"/>
        </w:rPr>
        <w:t xml:space="preserve">о итогам работы за текущий год представить информацию о имевших место случаях возникновения </w:t>
      </w:r>
      <w:proofErr w:type="spellStart"/>
      <w:r w:rsidR="0095672B" w:rsidRPr="004E3216">
        <w:rPr>
          <w:rFonts w:ascii="Times New Roman" w:hAnsi="Times New Roman" w:cs="Times New Roman"/>
          <w:sz w:val="28"/>
          <w:szCs w:val="28"/>
        </w:rPr>
        <w:t>коррупциногенных</w:t>
      </w:r>
      <w:proofErr w:type="spellEnd"/>
      <w:r w:rsidR="0095672B" w:rsidRPr="004E3216">
        <w:rPr>
          <w:rFonts w:ascii="Times New Roman" w:hAnsi="Times New Roman" w:cs="Times New Roman"/>
          <w:sz w:val="28"/>
          <w:szCs w:val="28"/>
        </w:rPr>
        <w:t xml:space="preserve"> факторах при осуществлении муниципальных закупок</w:t>
      </w:r>
      <w:r w:rsidR="0095672B" w:rsidRPr="004E3216">
        <w:rPr>
          <w:rFonts w:ascii="Times New Roman" w:hAnsi="Times New Roman" w:cs="Times New Roman"/>
          <w:sz w:val="28"/>
        </w:rPr>
        <w:t xml:space="preserve"> </w:t>
      </w:r>
      <w:r w:rsidR="0095672B" w:rsidRPr="009577C6">
        <w:rPr>
          <w:rFonts w:ascii="Times New Roman" w:hAnsi="Times New Roman" w:cs="Times New Roman"/>
          <w:sz w:val="28"/>
        </w:rPr>
        <w:t xml:space="preserve">в срок </w:t>
      </w:r>
      <w:r w:rsidR="0095672B" w:rsidRPr="009577C6">
        <w:rPr>
          <w:rFonts w:ascii="Times New Roman" w:hAnsi="Times New Roman" w:cs="Times New Roman"/>
          <w:b/>
          <w:sz w:val="28"/>
        </w:rPr>
        <w:t xml:space="preserve">до </w:t>
      </w:r>
      <w:r w:rsidR="0095672B">
        <w:rPr>
          <w:rFonts w:ascii="Times New Roman" w:hAnsi="Times New Roman" w:cs="Times New Roman"/>
          <w:b/>
          <w:sz w:val="28"/>
        </w:rPr>
        <w:t>31 декабря</w:t>
      </w:r>
      <w:r w:rsidR="0095672B" w:rsidRPr="009577C6">
        <w:rPr>
          <w:rFonts w:ascii="Times New Roman" w:hAnsi="Times New Roman" w:cs="Times New Roman"/>
          <w:b/>
          <w:sz w:val="28"/>
        </w:rPr>
        <w:t xml:space="preserve"> 201</w:t>
      </w:r>
      <w:r w:rsidR="0095672B">
        <w:rPr>
          <w:rFonts w:ascii="Times New Roman" w:hAnsi="Times New Roman" w:cs="Times New Roman"/>
          <w:b/>
          <w:sz w:val="28"/>
        </w:rPr>
        <w:t>5</w:t>
      </w:r>
      <w:r w:rsidR="0095672B" w:rsidRPr="009577C6">
        <w:rPr>
          <w:rFonts w:ascii="Times New Roman" w:hAnsi="Times New Roman" w:cs="Times New Roman"/>
          <w:b/>
          <w:sz w:val="28"/>
        </w:rPr>
        <w:t xml:space="preserve"> года</w:t>
      </w:r>
      <w:r w:rsidR="0095672B" w:rsidRPr="004E3216">
        <w:rPr>
          <w:rFonts w:ascii="Times New Roman" w:hAnsi="Times New Roman" w:cs="Times New Roman"/>
          <w:sz w:val="28"/>
          <w:szCs w:val="28"/>
        </w:rPr>
        <w:t>.</w:t>
      </w:r>
    </w:p>
    <w:p w:rsidR="00132D44" w:rsidRPr="004E3216" w:rsidRDefault="00132D44" w:rsidP="0095672B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F34C1" w:rsidRDefault="008F34C1" w:rsidP="00904B58">
      <w:pPr>
        <w:pStyle w:val="a6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A31492">
        <w:rPr>
          <w:rFonts w:ascii="Times New Roman" w:eastAsia="Times New Roman" w:hAnsi="Times New Roman"/>
          <w:sz w:val="28"/>
          <w:szCs w:val="20"/>
          <w:lang w:eastAsia="ru-RU"/>
        </w:rPr>
        <w:t>Слушали:</w:t>
      </w:r>
    </w:p>
    <w:p w:rsidR="008F34C1" w:rsidRPr="00A041BD" w:rsidRDefault="00A041BD" w:rsidP="00904B58">
      <w:pPr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41BD">
        <w:rPr>
          <w:rFonts w:ascii="Times New Roman" w:hAnsi="Times New Roman"/>
          <w:sz w:val="28"/>
          <w:szCs w:val="28"/>
          <w:shd w:val="clear" w:color="auto" w:fill="FFFFFF"/>
        </w:rPr>
        <w:t>Юхнова</w:t>
      </w:r>
      <w:r w:rsidR="00A4140E" w:rsidRPr="00A041B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041BD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8574EC" w:rsidRPr="00A041BD">
        <w:rPr>
          <w:rFonts w:ascii="Times New Roman" w:hAnsi="Times New Roman"/>
          <w:sz w:val="28"/>
          <w:szCs w:val="28"/>
          <w:shd w:val="clear" w:color="auto" w:fill="FFFFFF"/>
        </w:rPr>
        <w:t>.Е.</w:t>
      </w:r>
      <w:r w:rsidR="00A4140E" w:rsidRPr="00A041B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A041BD">
        <w:rPr>
          <w:rFonts w:ascii="Times New Roman" w:hAnsi="Times New Roman"/>
          <w:sz w:val="28"/>
          <w:szCs w:val="28"/>
        </w:rPr>
        <w:t>директора департамента имущественных отношений, о принимаемых мерах по предупреждению коррупционных проявлений в сфере имущественных и земельных отношений</w:t>
      </w:r>
      <w:r w:rsidRPr="00A041B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F34C1" w:rsidRPr="000F18EE" w:rsidRDefault="008F34C1" w:rsidP="00553429">
      <w:pPr>
        <w:pStyle w:val="3"/>
        <w:ind w:firstLine="709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F18EE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Решили: </w:t>
      </w:r>
    </w:p>
    <w:p w:rsidR="00553429" w:rsidRPr="000F18EE" w:rsidRDefault="008574EC" w:rsidP="00553429">
      <w:pPr>
        <w:pStyle w:val="a6"/>
        <w:widowControl w:val="0"/>
        <w:numPr>
          <w:ilvl w:val="1"/>
          <w:numId w:val="9"/>
        </w:numPr>
        <w:suppressAutoHyphens/>
        <w:autoSpaceDE w:val="0"/>
        <w:ind w:left="0" w:firstLine="709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F18EE">
        <w:rPr>
          <w:rFonts w:ascii="Times New Roman" w:eastAsia="Times New Roman" w:hAnsi="Times New Roman"/>
          <w:bCs/>
          <w:sz w:val="28"/>
          <w:szCs w:val="28"/>
          <w:lang w:eastAsia="ar-SA"/>
        </w:rPr>
        <w:t>П</w:t>
      </w:r>
      <w:r w:rsidR="00553429" w:rsidRPr="000F18EE">
        <w:rPr>
          <w:rFonts w:ascii="Times New Roman" w:eastAsia="Times New Roman" w:hAnsi="Times New Roman"/>
          <w:bCs/>
          <w:sz w:val="28"/>
          <w:szCs w:val="28"/>
          <w:lang w:eastAsia="ar-SA"/>
        </w:rPr>
        <w:t>ринять к сведению</w:t>
      </w:r>
      <w:r w:rsidRPr="000F18E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информацию </w:t>
      </w:r>
      <w:r w:rsidR="00904B58" w:rsidRPr="000F18EE">
        <w:rPr>
          <w:rFonts w:ascii="Times New Roman" w:hAnsi="Times New Roman"/>
          <w:sz w:val="28"/>
          <w:szCs w:val="28"/>
          <w:shd w:val="clear" w:color="auto" w:fill="FFFFFF"/>
        </w:rPr>
        <w:t>Юхнова Н.Е.</w:t>
      </w:r>
    </w:p>
    <w:p w:rsidR="00904B58" w:rsidRPr="005E7339" w:rsidRDefault="00904B58" w:rsidP="00904B58">
      <w:pPr>
        <w:pStyle w:val="af1"/>
        <w:numPr>
          <w:ilvl w:val="1"/>
          <w:numId w:val="9"/>
        </w:numPr>
        <w:spacing w:before="0" w:after="0"/>
        <w:ind w:left="0" w:firstLine="709"/>
        <w:jc w:val="both"/>
        <w:rPr>
          <w:sz w:val="28"/>
          <w:szCs w:val="28"/>
        </w:rPr>
      </w:pPr>
      <w:r w:rsidRPr="000F18EE">
        <w:rPr>
          <w:sz w:val="28"/>
          <w:szCs w:val="28"/>
        </w:rPr>
        <w:t>Рекомендовать директору Департамента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имущественно</w:t>
      </w:r>
      <w:proofErr w:type="spellEnd"/>
      <w:r>
        <w:rPr>
          <w:sz w:val="28"/>
          <w:szCs w:val="28"/>
        </w:rPr>
        <w:t>-земельных отношений города Азова</w:t>
      </w:r>
      <w:r w:rsidRPr="005E7339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Юхнову Н</w:t>
      </w:r>
      <w:r w:rsidRPr="005E7339">
        <w:rPr>
          <w:b/>
          <w:sz w:val="28"/>
          <w:szCs w:val="28"/>
        </w:rPr>
        <w:t>.Е.)</w:t>
      </w:r>
      <w:r w:rsidRPr="005E7339">
        <w:rPr>
          <w:sz w:val="28"/>
          <w:szCs w:val="28"/>
        </w:rPr>
        <w:t>:</w:t>
      </w:r>
    </w:p>
    <w:p w:rsidR="00904B58" w:rsidRPr="00A86A4E" w:rsidRDefault="00904B58" w:rsidP="00904B58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7339">
        <w:rPr>
          <w:rFonts w:ascii="Times New Roman" w:eastAsia="Times New Roman" w:hAnsi="Times New Roman"/>
          <w:sz w:val="28"/>
          <w:szCs w:val="28"/>
        </w:rPr>
        <w:lastRenderedPageBreak/>
        <w:t>2.</w:t>
      </w:r>
      <w:r w:rsidR="00640D90">
        <w:rPr>
          <w:rFonts w:ascii="Times New Roman" w:eastAsia="Times New Roman" w:hAnsi="Times New Roman"/>
          <w:sz w:val="28"/>
          <w:szCs w:val="28"/>
        </w:rPr>
        <w:t>2</w:t>
      </w:r>
      <w:r w:rsidRPr="005E7339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1.</w:t>
      </w:r>
      <w:r w:rsidRPr="005E7339">
        <w:rPr>
          <w:rFonts w:ascii="Times New Roman" w:eastAsia="Times New Roman" w:hAnsi="Times New Roman"/>
          <w:sz w:val="28"/>
          <w:szCs w:val="28"/>
        </w:rPr>
        <w:t> </w:t>
      </w:r>
      <w:r>
        <w:t xml:space="preserve"> </w:t>
      </w:r>
      <w:r w:rsidRPr="00A86A4E">
        <w:rPr>
          <w:rFonts w:ascii="Times New Roman" w:hAnsi="Times New Roman"/>
          <w:sz w:val="28"/>
          <w:szCs w:val="28"/>
        </w:rPr>
        <w:t>В целях предупреждения и пресечения правонарушений коррупционной направленности в сфере земельных и имущественных отношений:</w:t>
      </w:r>
    </w:p>
    <w:p w:rsidR="00904B58" w:rsidRPr="00A86A4E" w:rsidRDefault="00904B58" w:rsidP="00904B58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6A4E">
        <w:rPr>
          <w:rFonts w:ascii="Times New Roman" w:hAnsi="Times New Roman"/>
          <w:sz w:val="28"/>
          <w:szCs w:val="28"/>
        </w:rPr>
        <w:t xml:space="preserve"> - организовать качественное и эффективное проведение мероприятий муниципального земельного и имущественного контроля; </w:t>
      </w:r>
    </w:p>
    <w:p w:rsidR="00904B58" w:rsidRPr="00A86A4E" w:rsidRDefault="00904B58" w:rsidP="00904B58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6A4E">
        <w:rPr>
          <w:rFonts w:ascii="Times New Roman" w:hAnsi="Times New Roman"/>
          <w:sz w:val="28"/>
          <w:szCs w:val="28"/>
        </w:rPr>
        <w:t xml:space="preserve">- организовать </w:t>
      </w:r>
      <w:proofErr w:type="gramStart"/>
      <w:r w:rsidRPr="00A86A4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86A4E">
        <w:rPr>
          <w:rFonts w:ascii="Times New Roman" w:hAnsi="Times New Roman"/>
          <w:sz w:val="28"/>
          <w:szCs w:val="28"/>
        </w:rPr>
        <w:t xml:space="preserve"> целевым использованием и своевременным освоением земельных участков; </w:t>
      </w:r>
    </w:p>
    <w:p w:rsidR="00904B58" w:rsidRDefault="00640D90" w:rsidP="00640D90">
      <w:pPr>
        <w:pStyle w:val="af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904B58" w:rsidRPr="00A86A4E">
        <w:rPr>
          <w:rFonts w:ascii="Times New Roman" w:hAnsi="Times New Roman"/>
          <w:sz w:val="28"/>
          <w:szCs w:val="28"/>
        </w:rPr>
        <w:t>.2</w:t>
      </w:r>
      <w:r w:rsidR="00A10DBD">
        <w:rPr>
          <w:rFonts w:ascii="Times New Roman" w:hAnsi="Times New Roman"/>
          <w:sz w:val="28"/>
          <w:szCs w:val="28"/>
        </w:rPr>
        <w:t>.</w:t>
      </w:r>
      <w:r w:rsidR="00904B58" w:rsidRPr="00A86A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4B58" w:rsidRPr="00A86A4E">
        <w:rPr>
          <w:rFonts w:ascii="Times New Roman" w:hAnsi="Times New Roman"/>
          <w:sz w:val="28"/>
          <w:szCs w:val="28"/>
        </w:rPr>
        <w:t>П</w:t>
      </w:r>
      <w:proofErr w:type="gramEnd"/>
      <w:r w:rsidR="00904B58" w:rsidRPr="00A86A4E">
        <w:rPr>
          <w:rFonts w:ascii="Times New Roman" w:hAnsi="Times New Roman"/>
          <w:sz w:val="28"/>
          <w:szCs w:val="28"/>
        </w:rPr>
        <w:t xml:space="preserve">ровести анализ договоров аренды земельных участков, находящихся в муниципальной собственности с целью оценки эффективности распоряжения земельными ресурсами. При установлении неэффективного распоряжения земельными ресурсами установить причину и лиц причастных к заключению договоров аренды по данным земельным участкам. </w:t>
      </w:r>
      <w:r w:rsidR="00C105C6" w:rsidRPr="00A86A4E">
        <w:rPr>
          <w:rFonts w:ascii="Times New Roman" w:hAnsi="Times New Roman"/>
          <w:sz w:val="28"/>
          <w:szCs w:val="28"/>
        </w:rPr>
        <w:t>Рассмотреть вопрос</w:t>
      </w:r>
      <w:r w:rsidR="00C105C6">
        <w:rPr>
          <w:rFonts w:ascii="Times New Roman" w:hAnsi="Times New Roman"/>
          <w:sz w:val="28"/>
          <w:szCs w:val="28"/>
        </w:rPr>
        <w:t xml:space="preserve"> выявления</w:t>
      </w:r>
      <w:r w:rsidR="00C105C6" w:rsidRPr="00A86A4E">
        <w:rPr>
          <w:rFonts w:ascii="Times New Roman" w:hAnsi="Times New Roman"/>
          <w:sz w:val="28"/>
          <w:szCs w:val="28"/>
        </w:rPr>
        <w:t xml:space="preserve"> возможных коррупционных проявлений при заключении данных договоров со стороны сотрудников </w:t>
      </w:r>
      <w:r w:rsidR="00C105C6">
        <w:rPr>
          <w:rFonts w:ascii="Times New Roman" w:hAnsi="Times New Roman"/>
          <w:sz w:val="28"/>
          <w:szCs w:val="28"/>
        </w:rPr>
        <w:t xml:space="preserve">Департамента </w:t>
      </w:r>
      <w:proofErr w:type="spellStart"/>
      <w:r w:rsidR="00C105C6">
        <w:rPr>
          <w:rFonts w:ascii="Times New Roman" w:hAnsi="Times New Roman"/>
          <w:sz w:val="28"/>
          <w:szCs w:val="28"/>
        </w:rPr>
        <w:t>имущественно</w:t>
      </w:r>
      <w:proofErr w:type="spellEnd"/>
      <w:r w:rsidR="00C105C6">
        <w:rPr>
          <w:rFonts w:ascii="Times New Roman" w:hAnsi="Times New Roman"/>
          <w:sz w:val="28"/>
          <w:szCs w:val="28"/>
        </w:rPr>
        <w:t>-земельных отношений города Азова</w:t>
      </w:r>
      <w:r w:rsidR="00C105C6" w:rsidRPr="00A86A4E">
        <w:rPr>
          <w:rFonts w:ascii="Times New Roman" w:hAnsi="Times New Roman"/>
          <w:sz w:val="28"/>
          <w:szCs w:val="28"/>
        </w:rPr>
        <w:t>.</w:t>
      </w:r>
      <w:r w:rsidR="00904B58" w:rsidRPr="00A86A4E">
        <w:rPr>
          <w:rFonts w:ascii="Times New Roman" w:hAnsi="Times New Roman"/>
          <w:sz w:val="28"/>
          <w:szCs w:val="28"/>
        </w:rPr>
        <w:t xml:space="preserve"> Принять меры к устранению неэффективного распоряжения земельными ресурсами и их причин.</w:t>
      </w:r>
    </w:p>
    <w:p w:rsidR="00904B58" w:rsidRPr="00A86A4E" w:rsidRDefault="00904B58" w:rsidP="00640D90">
      <w:pPr>
        <w:pStyle w:val="af0"/>
        <w:ind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2.</w:t>
      </w:r>
      <w:r w:rsidR="00640D9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</w:t>
      </w:r>
      <w:r w:rsidR="00A10D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77C6">
        <w:rPr>
          <w:rFonts w:ascii="Times New Roman" w:hAnsi="Times New Roman"/>
          <w:sz w:val="28"/>
        </w:rPr>
        <w:t>О</w:t>
      </w:r>
      <w:proofErr w:type="gramEnd"/>
      <w:r w:rsidRPr="009577C6">
        <w:rPr>
          <w:rFonts w:ascii="Times New Roman" w:hAnsi="Times New Roman"/>
          <w:sz w:val="28"/>
        </w:rPr>
        <w:t xml:space="preserve"> проделанной работе в срок </w:t>
      </w:r>
      <w:r w:rsidRPr="009577C6">
        <w:rPr>
          <w:rFonts w:ascii="Times New Roman" w:hAnsi="Times New Roman"/>
          <w:b/>
          <w:sz w:val="28"/>
        </w:rPr>
        <w:t xml:space="preserve">до </w:t>
      </w:r>
      <w:r>
        <w:rPr>
          <w:rFonts w:ascii="Times New Roman" w:hAnsi="Times New Roman"/>
          <w:b/>
          <w:sz w:val="28"/>
        </w:rPr>
        <w:t>31 декабря</w:t>
      </w:r>
      <w:r w:rsidRPr="009577C6">
        <w:rPr>
          <w:rFonts w:ascii="Times New Roman" w:hAnsi="Times New Roman"/>
          <w:b/>
          <w:sz w:val="28"/>
        </w:rPr>
        <w:t xml:space="preserve"> 201</w:t>
      </w:r>
      <w:r>
        <w:rPr>
          <w:rFonts w:ascii="Times New Roman" w:hAnsi="Times New Roman"/>
          <w:b/>
          <w:sz w:val="28"/>
        </w:rPr>
        <w:t>5</w:t>
      </w:r>
      <w:r w:rsidRPr="009577C6">
        <w:rPr>
          <w:rFonts w:ascii="Times New Roman" w:hAnsi="Times New Roman"/>
          <w:b/>
          <w:sz w:val="28"/>
        </w:rPr>
        <w:t xml:space="preserve"> года</w:t>
      </w:r>
      <w:r w:rsidRPr="009577C6">
        <w:rPr>
          <w:rFonts w:ascii="Times New Roman" w:hAnsi="Times New Roman"/>
          <w:sz w:val="28"/>
        </w:rPr>
        <w:t xml:space="preserve"> информировать </w:t>
      </w:r>
      <w:r>
        <w:rPr>
          <w:rFonts w:ascii="Times New Roman" w:hAnsi="Times New Roman"/>
          <w:sz w:val="28"/>
        </w:rPr>
        <w:t>комиссию по противодействию коррупции в муниципальном образовании «Город Азов»</w:t>
      </w:r>
      <w:r w:rsidRPr="009577C6">
        <w:rPr>
          <w:rFonts w:ascii="Times New Roman" w:hAnsi="Times New Roman"/>
          <w:sz w:val="28"/>
        </w:rPr>
        <w:t>.</w:t>
      </w:r>
    </w:p>
    <w:p w:rsidR="00553429" w:rsidRDefault="00553429" w:rsidP="00553429">
      <w:pPr>
        <w:pStyle w:val="af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53429" w:rsidRDefault="00553429" w:rsidP="00553429">
      <w:pPr>
        <w:pStyle w:val="af0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Слушали</w:t>
      </w:r>
      <w:r w:rsidR="008574EC"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32D44" w:rsidRPr="00132D44" w:rsidRDefault="00132D44" w:rsidP="00132D44">
      <w:pPr>
        <w:pStyle w:val="a6"/>
        <w:widowControl w:val="0"/>
        <w:suppressAutoHyphens/>
        <w:autoSpaceDE w:val="0"/>
        <w:ind w:left="0"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132D44">
        <w:rPr>
          <w:rFonts w:ascii="Times New Roman" w:hAnsi="Times New Roman"/>
          <w:sz w:val="28"/>
          <w:szCs w:val="28"/>
        </w:rPr>
        <w:t>Гордова</w:t>
      </w:r>
      <w:proofErr w:type="spellEnd"/>
      <w:r w:rsidRPr="00132D44">
        <w:rPr>
          <w:rFonts w:ascii="Times New Roman" w:hAnsi="Times New Roman"/>
          <w:sz w:val="28"/>
          <w:szCs w:val="28"/>
        </w:rPr>
        <w:t xml:space="preserve"> С.В., главного архитектора, отчет отдела по строительству и архитектуре города Азова о принимаемых мерах по противодействию коррупции, а также при реализации муниципальных программ</w:t>
      </w:r>
      <w:r w:rsidRPr="00132D44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32D44" w:rsidRPr="000F11AD" w:rsidRDefault="00132D44" w:rsidP="00132D44">
      <w:pPr>
        <w:widowControl w:val="0"/>
        <w:suppressAutoHyphens/>
        <w:autoSpaceDE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2D44" w:rsidRPr="00904B58" w:rsidRDefault="00132D44" w:rsidP="00132D44">
      <w:pPr>
        <w:pStyle w:val="a9"/>
        <w:widowControl w:val="0"/>
        <w:suppressAutoHyphens/>
        <w:autoSpaceDE w:val="0"/>
        <w:ind w:firstLine="709"/>
        <w:rPr>
          <w:rFonts w:eastAsia="Times New Roman"/>
          <w:lang w:eastAsia="ru-RU"/>
        </w:rPr>
      </w:pPr>
      <w:r w:rsidRPr="00904B58">
        <w:rPr>
          <w:rFonts w:eastAsia="Times New Roman"/>
          <w:lang w:eastAsia="ru-RU"/>
        </w:rPr>
        <w:t>Решили:</w:t>
      </w:r>
    </w:p>
    <w:p w:rsidR="00132D44" w:rsidRPr="00904B58" w:rsidRDefault="00132D44" w:rsidP="00132D44">
      <w:pPr>
        <w:widowControl w:val="0"/>
        <w:suppressAutoHyphens/>
        <w:autoSpaceDE w:val="0"/>
        <w:ind w:firstLine="709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3</w:t>
      </w:r>
      <w:r w:rsidRPr="00904B5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.1. Принять к сведению информацию </w:t>
      </w:r>
      <w:proofErr w:type="spellStart"/>
      <w:r w:rsidRPr="00904B58">
        <w:rPr>
          <w:rFonts w:ascii="Times New Roman" w:hAnsi="Times New Roman"/>
          <w:sz w:val="28"/>
          <w:szCs w:val="28"/>
        </w:rPr>
        <w:t>Гордова</w:t>
      </w:r>
      <w:proofErr w:type="spellEnd"/>
      <w:r w:rsidRPr="00904B58">
        <w:rPr>
          <w:rFonts w:ascii="Times New Roman" w:hAnsi="Times New Roman"/>
          <w:sz w:val="28"/>
          <w:szCs w:val="28"/>
        </w:rPr>
        <w:t xml:space="preserve"> С.В</w:t>
      </w:r>
      <w:r w:rsidRPr="00904B58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132D44" w:rsidRDefault="00132D44" w:rsidP="00132D44">
      <w:pPr>
        <w:pStyle w:val="af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Pr="005F4321">
        <w:rPr>
          <w:rFonts w:ascii="Times New Roman" w:hAnsi="Times New Roman"/>
          <w:sz w:val="28"/>
        </w:rPr>
        <w:t>.2. Рекомендовать</w:t>
      </w:r>
      <w:r>
        <w:rPr>
          <w:rFonts w:ascii="Times New Roman" w:hAnsi="Times New Roman"/>
          <w:sz w:val="28"/>
        </w:rPr>
        <w:t xml:space="preserve"> заместителю главы администрации по строительству и архитектуре города Азова </w:t>
      </w:r>
      <w:r w:rsidRPr="008975D1">
        <w:rPr>
          <w:rFonts w:ascii="Times New Roman" w:hAnsi="Times New Roman"/>
          <w:b/>
          <w:sz w:val="28"/>
        </w:rPr>
        <w:t>(Чеха И.М.)</w:t>
      </w:r>
      <w:r>
        <w:rPr>
          <w:rFonts w:ascii="Times New Roman" w:hAnsi="Times New Roman"/>
          <w:sz w:val="28"/>
        </w:rPr>
        <w:t>,</w:t>
      </w:r>
      <w:r w:rsidRPr="005F43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8975D1">
        <w:rPr>
          <w:rFonts w:ascii="Times New Roman" w:hAnsi="Times New Roman"/>
          <w:sz w:val="28"/>
          <w:szCs w:val="28"/>
        </w:rPr>
        <w:t>лавному архитектору</w:t>
      </w:r>
      <w:r>
        <w:rPr>
          <w:rFonts w:ascii="Times New Roman" w:hAnsi="Times New Roman"/>
          <w:sz w:val="28"/>
          <w:szCs w:val="28"/>
        </w:rPr>
        <w:t xml:space="preserve"> города Азова</w:t>
      </w:r>
      <w:r w:rsidRPr="005F4321">
        <w:rPr>
          <w:rFonts w:ascii="Times New Roman" w:hAnsi="Times New Roman"/>
          <w:sz w:val="28"/>
        </w:rPr>
        <w:t xml:space="preserve"> </w:t>
      </w:r>
      <w:r w:rsidRPr="005F4321">
        <w:rPr>
          <w:rFonts w:ascii="Times New Roman" w:hAnsi="Times New Roman"/>
          <w:b/>
          <w:sz w:val="28"/>
        </w:rPr>
        <w:t>(</w:t>
      </w:r>
      <w:proofErr w:type="spellStart"/>
      <w:r>
        <w:rPr>
          <w:rFonts w:ascii="Times New Roman" w:hAnsi="Times New Roman"/>
          <w:b/>
          <w:sz w:val="28"/>
        </w:rPr>
        <w:t>Гордов</w:t>
      </w:r>
      <w:r w:rsidR="00951C18">
        <w:rPr>
          <w:rFonts w:ascii="Times New Roman" w:hAnsi="Times New Roman"/>
          <w:b/>
          <w:sz w:val="28"/>
        </w:rPr>
        <w:t>у</w:t>
      </w:r>
      <w:proofErr w:type="spellEnd"/>
      <w:r w:rsidRPr="005F432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</w:t>
      </w:r>
      <w:r w:rsidRPr="005F4321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В</w:t>
      </w:r>
      <w:r w:rsidRPr="005F4321">
        <w:rPr>
          <w:rFonts w:ascii="Times New Roman" w:hAnsi="Times New Roman"/>
          <w:b/>
          <w:sz w:val="28"/>
        </w:rPr>
        <w:t>.)</w:t>
      </w:r>
      <w:r>
        <w:rPr>
          <w:rFonts w:ascii="Times New Roman" w:hAnsi="Times New Roman"/>
          <w:sz w:val="28"/>
          <w:szCs w:val="28"/>
        </w:rPr>
        <w:t>:</w:t>
      </w:r>
    </w:p>
    <w:p w:rsidR="00132D44" w:rsidRPr="00E46B31" w:rsidRDefault="00132D44" w:rsidP="00132D44">
      <w:pPr>
        <w:pStyle w:val="af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</w:t>
      </w:r>
      <w:r w:rsidR="00A10D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6B31">
        <w:rPr>
          <w:rFonts w:ascii="Times New Roman" w:hAnsi="Times New Roman"/>
          <w:sz w:val="28"/>
          <w:szCs w:val="28"/>
        </w:rPr>
        <w:t>С</w:t>
      </w:r>
      <w:proofErr w:type="gramEnd"/>
      <w:r w:rsidRPr="00E46B31">
        <w:rPr>
          <w:rFonts w:ascii="Times New Roman" w:hAnsi="Times New Roman"/>
          <w:sz w:val="28"/>
          <w:szCs w:val="28"/>
        </w:rPr>
        <w:t xml:space="preserve"> целью анализа коррупционных риско</w:t>
      </w:r>
      <w:r>
        <w:rPr>
          <w:rFonts w:ascii="Times New Roman" w:hAnsi="Times New Roman"/>
          <w:sz w:val="28"/>
          <w:szCs w:val="28"/>
        </w:rPr>
        <w:t>в проанализировать поступившие в</w:t>
      </w:r>
      <w:r w:rsidRPr="00E46B31">
        <w:rPr>
          <w:rFonts w:ascii="Times New Roman" w:hAnsi="Times New Roman"/>
          <w:sz w:val="28"/>
          <w:szCs w:val="28"/>
        </w:rPr>
        <w:t xml:space="preserve"> 2014 </w:t>
      </w:r>
      <w:r>
        <w:rPr>
          <w:rFonts w:ascii="Times New Roman" w:hAnsi="Times New Roman"/>
          <w:sz w:val="28"/>
          <w:szCs w:val="28"/>
        </w:rPr>
        <w:t>-</w:t>
      </w:r>
      <w:r w:rsidRPr="00E46B31">
        <w:rPr>
          <w:rFonts w:ascii="Times New Roman" w:hAnsi="Times New Roman"/>
          <w:sz w:val="28"/>
          <w:szCs w:val="28"/>
        </w:rPr>
        <w:t xml:space="preserve"> 2015 года</w:t>
      </w:r>
      <w:r>
        <w:rPr>
          <w:rFonts w:ascii="Times New Roman" w:hAnsi="Times New Roman"/>
          <w:sz w:val="28"/>
          <w:szCs w:val="28"/>
        </w:rPr>
        <w:t>х</w:t>
      </w:r>
      <w:r w:rsidRPr="00E46B31">
        <w:rPr>
          <w:rFonts w:ascii="Times New Roman" w:hAnsi="Times New Roman"/>
          <w:sz w:val="28"/>
          <w:szCs w:val="28"/>
        </w:rPr>
        <w:t xml:space="preserve"> жалобы на действия (бездействия) сотрудников отдела по строительству и архитектуре администрации города Азова или на принятые ими решения, а также несоблюдения (затягивания) сроков прохождения документов. По результатам проведенного анализа принять исчерпывающие меры по снижению коррупционных рисков в сфере градостроительной и архитектурной деятельности, исключению коррупционных проявлений среди сотрудников отдела по строительству и  архитектуре администрации города Азова</w:t>
      </w:r>
      <w:r>
        <w:rPr>
          <w:rFonts w:ascii="Times New Roman" w:hAnsi="Times New Roman"/>
          <w:sz w:val="28"/>
          <w:szCs w:val="28"/>
        </w:rPr>
        <w:t>.</w:t>
      </w:r>
    </w:p>
    <w:p w:rsidR="00132D44" w:rsidRDefault="00132D44" w:rsidP="00132D44">
      <w:pPr>
        <w:pStyle w:val="af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</w:t>
      </w:r>
      <w:r w:rsidR="00A10D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B31">
        <w:rPr>
          <w:rFonts w:ascii="Times New Roman" w:hAnsi="Times New Roman"/>
          <w:sz w:val="28"/>
          <w:szCs w:val="28"/>
        </w:rPr>
        <w:t>Максимально соблюдать принципы открытости и доступности деятельности отдела по строительству и архитектуре администрации города Азова при организации рассмотрения заявлений физических и юридических лиц, при подготовке и выдачи документов, по разрешению использования участков территории градостроительного объекта (земельного участка) для осуществления строительства, реконструкции и т.д.</w:t>
      </w:r>
    </w:p>
    <w:p w:rsidR="00132D44" w:rsidRDefault="00132D44" w:rsidP="00132D44">
      <w:pPr>
        <w:pStyle w:val="af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</w:t>
      </w:r>
      <w:r w:rsidR="00A10D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2DA0">
        <w:rPr>
          <w:rFonts w:ascii="Times New Roman" w:hAnsi="Times New Roman"/>
          <w:sz w:val="28"/>
          <w:szCs w:val="28"/>
        </w:rPr>
        <w:t>О</w:t>
      </w:r>
      <w:proofErr w:type="gramEnd"/>
      <w:r w:rsidRPr="00C02DA0">
        <w:rPr>
          <w:rFonts w:ascii="Times New Roman" w:hAnsi="Times New Roman"/>
          <w:sz w:val="28"/>
          <w:szCs w:val="28"/>
        </w:rPr>
        <w:t>существлять постоянный контроль за соблюдением нормативно установленных сроков рассмотрения обращений граждан поступивших в отдел по строительству и архитектуре администрации города Азова, а так же за полнотой и качеством подготовленных ответов по существу поступивших обращений граждан.</w:t>
      </w:r>
    </w:p>
    <w:p w:rsidR="00132D44" w:rsidRPr="00C02DA0" w:rsidRDefault="00132D44" w:rsidP="00132D44">
      <w:pPr>
        <w:pStyle w:val="af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3.2.4</w:t>
      </w:r>
      <w:r w:rsidR="00A10DB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Pr="009577C6">
        <w:rPr>
          <w:rFonts w:ascii="Times New Roman" w:hAnsi="Times New Roman"/>
          <w:sz w:val="28"/>
        </w:rPr>
        <w:t>О</w:t>
      </w:r>
      <w:proofErr w:type="gramEnd"/>
      <w:r w:rsidRPr="009577C6">
        <w:rPr>
          <w:rFonts w:ascii="Times New Roman" w:hAnsi="Times New Roman"/>
          <w:sz w:val="28"/>
        </w:rPr>
        <w:t xml:space="preserve"> проделанной работе в срок </w:t>
      </w:r>
      <w:r w:rsidRPr="009577C6">
        <w:rPr>
          <w:rFonts w:ascii="Times New Roman" w:hAnsi="Times New Roman"/>
          <w:b/>
          <w:sz w:val="28"/>
        </w:rPr>
        <w:t xml:space="preserve">до </w:t>
      </w:r>
      <w:r>
        <w:rPr>
          <w:rFonts w:ascii="Times New Roman" w:hAnsi="Times New Roman"/>
          <w:b/>
          <w:sz w:val="28"/>
        </w:rPr>
        <w:t>31 декабря</w:t>
      </w:r>
      <w:r w:rsidRPr="009577C6">
        <w:rPr>
          <w:rFonts w:ascii="Times New Roman" w:hAnsi="Times New Roman"/>
          <w:b/>
          <w:sz w:val="28"/>
        </w:rPr>
        <w:t xml:space="preserve"> 201</w:t>
      </w:r>
      <w:r>
        <w:rPr>
          <w:rFonts w:ascii="Times New Roman" w:hAnsi="Times New Roman"/>
          <w:b/>
          <w:sz w:val="28"/>
        </w:rPr>
        <w:t>5</w:t>
      </w:r>
      <w:r w:rsidRPr="009577C6">
        <w:rPr>
          <w:rFonts w:ascii="Times New Roman" w:hAnsi="Times New Roman"/>
          <w:b/>
          <w:sz w:val="28"/>
        </w:rPr>
        <w:t xml:space="preserve"> года</w:t>
      </w:r>
      <w:r w:rsidRPr="009577C6">
        <w:rPr>
          <w:rFonts w:ascii="Times New Roman" w:hAnsi="Times New Roman"/>
          <w:sz w:val="28"/>
        </w:rPr>
        <w:t xml:space="preserve"> информировать </w:t>
      </w:r>
      <w:r>
        <w:rPr>
          <w:rFonts w:ascii="Times New Roman" w:hAnsi="Times New Roman"/>
          <w:sz w:val="28"/>
        </w:rPr>
        <w:t>комиссию по противодействию коррупции в муниципальном образовании «Город Азов»</w:t>
      </w:r>
      <w:r w:rsidRPr="009577C6">
        <w:rPr>
          <w:rFonts w:ascii="Times New Roman" w:hAnsi="Times New Roman"/>
          <w:sz w:val="28"/>
        </w:rPr>
        <w:t>.</w:t>
      </w:r>
    </w:p>
    <w:p w:rsidR="00904B58" w:rsidRPr="004E3216" w:rsidRDefault="00904B58" w:rsidP="00904B58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53429" w:rsidRPr="009577C6" w:rsidRDefault="009D4560" w:rsidP="00553429">
      <w:pPr>
        <w:pStyle w:val="af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</w:p>
    <w:p w:rsidR="008574EC" w:rsidRDefault="008574EC" w:rsidP="00370904">
      <w:pPr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574EC" w:rsidRDefault="008574EC" w:rsidP="00370904">
      <w:pPr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691808" w:rsidRPr="00874B3D" w:rsidRDefault="00311F8A" w:rsidP="00A10DBD">
      <w:pPr>
        <w:pStyle w:val="31"/>
        <w:ind w:firstLine="0"/>
      </w:pPr>
      <w:r>
        <w:t>Заместитель председателя</w:t>
      </w:r>
      <w:r>
        <w:br/>
      </w:r>
      <w:r w:rsidR="00691808" w:rsidRPr="00874B3D">
        <w:t>комиссии</w:t>
      </w:r>
      <w:r w:rsidR="00691808" w:rsidRPr="00874B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Е.Е. Мамичев</w:t>
      </w:r>
    </w:p>
    <w:p w:rsidR="00691808" w:rsidRDefault="00691808" w:rsidP="00370904">
      <w:pPr>
        <w:keepNext/>
        <w:ind w:firstLine="567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574EC" w:rsidRPr="00874B3D" w:rsidRDefault="008574EC" w:rsidP="00370904">
      <w:pPr>
        <w:keepNext/>
        <w:ind w:firstLine="567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91808" w:rsidRPr="00874B3D" w:rsidRDefault="00691808" w:rsidP="00A10DBD">
      <w:pPr>
        <w:keepNext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74B3D">
        <w:rPr>
          <w:rFonts w:ascii="Times New Roman" w:hAnsi="Times New Roman"/>
          <w:sz w:val="28"/>
          <w:szCs w:val="28"/>
          <w:lang w:eastAsia="ru-RU"/>
        </w:rPr>
        <w:t>Секретарь</w:t>
      </w:r>
      <w:r w:rsidRPr="00874B3D">
        <w:rPr>
          <w:rFonts w:ascii="Times New Roman" w:hAnsi="Times New Roman"/>
          <w:sz w:val="28"/>
          <w:szCs w:val="28"/>
          <w:lang w:eastAsia="ru-RU"/>
        </w:rPr>
        <w:tab/>
      </w:r>
      <w:r w:rsidRPr="00874B3D">
        <w:rPr>
          <w:rFonts w:ascii="Times New Roman" w:hAnsi="Times New Roman"/>
          <w:sz w:val="28"/>
          <w:szCs w:val="28"/>
          <w:lang w:eastAsia="ru-RU"/>
        </w:rPr>
        <w:tab/>
      </w:r>
      <w:r w:rsidR="00311F8A">
        <w:rPr>
          <w:rFonts w:ascii="Times New Roman" w:hAnsi="Times New Roman"/>
          <w:sz w:val="28"/>
          <w:szCs w:val="28"/>
          <w:lang w:eastAsia="ru-RU"/>
        </w:rPr>
        <w:tab/>
      </w:r>
      <w:r w:rsidR="00311F8A">
        <w:rPr>
          <w:rFonts w:ascii="Times New Roman" w:hAnsi="Times New Roman"/>
          <w:sz w:val="28"/>
          <w:szCs w:val="28"/>
          <w:lang w:eastAsia="ru-RU"/>
        </w:rPr>
        <w:tab/>
      </w:r>
      <w:r w:rsidR="00311F8A">
        <w:rPr>
          <w:rFonts w:ascii="Times New Roman" w:hAnsi="Times New Roman"/>
          <w:sz w:val="28"/>
          <w:szCs w:val="28"/>
          <w:lang w:eastAsia="ru-RU"/>
        </w:rPr>
        <w:tab/>
      </w:r>
      <w:r w:rsidR="00311F8A">
        <w:rPr>
          <w:rFonts w:ascii="Times New Roman" w:hAnsi="Times New Roman"/>
          <w:sz w:val="28"/>
          <w:szCs w:val="28"/>
          <w:lang w:eastAsia="ru-RU"/>
        </w:rPr>
        <w:tab/>
      </w:r>
      <w:r w:rsidR="00311F8A">
        <w:rPr>
          <w:rFonts w:ascii="Times New Roman" w:hAnsi="Times New Roman"/>
          <w:sz w:val="28"/>
          <w:szCs w:val="28"/>
          <w:lang w:eastAsia="ru-RU"/>
        </w:rPr>
        <w:tab/>
      </w:r>
      <w:r w:rsidR="00311F8A">
        <w:rPr>
          <w:rFonts w:ascii="Times New Roman" w:hAnsi="Times New Roman"/>
          <w:sz w:val="28"/>
          <w:szCs w:val="28"/>
          <w:lang w:eastAsia="ru-RU"/>
        </w:rPr>
        <w:tab/>
      </w:r>
      <w:r w:rsidR="00311F8A">
        <w:rPr>
          <w:rFonts w:ascii="Times New Roman" w:hAnsi="Times New Roman"/>
          <w:sz w:val="28"/>
          <w:szCs w:val="28"/>
          <w:lang w:eastAsia="ru-RU"/>
        </w:rPr>
        <w:tab/>
      </w:r>
      <w:r w:rsidR="00A10DBD">
        <w:rPr>
          <w:rFonts w:ascii="Times New Roman" w:hAnsi="Times New Roman"/>
          <w:sz w:val="28"/>
          <w:szCs w:val="28"/>
          <w:lang w:eastAsia="ru-RU"/>
        </w:rPr>
        <w:tab/>
      </w:r>
      <w:r w:rsidR="009654AC">
        <w:rPr>
          <w:rFonts w:ascii="Times New Roman" w:hAnsi="Times New Roman"/>
          <w:sz w:val="28"/>
          <w:szCs w:val="28"/>
        </w:rPr>
        <w:t xml:space="preserve">Е.Г. </w:t>
      </w:r>
      <w:proofErr w:type="spellStart"/>
      <w:r w:rsidR="009654AC">
        <w:rPr>
          <w:rFonts w:ascii="Times New Roman" w:hAnsi="Times New Roman"/>
          <w:sz w:val="28"/>
          <w:szCs w:val="28"/>
        </w:rPr>
        <w:t>Сайферлинг</w:t>
      </w:r>
      <w:proofErr w:type="spellEnd"/>
      <w:r w:rsidR="009654AC">
        <w:rPr>
          <w:rFonts w:ascii="Times New Roman" w:hAnsi="Times New Roman"/>
          <w:sz w:val="28"/>
          <w:szCs w:val="28"/>
        </w:rPr>
        <w:t xml:space="preserve"> </w:t>
      </w:r>
    </w:p>
    <w:sectPr w:rsidR="00691808" w:rsidRPr="00874B3D" w:rsidSect="00874B3D">
      <w:headerReference w:type="even" r:id="rId9"/>
      <w:headerReference w:type="default" r:id="rId10"/>
      <w:pgSz w:w="11906" w:h="16838"/>
      <w:pgMar w:top="567" w:right="707" w:bottom="567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58D" w:rsidRDefault="00AA358D">
      <w:r>
        <w:separator/>
      </w:r>
    </w:p>
  </w:endnote>
  <w:endnote w:type="continuationSeparator" w:id="0">
    <w:p w:rsidR="00AA358D" w:rsidRDefault="00AA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58D" w:rsidRDefault="00AA358D">
      <w:r>
        <w:separator/>
      </w:r>
    </w:p>
  </w:footnote>
  <w:footnote w:type="continuationSeparator" w:id="0">
    <w:p w:rsidR="00AA358D" w:rsidRDefault="00AA3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08" w:rsidRDefault="006918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691808" w:rsidRDefault="006918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08" w:rsidRDefault="006918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0DBD">
      <w:rPr>
        <w:rStyle w:val="a5"/>
        <w:noProof/>
      </w:rPr>
      <w:t>2</w:t>
    </w:r>
    <w:r>
      <w:rPr>
        <w:rStyle w:val="a5"/>
      </w:rPr>
      <w:fldChar w:fldCharType="end"/>
    </w:r>
  </w:p>
  <w:p w:rsidR="00691808" w:rsidRDefault="006918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2CB"/>
    <w:multiLevelType w:val="multilevel"/>
    <w:tmpl w:val="1DC6A69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">
    <w:nsid w:val="1C6C0D98"/>
    <w:multiLevelType w:val="hybridMultilevel"/>
    <w:tmpl w:val="4F60AEF0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2F6A9B"/>
    <w:multiLevelType w:val="hybridMultilevel"/>
    <w:tmpl w:val="80FCA692"/>
    <w:lvl w:ilvl="0" w:tplc="42FAD374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D30DB9"/>
    <w:multiLevelType w:val="hybridMultilevel"/>
    <w:tmpl w:val="9F82AE9E"/>
    <w:lvl w:ilvl="0" w:tplc="937682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E532762"/>
    <w:multiLevelType w:val="hybridMultilevel"/>
    <w:tmpl w:val="27AAF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C16D62"/>
    <w:multiLevelType w:val="hybridMultilevel"/>
    <w:tmpl w:val="6C02E5B6"/>
    <w:lvl w:ilvl="0" w:tplc="8FFEAD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5C155D6F"/>
    <w:multiLevelType w:val="multilevel"/>
    <w:tmpl w:val="B5224AC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5E897071"/>
    <w:multiLevelType w:val="hybridMultilevel"/>
    <w:tmpl w:val="3E32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376551"/>
    <w:multiLevelType w:val="hybridMultilevel"/>
    <w:tmpl w:val="505A1DEA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56076D"/>
    <w:multiLevelType w:val="hybridMultilevel"/>
    <w:tmpl w:val="5052E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0F"/>
    <w:rsid w:val="00032D9E"/>
    <w:rsid w:val="000330EF"/>
    <w:rsid w:val="0006187F"/>
    <w:rsid w:val="00064C05"/>
    <w:rsid w:val="00086D33"/>
    <w:rsid w:val="000B37A6"/>
    <w:rsid w:val="000B436D"/>
    <w:rsid w:val="000B4E48"/>
    <w:rsid w:val="000D6448"/>
    <w:rsid w:val="000F18EE"/>
    <w:rsid w:val="000F5019"/>
    <w:rsid w:val="000F537D"/>
    <w:rsid w:val="000F557F"/>
    <w:rsid w:val="00100309"/>
    <w:rsid w:val="00132D44"/>
    <w:rsid w:val="001E6157"/>
    <w:rsid w:val="00221976"/>
    <w:rsid w:val="00225C7C"/>
    <w:rsid w:val="00260379"/>
    <w:rsid w:val="0028673A"/>
    <w:rsid w:val="0029214B"/>
    <w:rsid w:val="00292F87"/>
    <w:rsid w:val="002E188A"/>
    <w:rsid w:val="00303558"/>
    <w:rsid w:val="00310B3E"/>
    <w:rsid w:val="00311F8A"/>
    <w:rsid w:val="0036189E"/>
    <w:rsid w:val="00361909"/>
    <w:rsid w:val="00370904"/>
    <w:rsid w:val="003728EB"/>
    <w:rsid w:val="003770F8"/>
    <w:rsid w:val="00387F78"/>
    <w:rsid w:val="003911A4"/>
    <w:rsid w:val="003A005D"/>
    <w:rsid w:val="003A32EB"/>
    <w:rsid w:val="003B0946"/>
    <w:rsid w:val="003B7669"/>
    <w:rsid w:val="003D6760"/>
    <w:rsid w:val="003E2920"/>
    <w:rsid w:val="003F2A94"/>
    <w:rsid w:val="003F6656"/>
    <w:rsid w:val="003F749F"/>
    <w:rsid w:val="00402645"/>
    <w:rsid w:val="0042097D"/>
    <w:rsid w:val="00453616"/>
    <w:rsid w:val="004748DC"/>
    <w:rsid w:val="00480F89"/>
    <w:rsid w:val="00484B9E"/>
    <w:rsid w:val="004978FE"/>
    <w:rsid w:val="004A4414"/>
    <w:rsid w:val="004F68E2"/>
    <w:rsid w:val="00522B0D"/>
    <w:rsid w:val="005448F2"/>
    <w:rsid w:val="00547D63"/>
    <w:rsid w:val="00553429"/>
    <w:rsid w:val="00557592"/>
    <w:rsid w:val="00560596"/>
    <w:rsid w:val="005727B1"/>
    <w:rsid w:val="0057697D"/>
    <w:rsid w:val="00580AC0"/>
    <w:rsid w:val="00586FFF"/>
    <w:rsid w:val="00587C21"/>
    <w:rsid w:val="00590953"/>
    <w:rsid w:val="005962A3"/>
    <w:rsid w:val="005A39D7"/>
    <w:rsid w:val="005D34C0"/>
    <w:rsid w:val="005D58D1"/>
    <w:rsid w:val="00612412"/>
    <w:rsid w:val="006309BC"/>
    <w:rsid w:val="0063159B"/>
    <w:rsid w:val="00636C76"/>
    <w:rsid w:val="00640D90"/>
    <w:rsid w:val="0064139A"/>
    <w:rsid w:val="0066705C"/>
    <w:rsid w:val="00677474"/>
    <w:rsid w:val="00681E83"/>
    <w:rsid w:val="006831F1"/>
    <w:rsid w:val="00691808"/>
    <w:rsid w:val="00692C10"/>
    <w:rsid w:val="006B4B45"/>
    <w:rsid w:val="006C2F08"/>
    <w:rsid w:val="006E2882"/>
    <w:rsid w:val="00715428"/>
    <w:rsid w:val="00740B16"/>
    <w:rsid w:val="00754AF9"/>
    <w:rsid w:val="007562EC"/>
    <w:rsid w:val="007734F6"/>
    <w:rsid w:val="00786602"/>
    <w:rsid w:val="00792A90"/>
    <w:rsid w:val="007A4B42"/>
    <w:rsid w:val="007B00C7"/>
    <w:rsid w:val="007B17BE"/>
    <w:rsid w:val="007B26D4"/>
    <w:rsid w:val="007C3DCA"/>
    <w:rsid w:val="007F72E2"/>
    <w:rsid w:val="0080283D"/>
    <w:rsid w:val="0080343C"/>
    <w:rsid w:val="00814E54"/>
    <w:rsid w:val="00817034"/>
    <w:rsid w:val="008318F0"/>
    <w:rsid w:val="0084033B"/>
    <w:rsid w:val="008574EC"/>
    <w:rsid w:val="00861F28"/>
    <w:rsid w:val="00863104"/>
    <w:rsid w:val="00874B3D"/>
    <w:rsid w:val="008768A6"/>
    <w:rsid w:val="00883D27"/>
    <w:rsid w:val="008A62C3"/>
    <w:rsid w:val="008D2BA8"/>
    <w:rsid w:val="008F34C1"/>
    <w:rsid w:val="00904B58"/>
    <w:rsid w:val="00944994"/>
    <w:rsid w:val="0094533B"/>
    <w:rsid w:val="00951C18"/>
    <w:rsid w:val="00953A0F"/>
    <w:rsid w:val="0095672B"/>
    <w:rsid w:val="009654AC"/>
    <w:rsid w:val="0097334E"/>
    <w:rsid w:val="00974665"/>
    <w:rsid w:val="009A1EE3"/>
    <w:rsid w:val="009A7A78"/>
    <w:rsid w:val="009B65BA"/>
    <w:rsid w:val="009D0D4A"/>
    <w:rsid w:val="009D4560"/>
    <w:rsid w:val="00A017A6"/>
    <w:rsid w:val="00A041BD"/>
    <w:rsid w:val="00A10DBD"/>
    <w:rsid w:val="00A31492"/>
    <w:rsid w:val="00A40D58"/>
    <w:rsid w:val="00A4140E"/>
    <w:rsid w:val="00A5438C"/>
    <w:rsid w:val="00A82DF4"/>
    <w:rsid w:val="00AA1B26"/>
    <w:rsid w:val="00AA27C3"/>
    <w:rsid w:val="00AA358D"/>
    <w:rsid w:val="00AC2459"/>
    <w:rsid w:val="00AC354D"/>
    <w:rsid w:val="00AC5FA4"/>
    <w:rsid w:val="00AC6CE2"/>
    <w:rsid w:val="00AD660E"/>
    <w:rsid w:val="00AE2B64"/>
    <w:rsid w:val="00AF3138"/>
    <w:rsid w:val="00B127BF"/>
    <w:rsid w:val="00B33A17"/>
    <w:rsid w:val="00B40E3A"/>
    <w:rsid w:val="00B41176"/>
    <w:rsid w:val="00B66E0B"/>
    <w:rsid w:val="00BC7454"/>
    <w:rsid w:val="00BE006B"/>
    <w:rsid w:val="00BF54A8"/>
    <w:rsid w:val="00C105C6"/>
    <w:rsid w:val="00C242CD"/>
    <w:rsid w:val="00C27070"/>
    <w:rsid w:val="00C549F6"/>
    <w:rsid w:val="00C941E7"/>
    <w:rsid w:val="00CB6C57"/>
    <w:rsid w:val="00CD663B"/>
    <w:rsid w:val="00CF4599"/>
    <w:rsid w:val="00D0398B"/>
    <w:rsid w:val="00D06375"/>
    <w:rsid w:val="00D2039A"/>
    <w:rsid w:val="00D525B9"/>
    <w:rsid w:val="00D735B5"/>
    <w:rsid w:val="00D73B08"/>
    <w:rsid w:val="00D84BF5"/>
    <w:rsid w:val="00D9516D"/>
    <w:rsid w:val="00DA3C1B"/>
    <w:rsid w:val="00DB4C9F"/>
    <w:rsid w:val="00DF22EA"/>
    <w:rsid w:val="00DF57EA"/>
    <w:rsid w:val="00E46CDC"/>
    <w:rsid w:val="00E83326"/>
    <w:rsid w:val="00EB3733"/>
    <w:rsid w:val="00EC64AF"/>
    <w:rsid w:val="00ED0CCE"/>
    <w:rsid w:val="00EE06A2"/>
    <w:rsid w:val="00F12E89"/>
    <w:rsid w:val="00F50D71"/>
    <w:rsid w:val="00F66D40"/>
    <w:rsid w:val="00F74E67"/>
    <w:rsid w:val="00F92352"/>
    <w:rsid w:val="00FA42FB"/>
    <w:rsid w:val="00FA48FD"/>
    <w:rsid w:val="00FD0059"/>
    <w:rsid w:val="00FE1CEE"/>
    <w:rsid w:val="00FE41B9"/>
    <w:rsid w:val="00FE432C"/>
    <w:rsid w:val="00FE55EC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52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330EF"/>
    <w:pPr>
      <w:keepNext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7697D"/>
    <w:pPr>
      <w:keepNext/>
      <w:ind w:firstLine="567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740B1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740B1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40B1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D2039A"/>
    <w:pPr>
      <w:keepNext/>
      <w:ind w:firstLine="34"/>
      <w:jc w:val="left"/>
      <w:outlineLvl w:val="5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30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7697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rsid w:val="00953A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53A0F"/>
    <w:rPr>
      <w:rFonts w:cs="Times New Roman"/>
    </w:rPr>
  </w:style>
  <w:style w:type="character" w:styleId="a5">
    <w:name w:val="page number"/>
    <w:basedOn w:val="a0"/>
    <w:uiPriority w:val="99"/>
    <w:rsid w:val="00953A0F"/>
    <w:rPr>
      <w:rFonts w:cs="Times New Roman"/>
    </w:rPr>
  </w:style>
  <w:style w:type="paragraph" w:styleId="a6">
    <w:name w:val="List Paragraph"/>
    <w:basedOn w:val="a"/>
    <w:uiPriority w:val="34"/>
    <w:qFormat/>
    <w:rsid w:val="00AE2B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46C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46CD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A40D58"/>
    <w:pPr>
      <w:ind w:firstLine="567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40D58"/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99"/>
    <w:rsid w:val="000330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Indent"/>
    <w:basedOn w:val="a"/>
    <w:rsid w:val="00453616"/>
    <w:pPr>
      <w:ind w:left="70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53616"/>
    <w:pPr>
      <w:ind w:firstLine="567"/>
    </w:pPr>
    <w:rPr>
      <w:rFonts w:ascii="Times New Roman" w:hAnsi="Times New Roman"/>
      <w:color w:val="333333"/>
      <w:sz w:val="28"/>
      <w:szCs w:val="28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53616"/>
    <w:rPr>
      <w:rFonts w:ascii="Times New Roman" w:hAnsi="Times New Roman" w:cs="Times New Roman"/>
      <w:color w:val="333333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AA1B26"/>
    <w:rPr>
      <w:rFonts w:cs="Times New Roman"/>
    </w:rPr>
  </w:style>
  <w:style w:type="character" w:styleId="ad">
    <w:name w:val="Strong"/>
    <w:basedOn w:val="a0"/>
    <w:qFormat/>
    <w:rsid w:val="004F68E2"/>
    <w:rPr>
      <w:rFonts w:cs="Times New Roman"/>
      <w:b/>
      <w:bCs/>
    </w:rPr>
  </w:style>
  <w:style w:type="character" w:styleId="ae">
    <w:name w:val="Hyperlink"/>
    <w:basedOn w:val="a0"/>
    <w:uiPriority w:val="99"/>
    <w:semiHidden/>
    <w:rsid w:val="003F2A94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rsid w:val="00740B1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f">
    <w:name w:val="Emphasis"/>
    <w:basedOn w:val="a0"/>
    <w:qFormat/>
    <w:locked/>
    <w:rsid w:val="00740B16"/>
    <w:rPr>
      <w:i/>
      <w:iCs/>
    </w:rPr>
  </w:style>
  <w:style w:type="character" w:customStyle="1" w:styleId="40">
    <w:name w:val="Заголовок 4 Знак"/>
    <w:basedOn w:val="a0"/>
    <w:link w:val="4"/>
    <w:rsid w:val="00740B16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740B1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f0">
    <w:name w:val="No Spacing"/>
    <w:uiPriority w:val="1"/>
    <w:qFormat/>
    <w:rsid w:val="00D2039A"/>
    <w:pPr>
      <w:jc w:val="both"/>
    </w:pPr>
    <w:rPr>
      <w:lang w:eastAsia="en-US"/>
    </w:rPr>
  </w:style>
  <w:style w:type="character" w:customStyle="1" w:styleId="60">
    <w:name w:val="Заголовок 6 Знак"/>
    <w:basedOn w:val="a0"/>
    <w:link w:val="6"/>
    <w:rsid w:val="00D2039A"/>
    <w:rPr>
      <w:rFonts w:ascii="Times New Roman" w:hAnsi="Times New Roman"/>
      <w:sz w:val="28"/>
      <w:szCs w:val="28"/>
      <w:lang w:eastAsia="en-US"/>
    </w:rPr>
  </w:style>
  <w:style w:type="paragraph" w:styleId="af1">
    <w:name w:val="Normal (Web)"/>
    <w:basedOn w:val="a"/>
    <w:link w:val="af2"/>
    <w:uiPriority w:val="99"/>
    <w:unhideWhenUsed/>
    <w:rsid w:val="00553429"/>
    <w:pPr>
      <w:spacing w:before="24" w:after="24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553429"/>
    <w:pPr>
      <w:spacing w:after="200" w:line="276" w:lineRule="auto"/>
      <w:ind w:left="720"/>
      <w:contextualSpacing/>
      <w:jc w:val="left"/>
    </w:pPr>
  </w:style>
  <w:style w:type="character" w:customStyle="1" w:styleId="af2">
    <w:name w:val="Обычный (веб) Знак"/>
    <w:link w:val="af1"/>
    <w:uiPriority w:val="99"/>
    <w:rsid w:val="0055342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5342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311F8A"/>
    <w:pPr>
      <w:ind w:firstLine="567"/>
      <w:jc w:val="left"/>
    </w:pPr>
    <w:rPr>
      <w:rFonts w:ascii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11F8A"/>
    <w:rPr>
      <w:rFonts w:ascii="Times New Roman" w:hAnsi="Times New Roman"/>
      <w:sz w:val="28"/>
      <w:szCs w:val="28"/>
    </w:rPr>
  </w:style>
  <w:style w:type="paragraph" w:styleId="af3">
    <w:name w:val="Title"/>
    <w:basedOn w:val="a"/>
    <w:next w:val="a"/>
    <w:link w:val="af4"/>
    <w:qFormat/>
    <w:locked/>
    <w:rsid w:val="00640D90"/>
    <w:pPr>
      <w:ind w:firstLine="567"/>
      <w:jc w:val="center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40D90"/>
    <w:rPr>
      <w:rFonts w:ascii="Times New Roman" w:hAnsi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52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330EF"/>
    <w:pPr>
      <w:keepNext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7697D"/>
    <w:pPr>
      <w:keepNext/>
      <w:ind w:firstLine="567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740B1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740B1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40B1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D2039A"/>
    <w:pPr>
      <w:keepNext/>
      <w:ind w:firstLine="34"/>
      <w:jc w:val="left"/>
      <w:outlineLvl w:val="5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30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7697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rsid w:val="00953A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53A0F"/>
    <w:rPr>
      <w:rFonts w:cs="Times New Roman"/>
    </w:rPr>
  </w:style>
  <w:style w:type="character" w:styleId="a5">
    <w:name w:val="page number"/>
    <w:basedOn w:val="a0"/>
    <w:uiPriority w:val="99"/>
    <w:rsid w:val="00953A0F"/>
    <w:rPr>
      <w:rFonts w:cs="Times New Roman"/>
    </w:rPr>
  </w:style>
  <w:style w:type="paragraph" w:styleId="a6">
    <w:name w:val="List Paragraph"/>
    <w:basedOn w:val="a"/>
    <w:uiPriority w:val="34"/>
    <w:qFormat/>
    <w:rsid w:val="00AE2B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46C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46CD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A40D58"/>
    <w:pPr>
      <w:ind w:firstLine="567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40D58"/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99"/>
    <w:rsid w:val="000330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Indent"/>
    <w:basedOn w:val="a"/>
    <w:rsid w:val="00453616"/>
    <w:pPr>
      <w:ind w:left="70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53616"/>
    <w:pPr>
      <w:ind w:firstLine="567"/>
    </w:pPr>
    <w:rPr>
      <w:rFonts w:ascii="Times New Roman" w:hAnsi="Times New Roman"/>
      <w:color w:val="333333"/>
      <w:sz w:val="28"/>
      <w:szCs w:val="28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53616"/>
    <w:rPr>
      <w:rFonts w:ascii="Times New Roman" w:hAnsi="Times New Roman" w:cs="Times New Roman"/>
      <w:color w:val="333333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AA1B26"/>
    <w:rPr>
      <w:rFonts w:cs="Times New Roman"/>
    </w:rPr>
  </w:style>
  <w:style w:type="character" w:styleId="ad">
    <w:name w:val="Strong"/>
    <w:basedOn w:val="a0"/>
    <w:qFormat/>
    <w:rsid w:val="004F68E2"/>
    <w:rPr>
      <w:rFonts w:cs="Times New Roman"/>
      <w:b/>
      <w:bCs/>
    </w:rPr>
  </w:style>
  <w:style w:type="character" w:styleId="ae">
    <w:name w:val="Hyperlink"/>
    <w:basedOn w:val="a0"/>
    <w:uiPriority w:val="99"/>
    <w:semiHidden/>
    <w:rsid w:val="003F2A94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rsid w:val="00740B1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f">
    <w:name w:val="Emphasis"/>
    <w:basedOn w:val="a0"/>
    <w:qFormat/>
    <w:locked/>
    <w:rsid w:val="00740B16"/>
    <w:rPr>
      <w:i/>
      <w:iCs/>
    </w:rPr>
  </w:style>
  <w:style w:type="character" w:customStyle="1" w:styleId="40">
    <w:name w:val="Заголовок 4 Знак"/>
    <w:basedOn w:val="a0"/>
    <w:link w:val="4"/>
    <w:rsid w:val="00740B16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740B1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f0">
    <w:name w:val="No Spacing"/>
    <w:uiPriority w:val="1"/>
    <w:qFormat/>
    <w:rsid w:val="00D2039A"/>
    <w:pPr>
      <w:jc w:val="both"/>
    </w:pPr>
    <w:rPr>
      <w:lang w:eastAsia="en-US"/>
    </w:rPr>
  </w:style>
  <w:style w:type="character" w:customStyle="1" w:styleId="60">
    <w:name w:val="Заголовок 6 Знак"/>
    <w:basedOn w:val="a0"/>
    <w:link w:val="6"/>
    <w:rsid w:val="00D2039A"/>
    <w:rPr>
      <w:rFonts w:ascii="Times New Roman" w:hAnsi="Times New Roman"/>
      <w:sz w:val="28"/>
      <w:szCs w:val="28"/>
      <w:lang w:eastAsia="en-US"/>
    </w:rPr>
  </w:style>
  <w:style w:type="paragraph" w:styleId="af1">
    <w:name w:val="Normal (Web)"/>
    <w:basedOn w:val="a"/>
    <w:link w:val="af2"/>
    <w:uiPriority w:val="99"/>
    <w:unhideWhenUsed/>
    <w:rsid w:val="00553429"/>
    <w:pPr>
      <w:spacing w:before="24" w:after="24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553429"/>
    <w:pPr>
      <w:spacing w:after="200" w:line="276" w:lineRule="auto"/>
      <w:ind w:left="720"/>
      <w:contextualSpacing/>
      <w:jc w:val="left"/>
    </w:pPr>
  </w:style>
  <w:style w:type="character" w:customStyle="1" w:styleId="af2">
    <w:name w:val="Обычный (веб) Знак"/>
    <w:link w:val="af1"/>
    <w:uiPriority w:val="99"/>
    <w:rsid w:val="0055342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5342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311F8A"/>
    <w:pPr>
      <w:ind w:firstLine="567"/>
      <w:jc w:val="left"/>
    </w:pPr>
    <w:rPr>
      <w:rFonts w:ascii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11F8A"/>
    <w:rPr>
      <w:rFonts w:ascii="Times New Roman" w:hAnsi="Times New Roman"/>
      <w:sz w:val="28"/>
      <w:szCs w:val="28"/>
    </w:rPr>
  </w:style>
  <w:style w:type="paragraph" w:styleId="af3">
    <w:name w:val="Title"/>
    <w:basedOn w:val="a"/>
    <w:next w:val="a"/>
    <w:link w:val="af4"/>
    <w:qFormat/>
    <w:locked/>
    <w:rsid w:val="00640D90"/>
    <w:pPr>
      <w:ind w:firstLine="567"/>
      <w:jc w:val="center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40D90"/>
    <w:rPr>
      <w:rFonts w:ascii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5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83EC-56BE-4CEB-ACBD-26F47F1B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1.2. Рекомендовать заместителю главы администрации по вопросам промышленности, э</vt:lpstr>
      <vt:lpstr>1.2.1. Продолжить работу по профилактике коррупционных правонарушений в сфере му</vt:lpstr>
      <vt:lpstr>1.2.2. По итогам работы за текущий год представить информацию о имевших место сл</vt:lpstr>
      <vt:lpstr/>
      <vt:lpstr>        Решили: </vt:lpstr>
      <vt:lpstr/>
      <vt:lpstr/>
      <vt:lpstr/>
      <vt:lpstr>Секретарь										Е.Г. Сайферлинг </vt:lpstr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 П. Арутюнов</dc:creator>
  <cp:lastModifiedBy>garutunov</cp:lastModifiedBy>
  <cp:revision>10</cp:revision>
  <cp:lastPrinted>2015-09-30T08:17:00Z</cp:lastPrinted>
  <dcterms:created xsi:type="dcterms:W3CDTF">2015-09-28T13:38:00Z</dcterms:created>
  <dcterms:modified xsi:type="dcterms:W3CDTF">2015-09-30T08:21:00Z</dcterms:modified>
</cp:coreProperties>
</file>