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60"/>
        <w:tblW w:w="1453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16"/>
        <w:gridCol w:w="1080"/>
        <w:gridCol w:w="1220"/>
        <w:gridCol w:w="1081"/>
        <w:gridCol w:w="1080"/>
        <w:gridCol w:w="26"/>
        <w:gridCol w:w="1054"/>
        <w:gridCol w:w="1079"/>
      </w:tblGrid>
      <w:tr w:rsidR="00EF7B62" w:rsidTr="00EF7B62">
        <w:trPr>
          <w:cantSplit/>
          <w:trHeight w:val="240"/>
        </w:trPr>
        <w:tc>
          <w:tcPr>
            <w:tcW w:w="79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 2011г.</w:t>
            </w:r>
          </w:p>
        </w:tc>
        <w:tc>
          <w:tcPr>
            <w:tcW w:w="1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 2012</w:t>
            </w:r>
          </w:p>
        </w:tc>
        <w:tc>
          <w:tcPr>
            <w:tcW w:w="3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EF7B62" w:rsidTr="00EF7B62">
        <w:trPr>
          <w:cantSplit/>
          <w:trHeight w:val="240"/>
        </w:trPr>
        <w:tc>
          <w:tcPr>
            <w:tcW w:w="7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B62" w:rsidRDefault="00EF7B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B62" w:rsidRDefault="00EF7B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B62" w:rsidRDefault="00EF7B62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B62" w:rsidRDefault="00EF7B6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F7B62" w:rsidTr="00EF7B62">
        <w:trPr>
          <w:cantSplit/>
          <w:trHeight w:val="240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Default="00EF7B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7B62" w:rsidTr="00EF7B62">
        <w:trPr>
          <w:cantSplit/>
          <w:trHeight w:val="240"/>
        </w:trPr>
        <w:tc>
          <w:tcPr>
            <w:tcW w:w="1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62" w:rsidRDefault="00EF7B62" w:rsidP="00CB001B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>
              <w:t xml:space="preserve">Стратегическая цель: </w:t>
            </w:r>
            <w:r w:rsidR="00CB001B">
              <w:t>о</w:t>
            </w:r>
            <w:r w:rsidR="00D57ACB" w:rsidRPr="00D57ACB">
              <w:t xml:space="preserve">рганизация в границах города Азова </w:t>
            </w:r>
            <w:proofErr w:type="spellStart"/>
            <w:r w:rsidR="00D57ACB" w:rsidRPr="00D57ACB">
              <w:t>электро</w:t>
            </w:r>
            <w:proofErr w:type="spellEnd"/>
            <w:r w:rsidR="00D57ACB" w:rsidRPr="00D57ACB">
              <w:t>-, тепл</w:t>
            </w:r>
            <w:proofErr w:type="gramStart"/>
            <w:r w:rsidR="00D57ACB" w:rsidRPr="00D57ACB">
              <w:t>о-</w:t>
            </w:r>
            <w:proofErr w:type="gramEnd"/>
            <w:r w:rsidR="00D57ACB" w:rsidRPr="00D57ACB">
              <w:t xml:space="preserve">, </w:t>
            </w:r>
            <w:proofErr w:type="spellStart"/>
            <w:r w:rsidR="00D57ACB" w:rsidRPr="00D57ACB">
              <w:t>газо</w:t>
            </w:r>
            <w:proofErr w:type="spellEnd"/>
            <w:r w:rsidR="00D57ACB" w:rsidRPr="00D57ACB">
              <w:t>- и водоснабжения населения, водоотведения, снабжения населения топливом</w:t>
            </w:r>
          </w:p>
        </w:tc>
      </w:tr>
      <w:tr w:rsidR="00B24E2C" w:rsidRPr="00B01A09" w:rsidTr="00EF7B62">
        <w:trPr>
          <w:cantSplit/>
          <w:trHeight w:val="240"/>
        </w:trPr>
        <w:tc>
          <w:tcPr>
            <w:tcW w:w="1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E2C" w:rsidRPr="00B01A09" w:rsidRDefault="00B01A09" w:rsidP="00B01A09">
            <w:pPr>
              <w:jc w:val="both"/>
            </w:pPr>
            <w:r w:rsidRPr="00B01A09">
              <w:t xml:space="preserve">Долгосрочная целевая программа "Модернизация </w:t>
            </w:r>
            <w:proofErr w:type="gramStart"/>
            <w:r w:rsidRPr="00B01A09">
              <w:t>объектов коммунальной инфраструктуры города Азова Ростовской области</w:t>
            </w:r>
            <w:proofErr w:type="gramEnd"/>
            <w:r w:rsidRPr="00B01A09">
              <w:t xml:space="preserve"> на 2010-2014 годы"</w:t>
            </w:r>
          </w:p>
        </w:tc>
      </w:tr>
      <w:tr w:rsidR="00EF7B62" w:rsidTr="00EF7B62">
        <w:trPr>
          <w:cantSplit/>
          <w:trHeight w:val="240"/>
        </w:trPr>
        <w:tc>
          <w:tcPr>
            <w:tcW w:w="1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Default="00EF7B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48">
              <w:rPr>
                <w:rFonts w:ascii="Times New Roman" w:hAnsi="Times New Roman" w:cs="Times New Roman"/>
                <w:sz w:val="24"/>
                <w:szCs w:val="24"/>
              </w:rPr>
              <w:t>Тактическая задача 1:</w:t>
            </w:r>
            <w:r w:rsidR="00D57ACB" w:rsidRPr="00ED6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048" w:rsidRPr="00ED6048">
              <w:t xml:space="preserve"> Строительство и  реконструкция муниципальных объектов теплоэнергетики</w:t>
            </w:r>
            <w:r w:rsidR="00ED6048">
              <w:t xml:space="preserve">  </w:t>
            </w:r>
          </w:p>
        </w:tc>
      </w:tr>
      <w:tr w:rsidR="00EF7B62" w:rsidTr="00EF7B62">
        <w:trPr>
          <w:cantSplit/>
          <w:trHeight w:val="240"/>
        </w:trPr>
        <w:tc>
          <w:tcPr>
            <w:tcW w:w="1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1A" w:rsidRDefault="00EF7B62" w:rsidP="000336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EF7B62" w:rsidTr="00EF7B62">
        <w:trPr>
          <w:cantSplit/>
          <w:trHeight w:val="240"/>
        </w:trPr>
        <w:tc>
          <w:tcPr>
            <w:tcW w:w="1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1A" w:rsidRDefault="00EF7B62" w:rsidP="000336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</w:t>
            </w:r>
          </w:p>
        </w:tc>
      </w:tr>
      <w:tr w:rsidR="00D57ACB" w:rsidTr="00A568FA">
        <w:trPr>
          <w:cantSplit/>
          <w:trHeight w:val="240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8FA" w:rsidRDefault="00A568FA" w:rsidP="00A568FA">
            <w:pPr>
              <w:pStyle w:val="a4"/>
              <w:numPr>
                <w:ilvl w:val="1"/>
                <w:numId w:val="1"/>
              </w:numPr>
              <w:spacing w:line="214" w:lineRule="auto"/>
              <w:jc w:val="center"/>
            </w:pPr>
            <w:r w:rsidRPr="00AF6295">
              <w:t>Строительство</w:t>
            </w:r>
            <w:r>
              <w:t xml:space="preserve"> и</w:t>
            </w:r>
            <w:r w:rsidRPr="00AF6295">
              <w:t xml:space="preserve">  реконструкция муниципальных объектов теплоэнергетики</w:t>
            </w:r>
            <w:r>
              <w:t xml:space="preserve">  </w:t>
            </w:r>
            <w:r w:rsidRPr="00AF6295">
              <w:t xml:space="preserve">из них: </w:t>
            </w:r>
            <w:r>
              <w:t xml:space="preserve"> </w:t>
            </w:r>
          </w:p>
          <w:p w:rsidR="00D57ACB" w:rsidRDefault="00A568FA" w:rsidP="00A568FA">
            <w:pPr>
              <w:pStyle w:val="a4"/>
              <w:spacing w:line="214" w:lineRule="auto"/>
              <w:ind w:left="360"/>
              <w:rPr>
                <w:sz w:val="24"/>
                <w:szCs w:val="24"/>
                <w:lang w:eastAsia="ar-SA"/>
              </w:rPr>
            </w:pPr>
            <w:r w:rsidRPr="00AF6295">
              <w:t>предо</w:t>
            </w:r>
            <w:r>
              <w:t xml:space="preserve">ставление бюджетных инвестиций для </w:t>
            </w:r>
            <w:r w:rsidRPr="00AF6295">
              <w:t>увеличени</w:t>
            </w:r>
            <w:r>
              <w:t>я</w:t>
            </w:r>
            <w:r w:rsidRPr="00AF6295">
              <w:t xml:space="preserve"> уставного фонда МУП «</w:t>
            </w:r>
            <w:proofErr w:type="spellStart"/>
            <w:r w:rsidRPr="00AF6295">
              <w:t>Теплоэнерго</w:t>
            </w:r>
            <w:proofErr w:type="spellEnd"/>
            <w:r w:rsidRPr="00AF6295">
              <w:t xml:space="preserve">» на реконструкцию </w:t>
            </w:r>
            <w:r>
              <w:t>участка тепловой сети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7ACB" w:rsidRDefault="00D57ACB" w:rsidP="00D57AC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тыс. руб.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7ACB" w:rsidRDefault="00D57ACB" w:rsidP="00D57AC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3100,0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7ACB" w:rsidRDefault="00ED6048" w:rsidP="00D57AC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2067</w:t>
            </w:r>
            <w:r w:rsidR="00D57ACB">
              <w:rPr>
                <w:lang w:eastAsia="ar-SA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ACB" w:rsidRPr="00D57ACB" w:rsidRDefault="00D57ACB" w:rsidP="00D57ACB">
            <w:pPr>
              <w:suppressAutoHyphens/>
              <w:jc w:val="center"/>
              <w:rPr>
                <w:lang w:eastAsia="ar-SA"/>
              </w:rPr>
            </w:pPr>
            <w:r w:rsidRPr="00D57ACB">
              <w:rPr>
                <w:lang w:eastAsia="ar-S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ACB" w:rsidRPr="00D57ACB" w:rsidRDefault="00D57ACB" w:rsidP="00D57ACB">
            <w:pPr>
              <w:suppressAutoHyphens/>
              <w:jc w:val="center"/>
              <w:rPr>
                <w:lang w:eastAsia="ar-SA"/>
              </w:rPr>
            </w:pPr>
            <w:r w:rsidRPr="00D57ACB">
              <w:rPr>
                <w:lang w:eastAsia="ar-SA"/>
              </w:rPr>
              <w:t>-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ACB" w:rsidRPr="00D57ACB" w:rsidRDefault="00D57ACB" w:rsidP="00D57ACB">
            <w:pPr>
              <w:suppressAutoHyphens/>
              <w:jc w:val="center"/>
              <w:rPr>
                <w:lang w:eastAsia="ar-SA"/>
              </w:rPr>
            </w:pPr>
            <w:r w:rsidRPr="00D57ACB">
              <w:rPr>
                <w:lang w:eastAsia="ar-SA"/>
              </w:rPr>
              <w:t>-</w:t>
            </w:r>
          </w:p>
        </w:tc>
      </w:tr>
      <w:tr w:rsidR="00EF7B62" w:rsidTr="00EF7B62">
        <w:trPr>
          <w:cantSplit/>
          <w:trHeight w:val="240"/>
        </w:trPr>
        <w:tc>
          <w:tcPr>
            <w:tcW w:w="1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1A" w:rsidRPr="0093531A" w:rsidRDefault="00EF7B62" w:rsidP="000336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1A">
              <w:rPr>
                <w:rFonts w:ascii="Times New Roman" w:hAnsi="Times New Roman" w:cs="Times New Roman"/>
                <w:sz w:val="24"/>
                <w:szCs w:val="24"/>
              </w:rPr>
              <w:t>Количественная  характеристика</w:t>
            </w:r>
          </w:p>
        </w:tc>
      </w:tr>
      <w:tr w:rsidR="00EF7B62" w:rsidRPr="00A568FA" w:rsidTr="00EF7B62">
        <w:trPr>
          <w:cantSplit/>
          <w:trHeight w:val="240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B62" w:rsidRPr="00A568FA" w:rsidRDefault="00EF7B62" w:rsidP="00A568FA">
            <w:pPr>
              <w:pStyle w:val="a3"/>
              <w:ind w:left="15"/>
              <w:jc w:val="both"/>
              <w:rPr>
                <w:rFonts w:ascii="Times New Roman" w:hAnsi="Times New Roman" w:cs="Times New Roman"/>
              </w:rPr>
            </w:pPr>
            <w:r w:rsidRPr="00A568FA">
              <w:rPr>
                <w:rFonts w:ascii="Times New Roman" w:hAnsi="Times New Roman" w:cs="Times New Roman"/>
              </w:rPr>
              <w:t>1.1.</w:t>
            </w:r>
            <w:r w:rsidR="00A568FA">
              <w:rPr>
                <w:rFonts w:ascii="Times New Roman" w:hAnsi="Times New Roman" w:cs="Times New Roman"/>
              </w:rPr>
              <w:t>1 Увеличение мощности 4-х базовых котельных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7B62" w:rsidRPr="00A568FA" w:rsidRDefault="00A568F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мВт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B62" w:rsidRPr="00A568FA" w:rsidRDefault="00A568F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15,5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B62" w:rsidRPr="00A568FA" w:rsidRDefault="00A568F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15,5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B62" w:rsidRPr="00A568FA" w:rsidRDefault="00A568F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21,9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B62" w:rsidRPr="00A568FA" w:rsidRDefault="00A568F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21,9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B62" w:rsidRPr="00A568FA" w:rsidRDefault="00A568F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21,9</w:t>
            </w:r>
          </w:p>
        </w:tc>
      </w:tr>
      <w:tr w:rsidR="0093531A" w:rsidTr="0093531A">
        <w:trPr>
          <w:cantSplit/>
          <w:trHeight w:val="362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1A" w:rsidRPr="0093531A" w:rsidRDefault="0093531A" w:rsidP="00A568FA">
            <w:pPr>
              <w:rPr>
                <w:rFonts w:ascii="Times New Roman" w:hAnsi="Times New Roman" w:cs="Times New Roman"/>
              </w:rPr>
            </w:pPr>
            <w:r w:rsidRPr="0093531A">
              <w:rPr>
                <w:rFonts w:ascii="Times New Roman" w:hAnsi="Times New Roman" w:cs="Times New Roman"/>
              </w:rPr>
              <w:t>Расходы: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A56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A56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A56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A56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A56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A568FA">
            <w:pPr>
              <w:rPr>
                <w:rFonts w:ascii="Times New Roman" w:hAnsi="Times New Roman" w:cs="Times New Roman"/>
              </w:rPr>
            </w:pPr>
          </w:p>
        </w:tc>
      </w:tr>
      <w:tr w:rsidR="00ED6048" w:rsidTr="00A568FA">
        <w:trPr>
          <w:cantSplit/>
          <w:trHeight w:val="240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48" w:rsidRPr="0093531A" w:rsidRDefault="00ED6048" w:rsidP="00ED604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353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048" w:rsidRDefault="00ED6048" w:rsidP="00ED604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тыс. руб.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048" w:rsidRDefault="00ED6048" w:rsidP="00ED604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3100,0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048" w:rsidRDefault="00ED6048" w:rsidP="00ED604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2067,0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31A" w:rsidTr="00A568FA">
        <w:trPr>
          <w:cantSplit/>
          <w:trHeight w:val="240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1A" w:rsidRPr="0093531A" w:rsidRDefault="0093531A" w:rsidP="00A568F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3531A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A568FA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A568FA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A568FA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A568FA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A568FA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A568FA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ED6048" w:rsidTr="00A568FA">
        <w:trPr>
          <w:cantSplit/>
          <w:trHeight w:val="240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48" w:rsidRPr="0093531A" w:rsidRDefault="00ED6048" w:rsidP="00ED604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3531A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048" w:rsidRDefault="00ED6048" w:rsidP="00ED604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тыс. руб.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048" w:rsidRDefault="00ED6048" w:rsidP="00ED604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3100,0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048" w:rsidRDefault="00ED6048" w:rsidP="00ED604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2067,0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31A" w:rsidTr="00A568FA">
        <w:trPr>
          <w:cantSplit/>
          <w:trHeight w:val="240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1A" w:rsidRPr="0093531A" w:rsidRDefault="0093531A" w:rsidP="009353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3531A">
              <w:rPr>
                <w:rFonts w:ascii="Times New Roman" w:eastAsia="Times New Roman" w:hAnsi="Times New Roman" w:cs="Times New Roman"/>
              </w:rPr>
              <w:t xml:space="preserve">из них на оказание подведомственными учреждениями муниципальных услуг </w:t>
            </w:r>
          </w:p>
          <w:p w:rsidR="0093531A" w:rsidRPr="0093531A" w:rsidRDefault="0093531A" w:rsidP="009353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531A">
              <w:rPr>
                <w:rFonts w:ascii="Times New Roman" w:eastAsia="Times New Roman" w:hAnsi="Times New Roman" w:cs="Times New Roman"/>
              </w:rPr>
              <w:t>в рамках муниципальных заданий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тыс. руб.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31A" w:rsidTr="00A568FA">
        <w:trPr>
          <w:cantSplit/>
          <w:trHeight w:val="240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1A" w:rsidRPr="0093531A" w:rsidRDefault="0093531A" w:rsidP="0093531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3531A">
              <w:rPr>
                <w:rFonts w:ascii="Times New Roman" w:hAnsi="Times New Roman" w:cs="Times New Roman"/>
              </w:rPr>
              <w:lastRenderedPageBreak/>
              <w:t>внебюджетные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t>тыс. руб.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6048" w:rsidTr="00A568FA">
        <w:trPr>
          <w:cantSplit/>
          <w:trHeight w:val="240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48" w:rsidRPr="0093531A" w:rsidRDefault="00ED6048" w:rsidP="00ED6048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gramStart"/>
            <w:r w:rsidRPr="0093531A">
              <w:rPr>
                <w:rFonts w:ascii="Times New Roman" w:hAnsi="Times New Roman" w:cs="Times New Roman"/>
              </w:rPr>
              <w:t xml:space="preserve">реализуемые в рамках программной деятельности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048" w:rsidRDefault="00ED6048" w:rsidP="00ED604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тыс. руб.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048" w:rsidRDefault="00ED6048" w:rsidP="00ED604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3100,0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048" w:rsidRDefault="00ED6048" w:rsidP="00ED604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2067,0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31A" w:rsidTr="00A568FA">
        <w:trPr>
          <w:cantSplit/>
          <w:trHeight w:val="240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31A" w:rsidRPr="0093531A" w:rsidRDefault="0093531A" w:rsidP="0093531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3531A">
              <w:rPr>
                <w:rFonts w:ascii="Times New Roman" w:hAnsi="Times New Roman" w:cs="Times New Roman"/>
              </w:rPr>
              <w:t xml:space="preserve">реализуемые в рамках </w:t>
            </w:r>
            <w:proofErr w:type="spellStart"/>
            <w:r w:rsidRPr="0093531A">
              <w:rPr>
                <w:rFonts w:ascii="Times New Roman" w:hAnsi="Times New Roman" w:cs="Times New Roman"/>
              </w:rPr>
              <w:t>непрограммной</w:t>
            </w:r>
            <w:proofErr w:type="spellEnd"/>
            <w:r w:rsidRPr="0093531A">
              <w:rPr>
                <w:rFonts w:ascii="Times New Roman" w:hAnsi="Times New Roman" w:cs="Times New Roman"/>
              </w:rPr>
              <w:t xml:space="preserve"> деятельности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t>тыс. руб.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531A" w:rsidRPr="0093531A" w:rsidRDefault="0093531A" w:rsidP="0093531A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6048" w:rsidRPr="00ED6048" w:rsidTr="006258D6">
        <w:trPr>
          <w:cantSplit/>
          <w:trHeight w:val="413"/>
        </w:trPr>
        <w:tc>
          <w:tcPr>
            <w:tcW w:w="1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Default="00ED6048" w:rsidP="000336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048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Тактическая 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6048">
              <w:rPr>
                <w:rFonts w:ascii="Times New Roman" w:hAnsi="Times New Roman" w:cs="Times New Roman"/>
                <w:sz w:val="24"/>
                <w:szCs w:val="24"/>
              </w:rPr>
              <w:t>:   Строительство и  реконструкция муниципальных объектов водопроводно-канализационного хозяйства</w:t>
            </w:r>
          </w:p>
        </w:tc>
      </w:tr>
      <w:tr w:rsidR="00ED6048" w:rsidTr="00ED6048">
        <w:trPr>
          <w:cantSplit/>
          <w:trHeight w:val="240"/>
        </w:trPr>
        <w:tc>
          <w:tcPr>
            <w:tcW w:w="1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48" w:rsidRDefault="00ED6048" w:rsidP="000336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ED6048" w:rsidTr="00ED6048">
        <w:trPr>
          <w:cantSplit/>
          <w:trHeight w:val="240"/>
        </w:trPr>
        <w:tc>
          <w:tcPr>
            <w:tcW w:w="1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48" w:rsidRDefault="00ED6048" w:rsidP="000336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</w:t>
            </w:r>
          </w:p>
        </w:tc>
      </w:tr>
      <w:tr w:rsidR="003B3193" w:rsidTr="00ED6048">
        <w:trPr>
          <w:cantSplit/>
          <w:trHeight w:val="240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93" w:rsidRDefault="003B3193" w:rsidP="0003361F">
            <w:pPr>
              <w:pStyle w:val="a4"/>
              <w:spacing w:line="240" w:lineRule="auto"/>
              <w:ind w:left="360"/>
              <w:jc w:val="center"/>
            </w:pPr>
            <w:r>
              <w:t xml:space="preserve">2.1. </w:t>
            </w:r>
            <w:r w:rsidRPr="00AF6295">
              <w:t>Строительство</w:t>
            </w:r>
            <w:r>
              <w:t xml:space="preserve"> и</w:t>
            </w:r>
            <w:r w:rsidRPr="00AF6295">
              <w:t xml:space="preserve">  реконструкция муниципальных объектов водопроводно-канализационного хозяйства</w:t>
            </w:r>
          </w:p>
          <w:p w:rsidR="003B3193" w:rsidRPr="00AF6295" w:rsidRDefault="003B3193" w:rsidP="0003361F">
            <w:pPr>
              <w:spacing w:line="240" w:lineRule="auto"/>
              <w:jc w:val="center"/>
            </w:pPr>
            <w:r w:rsidRPr="00AF6295">
              <w:t>из них:</w:t>
            </w:r>
          </w:p>
          <w:p w:rsidR="003B3193" w:rsidRPr="003B3193" w:rsidRDefault="003B3193" w:rsidP="0003361F">
            <w:pPr>
              <w:spacing w:line="240" w:lineRule="auto"/>
            </w:pPr>
            <w:r w:rsidRPr="00AF6295">
              <w:t xml:space="preserve">предоставление бюджетных инвестиций </w:t>
            </w:r>
            <w:r>
              <w:t xml:space="preserve">для </w:t>
            </w:r>
            <w:r w:rsidRPr="00AF6295">
              <w:t>увеличени</w:t>
            </w:r>
            <w:r>
              <w:t>я</w:t>
            </w:r>
            <w:r w:rsidRPr="00AF6295">
              <w:t xml:space="preserve"> уставного фонда МП «</w:t>
            </w:r>
            <w:proofErr w:type="spellStart"/>
            <w:r>
              <w:t>Азовводоканал</w:t>
            </w:r>
            <w:proofErr w:type="spellEnd"/>
            <w:r w:rsidRPr="00AF6295">
              <w:t>» на реконструкцию</w:t>
            </w:r>
            <w:r>
              <w:t xml:space="preserve"> внутриквартальной </w:t>
            </w:r>
            <w:r w:rsidRPr="00AF6295">
              <w:t xml:space="preserve"> </w:t>
            </w:r>
            <w:r>
              <w:t>канализационной сети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3193" w:rsidRDefault="003B3193" w:rsidP="003B319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тыс. руб.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3193" w:rsidRDefault="003B3193" w:rsidP="003B319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3193" w:rsidRDefault="003B3193" w:rsidP="003B319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964,0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193" w:rsidRPr="00D57ACB" w:rsidRDefault="003B3193" w:rsidP="003B3193">
            <w:pPr>
              <w:suppressAutoHyphens/>
              <w:jc w:val="center"/>
              <w:rPr>
                <w:lang w:eastAsia="ar-SA"/>
              </w:rPr>
            </w:pPr>
            <w:r w:rsidRPr="00D57ACB">
              <w:rPr>
                <w:lang w:eastAsia="ar-S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193" w:rsidRPr="00D57ACB" w:rsidRDefault="003B3193" w:rsidP="003B3193">
            <w:pPr>
              <w:suppressAutoHyphens/>
              <w:jc w:val="center"/>
              <w:rPr>
                <w:lang w:eastAsia="ar-SA"/>
              </w:rPr>
            </w:pPr>
            <w:r w:rsidRPr="00D57ACB">
              <w:rPr>
                <w:lang w:eastAsia="ar-SA"/>
              </w:rPr>
              <w:t>-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193" w:rsidRPr="00D57ACB" w:rsidRDefault="003B3193" w:rsidP="003B3193">
            <w:pPr>
              <w:suppressAutoHyphens/>
              <w:jc w:val="center"/>
              <w:rPr>
                <w:lang w:eastAsia="ar-SA"/>
              </w:rPr>
            </w:pPr>
            <w:r w:rsidRPr="00D57ACB">
              <w:rPr>
                <w:lang w:eastAsia="ar-SA"/>
              </w:rPr>
              <w:t>-</w:t>
            </w:r>
          </w:p>
        </w:tc>
      </w:tr>
      <w:tr w:rsidR="00ED6048" w:rsidTr="00ED6048">
        <w:trPr>
          <w:cantSplit/>
          <w:trHeight w:val="240"/>
        </w:trPr>
        <w:tc>
          <w:tcPr>
            <w:tcW w:w="1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48" w:rsidRPr="0093531A" w:rsidRDefault="00ED6048" w:rsidP="000336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1A">
              <w:rPr>
                <w:rFonts w:ascii="Times New Roman" w:hAnsi="Times New Roman" w:cs="Times New Roman"/>
                <w:sz w:val="24"/>
                <w:szCs w:val="24"/>
              </w:rPr>
              <w:t>Количественная  характеристика</w:t>
            </w:r>
          </w:p>
        </w:tc>
      </w:tr>
      <w:tr w:rsidR="00ED6048" w:rsidRPr="00A568FA" w:rsidTr="003B3193">
        <w:trPr>
          <w:cantSplit/>
          <w:trHeight w:val="240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48" w:rsidRPr="00A568FA" w:rsidRDefault="003B3193" w:rsidP="003B3193">
            <w:pPr>
              <w:pStyle w:val="a3"/>
              <w:ind w:left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6048" w:rsidRPr="00A568FA">
              <w:rPr>
                <w:rFonts w:ascii="Times New Roman" w:hAnsi="Times New Roman" w:cs="Times New Roman"/>
              </w:rPr>
              <w:t>.1.</w:t>
            </w:r>
            <w:r w:rsidR="00ED6048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Улучшение экологической ситуации (снижение количества порывов)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A568FA" w:rsidRDefault="003B3193" w:rsidP="00ED604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Количество порывов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048" w:rsidRPr="00A568FA" w:rsidRDefault="003B3193" w:rsidP="00ED604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048" w:rsidRPr="00A568FA" w:rsidRDefault="003B3193" w:rsidP="00ED604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048" w:rsidRPr="00A568FA" w:rsidRDefault="003B3193" w:rsidP="00ED604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048" w:rsidRPr="00A568FA" w:rsidRDefault="003B3193" w:rsidP="00ED604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048" w:rsidRPr="00A568FA" w:rsidRDefault="003B3193" w:rsidP="00ED604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-</w:t>
            </w:r>
          </w:p>
        </w:tc>
      </w:tr>
      <w:tr w:rsidR="00ED6048" w:rsidTr="003B3193">
        <w:trPr>
          <w:cantSplit/>
          <w:trHeight w:val="362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48" w:rsidRPr="0093531A" w:rsidRDefault="00ED6048" w:rsidP="00ED6048">
            <w:pPr>
              <w:rPr>
                <w:rFonts w:ascii="Times New Roman" w:hAnsi="Times New Roman" w:cs="Times New Roman"/>
              </w:rPr>
            </w:pPr>
            <w:r w:rsidRPr="0093531A">
              <w:rPr>
                <w:rFonts w:ascii="Times New Roman" w:hAnsi="Times New Roman" w:cs="Times New Roman"/>
              </w:rPr>
              <w:t>Расходы: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rPr>
                <w:rFonts w:ascii="Times New Roman" w:hAnsi="Times New Roman" w:cs="Times New Roman"/>
              </w:rPr>
            </w:pPr>
          </w:p>
        </w:tc>
      </w:tr>
      <w:tr w:rsidR="003B3193" w:rsidTr="003B3193">
        <w:trPr>
          <w:cantSplit/>
          <w:trHeight w:val="240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93" w:rsidRPr="0093531A" w:rsidRDefault="003B3193" w:rsidP="003B3193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353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3193" w:rsidRDefault="003B3193" w:rsidP="003B319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тыс. руб.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3193" w:rsidRDefault="003B3193" w:rsidP="003B319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3193" w:rsidRDefault="003B3193" w:rsidP="003B319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964,0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193" w:rsidRPr="0093531A" w:rsidRDefault="003B3193" w:rsidP="003B3193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193" w:rsidRPr="0093531A" w:rsidRDefault="003B3193" w:rsidP="003B3193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193" w:rsidRPr="0093531A" w:rsidRDefault="003B3193" w:rsidP="003B3193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6048" w:rsidTr="003B3193">
        <w:trPr>
          <w:cantSplit/>
          <w:trHeight w:val="240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48" w:rsidRPr="0093531A" w:rsidRDefault="00ED6048" w:rsidP="00ED604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3531A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3B3193" w:rsidTr="003B3193">
        <w:trPr>
          <w:cantSplit/>
          <w:trHeight w:val="240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93" w:rsidRPr="0093531A" w:rsidRDefault="003B3193" w:rsidP="003B3193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3531A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3193" w:rsidRDefault="003B3193" w:rsidP="003B319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тыс. руб.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3193" w:rsidRDefault="003B3193" w:rsidP="003B319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3193" w:rsidRDefault="003B3193" w:rsidP="003B319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964,0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193" w:rsidRPr="0093531A" w:rsidRDefault="003B3193" w:rsidP="003B3193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193" w:rsidRPr="0093531A" w:rsidRDefault="003B3193" w:rsidP="003B3193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193" w:rsidRPr="0093531A" w:rsidRDefault="003B3193" w:rsidP="003B3193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6048" w:rsidTr="0003361F">
        <w:trPr>
          <w:cantSplit/>
          <w:trHeight w:val="838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48" w:rsidRPr="0093531A" w:rsidRDefault="00ED6048" w:rsidP="00ED604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3531A">
              <w:rPr>
                <w:rFonts w:ascii="Times New Roman" w:eastAsia="Times New Roman" w:hAnsi="Times New Roman" w:cs="Times New Roman"/>
              </w:rPr>
              <w:lastRenderedPageBreak/>
              <w:t xml:space="preserve">из них на оказание подведомственными учреждениями муниципальных услуг </w:t>
            </w:r>
          </w:p>
          <w:p w:rsidR="00ED6048" w:rsidRPr="0093531A" w:rsidRDefault="00ED6048" w:rsidP="00ED60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531A">
              <w:rPr>
                <w:rFonts w:ascii="Times New Roman" w:eastAsia="Times New Roman" w:hAnsi="Times New Roman" w:cs="Times New Roman"/>
              </w:rPr>
              <w:t>в рамках муниципальных заданий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t>тыс. руб.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6048" w:rsidTr="003B3193">
        <w:trPr>
          <w:cantSplit/>
          <w:trHeight w:val="240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48" w:rsidRPr="0093531A" w:rsidRDefault="00ED6048" w:rsidP="00ED604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3531A">
              <w:rPr>
                <w:rFonts w:ascii="Times New Roman" w:hAnsi="Times New Roman" w:cs="Times New Roman"/>
              </w:rPr>
              <w:t>внебюджетные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t>тыс. руб.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3193" w:rsidTr="003B3193">
        <w:trPr>
          <w:cantSplit/>
          <w:trHeight w:val="240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93" w:rsidRPr="0093531A" w:rsidRDefault="003B3193" w:rsidP="003B3193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gramStart"/>
            <w:r w:rsidRPr="0093531A">
              <w:rPr>
                <w:rFonts w:ascii="Times New Roman" w:hAnsi="Times New Roman" w:cs="Times New Roman"/>
              </w:rPr>
              <w:t xml:space="preserve">реализуемые в рамках программной деятельности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3193" w:rsidRDefault="003B3193" w:rsidP="003B319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тыс. руб.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3193" w:rsidRDefault="003B3193" w:rsidP="003B319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3193" w:rsidRDefault="003B3193" w:rsidP="003B319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964,0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193" w:rsidRPr="0093531A" w:rsidRDefault="003B3193" w:rsidP="003B3193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193" w:rsidRPr="0093531A" w:rsidRDefault="003B3193" w:rsidP="003B3193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193" w:rsidRPr="0093531A" w:rsidRDefault="003B3193" w:rsidP="003B3193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6048" w:rsidTr="003B3193">
        <w:trPr>
          <w:cantSplit/>
          <w:trHeight w:val="240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048" w:rsidRPr="0093531A" w:rsidRDefault="00ED6048" w:rsidP="00ED604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3531A">
              <w:rPr>
                <w:rFonts w:ascii="Times New Roman" w:hAnsi="Times New Roman" w:cs="Times New Roman"/>
              </w:rPr>
              <w:t xml:space="preserve">реализуемые в рамках </w:t>
            </w:r>
            <w:proofErr w:type="spellStart"/>
            <w:r w:rsidRPr="0093531A">
              <w:rPr>
                <w:rFonts w:ascii="Times New Roman" w:hAnsi="Times New Roman" w:cs="Times New Roman"/>
              </w:rPr>
              <w:t>непрограммной</w:t>
            </w:r>
            <w:proofErr w:type="spellEnd"/>
            <w:r w:rsidRPr="0093531A">
              <w:rPr>
                <w:rFonts w:ascii="Times New Roman" w:hAnsi="Times New Roman" w:cs="Times New Roman"/>
              </w:rPr>
              <w:t xml:space="preserve"> деятельности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t>тыс. руб.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048" w:rsidRPr="0093531A" w:rsidRDefault="00ED6048" w:rsidP="00ED604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1A09" w:rsidTr="003B3193">
        <w:trPr>
          <w:cantSplit/>
          <w:trHeight w:val="240"/>
        </w:trPr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09" w:rsidRPr="00B40D9A" w:rsidRDefault="00B01A09" w:rsidP="00B01A09">
            <w:pPr>
              <w:pStyle w:val="a3"/>
              <w:ind w:left="15"/>
              <w:jc w:val="both"/>
              <w:rPr>
                <w:rFonts w:ascii="Times New Roman" w:hAnsi="Times New Roman" w:cs="Times New Roman"/>
              </w:rPr>
            </w:pPr>
            <w:r w:rsidRPr="00B40D9A">
              <w:rPr>
                <w:rFonts w:ascii="Times New Roman" w:hAnsi="Times New Roman" w:cs="Times New Roman"/>
              </w:rPr>
              <w:t xml:space="preserve">ИТОГО по </w:t>
            </w:r>
            <w:r>
              <w:rPr>
                <w:rFonts w:ascii="Times New Roman" w:hAnsi="Times New Roman" w:cs="Times New Roman"/>
              </w:rPr>
              <w:t>долгосрочной</w:t>
            </w:r>
            <w:r w:rsidRPr="00B01A09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ой</w:t>
            </w:r>
            <w:r w:rsidRPr="00B01A09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е</w:t>
            </w:r>
            <w:r w:rsidRPr="00B01A09">
              <w:rPr>
                <w:rFonts w:ascii="Times New Roman" w:hAnsi="Times New Roman" w:cs="Times New Roman"/>
              </w:rPr>
              <w:t xml:space="preserve"> "Модернизация </w:t>
            </w:r>
            <w:proofErr w:type="gramStart"/>
            <w:r w:rsidRPr="00B01A09">
              <w:rPr>
                <w:rFonts w:ascii="Times New Roman" w:hAnsi="Times New Roman" w:cs="Times New Roman"/>
              </w:rPr>
              <w:t>объектов коммунальной инфраструктуры города Азова Ростовской области</w:t>
            </w:r>
            <w:proofErr w:type="gramEnd"/>
            <w:r w:rsidRPr="00B01A09">
              <w:rPr>
                <w:rFonts w:ascii="Times New Roman" w:hAnsi="Times New Roman" w:cs="Times New Roman"/>
              </w:rPr>
              <w:t xml:space="preserve">  на 2010-2014 годы"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09" w:rsidRDefault="00B01A09" w:rsidP="00B01A0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09" w:rsidRDefault="00B01A09" w:rsidP="00B01A0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3100,0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1A09" w:rsidRDefault="00B01A09" w:rsidP="00B01A09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3031,0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09" w:rsidRPr="0093531A" w:rsidRDefault="00B01A09" w:rsidP="00B01A09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09" w:rsidRPr="0093531A" w:rsidRDefault="00B01A09" w:rsidP="00B01A09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A09" w:rsidRPr="0093531A" w:rsidRDefault="00B01A09" w:rsidP="00B01A09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4298B" w:rsidRDefault="00A4298B"/>
    <w:sectPr w:rsidR="00A4298B" w:rsidSect="00D9725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7FD7"/>
    <w:multiLevelType w:val="multilevel"/>
    <w:tmpl w:val="765E6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3728BD"/>
    <w:multiLevelType w:val="multilevel"/>
    <w:tmpl w:val="4A921D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characterSpacingControl w:val="doNotCompress"/>
  <w:compat>
    <w:useFELayout/>
  </w:compat>
  <w:rsids>
    <w:rsidRoot w:val="00EF7B62"/>
    <w:rsid w:val="0003361F"/>
    <w:rsid w:val="000A2336"/>
    <w:rsid w:val="000B4DE9"/>
    <w:rsid w:val="003B3193"/>
    <w:rsid w:val="00473996"/>
    <w:rsid w:val="006258D6"/>
    <w:rsid w:val="007047B3"/>
    <w:rsid w:val="00763067"/>
    <w:rsid w:val="0093531A"/>
    <w:rsid w:val="009E5128"/>
    <w:rsid w:val="009F0D2A"/>
    <w:rsid w:val="00A4298B"/>
    <w:rsid w:val="00A568FA"/>
    <w:rsid w:val="00B01A09"/>
    <w:rsid w:val="00B114ED"/>
    <w:rsid w:val="00B24E2C"/>
    <w:rsid w:val="00B36B66"/>
    <w:rsid w:val="00B40D9A"/>
    <w:rsid w:val="00CB001B"/>
    <w:rsid w:val="00D57ACB"/>
    <w:rsid w:val="00D9725F"/>
    <w:rsid w:val="00E50DFB"/>
    <w:rsid w:val="00ED6048"/>
    <w:rsid w:val="00E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7B62"/>
    <w:pPr>
      <w:spacing w:before="34" w:after="34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ConsPlusNormal">
    <w:name w:val="ConsPlusNormal"/>
    <w:rsid w:val="00EF7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7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A568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0ED8-1165-40D4-A956-836AE6CF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aleinikova</dc:creator>
  <cp:keywords/>
  <dc:description/>
  <cp:lastModifiedBy>luda_buh</cp:lastModifiedBy>
  <cp:revision>14</cp:revision>
  <cp:lastPrinted>2012-07-10T07:10:00Z</cp:lastPrinted>
  <dcterms:created xsi:type="dcterms:W3CDTF">2012-06-26T13:07:00Z</dcterms:created>
  <dcterms:modified xsi:type="dcterms:W3CDTF">2012-07-10T07:13:00Z</dcterms:modified>
</cp:coreProperties>
</file>